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EB8" w:rsidRPr="002B374F" w:rsidRDefault="00582EB8" w:rsidP="00215BBF">
      <w:pPr>
        <w:pStyle w:val="Cm"/>
        <w:spacing w:line="276" w:lineRule="auto"/>
        <w:rPr>
          <w:rFonts w:ascii="Times New Roman" w:hAnsi="Times New Roman" w:cs="Times New Roman"/>
          <w:color w:val="auto"/>
        </w:rPr>
      </w:pPr>
      <w:bookmarkStart w:id="0" w:name="_Toc483211881"/>
      <w:bookmarkStart w:id="1" w:name="_Toc483381953"/>
    </w:p>
    <w:p w:rsidR="00582EB8" w:rsidRPr="002B374F" w:rsidRDefault="00582EB8" w:rsidP="00215BBF">
      <w:pPr>
        <w:pStyle w:val="Cm"/>
        <w:spacing w:line="276" w:lineRule="auto"/>
        <w:rPr>
          <w:rFonts w:ascii="Times New Roman" w:hAnsi="Times New Roman" w:cs="Times New Roman"/>
          <w:color w:val="auto"/>
        </w:rPr>
      </w:pPr>
    </w:p>
    <w:p w:rsidR="00582EB8" w:rsidRPr="002B374F" w:rsidRDefault="00582EB8" w:rsidP="00215BBF">
      <w:pPr>
        <w:pStyle w:val="Cm"/>
        <w:spacing w:line="276" w:lineRule="auto"/>
        <w:rPr>
          <w:rFonts w:ascii="Times New Roman" w:hAnsi="Times New Roman" w:cs="Times New Roman"/>
          <w:color w:val="auto"/>
        </w:rPr>
      </w:pPr>
    </w:p>
    <w:p w:rsidR="00582EB8" w:rsidRPr="002B374F" w:rsidRDefault="00582EB8" w:rsidP="00215BBF">
      <w:pPr>
        <w:pStyle w:val="Cm"/>
        <w:spacing w:line="276" w:lineRule="auto"/>
        <w:rPr>
          <w:rFonts w:ascii="Times New Roman" w:hAnsi="Times New Roman" w:cs="Times New Roman"/>
          <w:color w:val="auto"/>
        </w:rPr>
      </w:pPr>
    </w:p>
    <w:p w:rsidR="00582EB8" w:rsidRPr="002B374F" w:rsidRDefault="00582EB8" w:rsidP="00215BBF">
      <w:pPr>
        <w:pStyle w:val="Cm"/>
        <w:spacing w:line="276" w:lineRule="auto"/>
        <w:rPr>
          <w:rFonts w:ascii="Times New Roman" w:hAnsi="Times New Roman" w:cs="Times New Roman"/>
          <w:color w:val="auto"/>
        </w:rPr>
      </w:pPr>
    </w:p>
    <w:p w:rsidR="00582EB8" w:rsidRPr="002B374F" w:rsidRDefault="00582EB8" w:rsidP="00215BBF">
      <w:pPr>
        <w:pStyle w:val="Cm"/>
        <w:spacing w:line="276" w:lineRule="auto"/>
        <w:rPr>
          <w:rFonts w:ascii="Times New Roman" w:hAnsi="Times New Roman" w:cs="Times New Roman"/>
          <w:color w:val="auto"/>
        </w:rPr>
      </w:pPr>
    </w:p>
    <w:p w:rsidR="00816907" w:rsidRPr="002B374F" w:rsidRDefault="001E1BCA" w:rsidP="00215BBF">
      <w:pPr>
        <w:pStyle w:val="Cm"/>
        <w:spacing w:line="276" w:lineRule="auto"/>
        <w:rPr>
          <w:rFonts w:ascii="Times New Roman" w:hAnsi="Times New Roman" w:cs="Times New Roman"/>
        </w:rPr>
      </w:pPr>
      <w:proofErr w:type="spellStart"/>
      <w:r w:rsidRPr="002B374F">
        <w:rPr>
          <w:rFonts w:ascii="Times New Roman" w:hAnsi="Times New Roman" w:cs="Times New Roman"/>
        </w:rPr>
        <w:t>Biomechanika</w:t>
      </w:r>
      <w:proofErr w:type="spellEnd"/>
      <w:r w:rsidRPr="002B374F">
        <w:rPr>
          <w:rFonts w:ascii="Times New Roman" w:hAnsi="Times New Roman" w:cs="Times New Roman"/>
        </w:rPr>
        <w:t xml:space="preserve"> I</w:t>
      </w:r>
    </w:p>
    <w:p w:rsidR="0064518F" w:rsidRPr="002B374F" w:rsidRDefault="00985079" w:rsidP="00215BBF">
      <w:pPr>
        <w:pStyle w:val="Alcm"/>
        <w:numPr>
          <w:ilvl w:val="0"/>
          <w:numId w:val="0"/>
        </w:numPr>
        <w:rPr>
          <w:rFonts w:ascii="Times New Roman" w:hAnsi="Times New Roman" w:cs="Times New Roman"/>
          <w:sz w:val="32"/>
        </w:rPr>
      </w:pPr>
      <w:r w:rsidRPr="002B374F">
        <w:rPr>
          <w:rFonts w:ascii="Times New Roman" w:hAnsi="Times New Roman" w:cs="Times New Roman"/>
          <w:sz w:val="32"/>
        </w:rPr>
        <w:t>Alcím</w:t>
      </w:r>
    </w:p>
    <w:p w:rsidR="008D3CAA" w:rsidRPr="002B374F" w:rsidRDefault="008D3CAA" w:rsidP="00215BBF">
      <w:pPr>
        <w:rPr>
          <w:rFonts w:ascii="Times New Roman" w:hAnsi="Times New Roman" w:cs="Times New Roman"/>
        </w:rPr>
      </w:pPr>
    </w:p>
    <w:p w:rsidR="008D3CAA" w:rsidRPr="002B374F" w:rsidRDefault="008D3CAA" w:rsidP="00215BBF">
      <w:pPr>
        <w:rPr>
          <w:rFonts w:ascii="Times New Roman" w:hAnsi="Times New Roman" w:cs="Times New Roman"/>
        </w:rPr>
      </w:pPr>
    </w:p>
    <w:p w:rsidR="008D3CAA" w:rsidRPr="002B374F" w:rsidRDefault="008D3CAA" w:rsidP="00215BBF">
      <w:pPr>
        <w:rPr>
          <w:rFonts w:ascii="Times New Roman" w:hAnsi="Times New Roman" w:cs="Times New Roman"/>
        </w:rPr>
      </w:pPr>
    </w:p>
    <w:p w:rsidR="008D3CAA" w:rsidRPr="002B374F" w:rsidRDefault="008D3CAA" w:rsidP="00215BBF">
      <w:pPr>
        <w:rPr>
          <w:rFonts w:ascii="Times New Roman" w:hAnsi="Times New Roman" w:cs="Times New Roman"/>
        </w:rPr>
      </w:pPr>
    </w:p>
    <w:p w:rsidR="008D3CAA" w:rsidRPr="002B374F" w:rsidRDefault="008D3CAA" w:rsidP="00215BBF">
      <w:pPr>
        <w:rPr>
          <w:rFonts w:ascii="Times New Roman" w:hAnsi="Times New Roman" w:cs="Times New Roman"/>
        </w:rPr>
      </w:pPr>
    </w:p>
    <w:p w:rsidR="008D3CAA" w:rsidRPr="002B374F" w:rsidRDefault="008D3CAA" w:rsidP="00215BBF">
      <w:pPr>
        <w:rPr>
          <w:rFonts w:ascii="Times New Roman" w:hAnsi="Times New Roman" w:cs="Times New Roman"/>
        </w:rPr>
      </w:pPr>
    </w:p>
    <w:p w:rsidR="008D3CAA" w:rsidRPr="002B374F" w:rsidRDefault="008D3CAA" w:rsidP="00215BBF">
      <w:pPr>
        <w:rPr>
          <w:rFonts w:ascii="Times New Roman" w:hAnsi="Times New Roman" w:cs="Times New Roman"/>
        </w:rPr>
      </w:pPr>
    </w:p>
    <w:p w:rsidR="008D3CAA" w:rsidRPr="002B374F" w:rsidRDefault="008D3CAA" w:rsidP="00215BBF">
      <w:pPr>
        <w:rPr>
          <w:rFonts w:ascii="Times New Roman" w:hAnsi="Times New Roman" w:cs="Times New Roman"/>
        </w:rPr>
      </w:pPr>
    </w:p>
    <w:p w:rsidR="008D3CAA" w:rsidRPr="002B374F" w:rsidRDefault="008D3CAA" w:rsidP="00215BBF">
      <w:pPr>
        <w:rPr>
          <w:rFonts w:ascii="Times New Roman" w:hAnsi="Times New Roman" w:cs="Times New Roman"/>
        </w:rPr>
      </w:pPr>
    </w:p>
    <w:p w:rsidR="008D3CAA" w:rsidRPr="002B374F" w:rsidRDefault="008D3CAA" w:rsidP="00215BBF">
      <w:pPr>
        <w:rPr>
          <w:rFonts w:ascii="Times New Roman" w:hAnsi="Times New Roman" w:cs="Times New Roman"/>
        </w:rPr>
      </w:pPr>
    </w:p>
    <w:p w:rsidR="008D3CAA" w:rsidRPr="002B374F" w:rsidRDefault="008D3CAA" w:rsidP="00215BBF">
      <w:pPr>
        <w:rPr>
          <w:rFonts w:ascii="Times New Roman" w:hAnsi="Times New Roman" w:cs="Times New Roman"/>
        </w:rPr>
      </w:pPr>
    </w:p>
    <w:p w:rsidR="008D3CAA" w:rsidRPr="002B374F" w:rsidRDefault="008D3CAA" w:rsidP="00215BBF">
      <w:pPr>
        <w:rPr>
          <w:rFonts w:ascii="Times New Roman" w:hAnsi="Times New Roman" w:cs="Times New Roman"/>
        </w:rPr>
      </w:pPr>
    </w:p>
    <w:p w:rsidR="008D3CAA" w:rsidRPr="002B374F" w:rsidRDefault="008D3CAA" w:rsidP="00215BBF">
      <w:pPr>
        <w:rPr>
          <w:rFonts w:ascii="Times New Roman" w:hAnsi="Times New Roman" w:cs="Times New Roman"/>
        </w:rPr>
      </w:pPr>
    </w:p>
    <w:p w:rsidR="008D3CAA" w:rsidRPr="002B374F" w:rsidRDefault="008D3CAA" w:rsidP="00215BBF">
      <w:pPr>
        <w:spacing w:after="0"/>
        <w:rPr>
          <w:rFonts w:ascii="Times New Roman" w:hAnsi="Times New Roman" w:cs="Times New Roman"/>
        </w:rPr>
      </w:pPr>
      <w:r w:rsidRPr="002B374F">
        <w:rPr>
          <w:rFonts w:ascii="Times New Roman" w:hAnsi="Times New Roman" w:cs="Times New Roman"/>
        </w:rPr>
        <w:t>Készítette:</w:t>
      </w:r>
    </w:p>
    <w:p w:rsidR="008D3CAA" w:rsidRPr="002B374F" w:rsidRDefault="001E1BCA" w:rsidP="00215BBF">
      <w:pPr>
        <w:spacing w:after="0"/>
        <w:ind w:firstLine="708"/>
        <w:rPr>
          <w:rFonts w:ascii="Times New Roman" w:hAnsi="Times New Roman" w:cs="Times New Roman"/>
        </w:rPr>
      </w:pPr>
      <w:proofErr w:type="spellStart"/>
      <w:r w:rsidRPr="002B374F">
        <w:rPr>
          <w:rFonts w:ascii="Times New Roman" w:hAnsi="Times New Roman" w:cs="Times New Roman"/>
        </w:rPr>
        <w:t>Dr</w:t>
      </w:r>
      <w:proofErr w:type="spellEnd"/>
      <w:r w:rsidRPr="002B374F">
        <w:rPr>
          <w:rFonts w:ascii="Times New Roman" w:hAnsi="Times New Roman" w:cs="Times New Roman"/>
        </w:rPr>
        <w:t xml:space="preserve"> </w:t>
      </w:r>
      <w:proofErr w:type="spellStart"/>
      <w:r w:rsidRPr="002B374F">
        <w:rPr>
          <w:rFonts w:ascii="Times New Roman" w:hAnsi="Times New Roman" w:cs="Times New Roman"/>
        </w:rPr>
        <w:t>Kopper</w:t>
      </w:r>
      <w:proofErr w:type="spellEnd"/>
      <w:r w:rsidRPr="002B374F">
        <w:rPr>
          <w:rFonts w:ascii="Times New Roman" w:hAnsi="Times New Roman" w:cs="Times New Roman"/>
        </w:rPr>
        <w:t xml:space="preserve"> Bence</w:t>
      </w:r>
    </w:p>
    <w:bookmarkEnd w:id="0"/>
    <w:bookmarkEnd w:id="1"/>
    <w:p w:rsidR="001E1BCA" w:rsidRPr="00225E62" w:rsidRDefault="001E1BCA" w:rsidP="00225E62">
      <w:pPr>
        <w:pStyle w:val="Cmsor1"/>
      </w:pPr>
      <w:r w:rsidRPr="002B374F">
        <w:lastRenderedPageBreak/>
        <w:t>TARTALOM</w:t>
      </w:r>
    </w:p>
    <w:p w:rsidR="001E1BCA" w:rsidRPr="002B374F" w:rsidRDefault="001E1BCA" w:rsidP="00215BBF">
      <w:pPr>
        <w:pStyle w:val="Listaszerbekezds"/>
        <w:numPr>
          <w:ilvl w:val="0"/>
          <w:numId w:val="30"/>
        </w:numPr>
        <w:rPr>
          <w:rFonts w:ascii="Times New Roman" w:hAnsi="Times New Roman" w:cs="Times New Roman"/>
        </w:rPr>
      </w:pPr>
      <w:r w:rsidRPr="002B374F">
        <w:rPr>
          <w:rFonts w:ascii="Times New Roman" w:hAnsi="Times New Roman" w:cs="Times New Roman"/>
        </w:rPr>
        <w:t xml:space="preserve">Mérőeszközök, mérési eljárások, vizsgálati módszerek a </w:t>
      </w:r>
      <w:proofErr w:type="spellStart"/>
      <w:r w:rsidRPr="002B374F">
        <w:rPr>
          <w:rFonts w:ascii="Times New Roman" w:hAnsi="Times New Roman" w:cs="Times New Roman"/>
        </w:rPr>
        <w:t>biomechanikában</w:t>
      </w:r>
      <w:proofErr w:type="spellEnd"/>
    </w:p>
    <w:p w:rsidR="001E1BCA" w:rsidRPr="002B374F" w:rsidRDefault="00F8037F" w:rsidP="00215BBF">
      <w:pPr>
        <w:pStyle w:val="Listaszerbekezds"/>
        <w:numPr>
          <w:ilvl w:val="0"/>
          <w:numId w:val="30"/>
        </w:numPr>
        <w:rPr>
          <w:rFonts w:ascii="Times New Roman" w:hAnsi="Times New Roman" w:cs="Times New Roman"/>
        </w:rPr>
      </w:pPr>
      <w:r>
        <w:rPr>
          <w:rFonts w:ascii="Times New Roman" w:hAnsi="Times New Roman" w:cs="Times New Roman"/>
        </w:rPr>
        <w:t>Kinematika</w:t>
      </w:r>
    </w:p>
    <w:p w:rsidR="001E1BCA" w:rsidRPr="00F8037F" w:rsidRDefault="00F8037F" w:rsidP="00215BBF">
      <w:pPr>
        <w:pStyle w:val="Listaszerbekezds"/>
        <w:numPr>
          <w:ilvl w:val="0"/>
          <w:numId w:val="30"/>
        </w:numPr>
        <w:rPr>
          <w:rFonts w:ascii="Times New Roman" w:hAnsi="Times New Roman" w:cs="Times New Roman"/>
        </w:rPr>
      </w:pPr>
      <w:r>
        <w:rPr>
          <w:rFonts w:ascii="Times New Roman" w:hAnsi="Times New Roman" w:cs="Times New Roman"/>
        </w:rPr>
        <w:t>Dinamika</w:t>
      </w:r>
    </w:p>
    <w:p w:rsidR="001E1BCA" w:rsidRPr="002B374F" w:rsidRDefault="001E1BCA" w:rsidP="00215BBF">
      <w:pPr>
        <w:pStyle w:val="Listaszerbekezds"/>
        <w:numPr>
          <w:ilvl w:val="0"/>
          <w:numId w:val="30"/>
        </w:numPr>
        <w:rPr>
          <w:rFonts w:ascii="Times New Roman" w:hAnsi="Times New Roman" w:cs="Times New Roman"/>
        </w:rPr>
      </w:pPr>
      <w:r w:rsidRPr="002B374F">
        <w:rPr>
          <w:rFonts w:ascii="Times New Roman" w:hAnsi="Times New Roman" w:cs="Times New Roman"/>
        </w:rPr>
        <w:t>Energiaviszonyok mozgás közben</w:t>
      </w:r>
      <w:r w:rsidR="00F8037F">
        <w:rPr>
          <w:rFonts w:ascii="Times New Roman" w:hAnsi="Times New Roman" w:cs="Times New Roman"/>
        </w:rPr>
        <w:t>.</w:t>
      </w:r>
      <w:r w:rsidRPr="002B374F">
        <w:rPr>
          <w:rFonts w:ascii="Times New Roman" w:hAnsi="Times New Roman" w:cs="Times New Roman"/>
        </w:rPr>
        <w:t xml:space="preserve"> Teljesítmény</w:t>
      </w:r>
    </w:p>
    <w:p w:rsidR="00F8037F" w:rsidRDefault="00F8037F" w:rsidP="00215BBF">
      <w:pPr>
        <w:pStyle w:val="Listaszerbekezds"/>
        <w:numPr>
          <w:ilvl w:val="0"/>
          <w:numId w:val="30"/>
        </w:numPr>
        <w:rPr>
          <w:rFonts w:ascii="Times New Roman" w:hAnsi="Times New Roman" w:cs="Times New Roman"/>
        </w:rPr>
      </w:pPr>
      <w:r>
        <w:rPr>
          <w:rFonts w:ascii="Times New Roman" w:hAnsi="Times New Roman" w:cs="Times New Roman"/>
        </w:rPr>
        <w:t>Mozgatórendszerre ható erők</w:t>
      </w:r>
    </w:p>
    <w:p w:rsidR="0053761C" w:rsidRDefault="001E1BCA" w:rsidP="00215BBF">
      <w:pPr>
        <w:pStyle w:val="Listaszerbekezds"/>
        <w:numPr>
          <w:ilvl w:val="0"/>
          <w:numId w:val="30"/>
        </w:numPr>
        <w:rPr>
          <w:rFonts w:ascii="Times New Roman" w:hAnsi="Times New Roman" w:cs="Times New Roman"/>
        </w:rPr>
      </w:pPr>
      <w:r w:rsidRPr="0053761C">
        <w:rPr>
          <w:rFonts w:ascii="Times New Roman" w:hAnsi="Times New Roman" w:cs="Times New Roman"/>
        </w:rPr>
        <w:t>Emelők</w:t>
      </w:r>
      <w:r w:rsidR="009E5EDD" w:rsidRPr="0053761C">
        <w:rPr>
          <w:rFonts w:ascii="Times New Roman" w:hAnsi="Times New Roman" w:cs="Times New Roman"/>
        </w:rPr>
        <w:t xml:space="preserve"> szerepe a mozgatórendszerben</w:t>
      </w:r>
    </w:p>
    <w:p w:rsidR="001E1BCA" w:rsidRDefault="000960C8" w:rsidP="00215BBF">
      <w:pPr>
        <w:pStyle w:val="Listaszerbekezds"/>
        <w:numPr>
          <w:ilvl w:val="0"/>
          <w:numId w:val="30"/>
        </w:numPr>
        <w:rPr>
          <w:rFonts w:ascii="Times New Roman" w:hAnsi="Times New Roman" w:cs="Times New Roman"/>
        </w:rPr>
      </w:pPr>
      <w:r>
        <w:rPr>
          <w:rFonts w:ascii="Times New Roman" w:hAnsi="Times New Roman" w:cs="Times New Roman"/>
        </w:rPr>
        <w:t>Tömegközéppont meghatározása statikus és dinamikus helyzetben, mozgáselemzés</w:t>
      </w:r>
    </w:p>
    <w:p w:rsidR="001E1BCA" w:rsidRDefault="001E1BCA" w:rsidP="00215BBF">
      <w:pPr>
        <w:pStyle w:val="Listaszerbekezds"/>
        <w:numPr>
          <w:ilvl w:val="0"/>
          <w:numId w:val="30"/>
        </w:numPr>
        <w:rPr>
          <w:rFonts w:ascii="Times New Roman" w:hAnsi="Times New Roman" w:cs="Times New Roman"/>
        </w:rPr>
      </w:pPr>
      <w:r w:rsidRPr="000960C8">
        <w:rPr>
          <w:rFonts w:ascii="Times New Roman" w:hAnsi="Times New Roman" w:cs="Times New Roman"/>
        </w:rPr>
        <w:t xml:space="preserve">Egyensúly, állásstabilitás. </w:t>
      </w:r>
      <w:proofErr w:type="spellStart"/>
      <w:r w:rsidRPr="000960C8">
        <w:rPr>
          <w:rFonts w:ascii="Times New Roman" w:hAnsi="Times New Roman" w:cs="Times New Roman"/>
        </w:rPr>
        <w:t>Stabilometria</w:t>
      </w:r>
      <w:proofErr w:type="spellEnd"/>
      <w:r w:rsidR="00DA7BF8">
        <w:rPr>
          <w:rFonts w:ascii="Times New Roman" w:hAnsi="Times New Roman" w:cs="Times New Roman"/>
        </w:rPr>
        <w:t>.</w:t>
      </w:r>
    </w:p>
    <w:p w:rsidR="00215BBF" w:rsidRDefault="00215BBF" w:rsidP="00215BBF">
      <w:pPr>
        <w:pStyle w:val="Listaszerbekezds"/>
        <w:numPr>
          <w:ilvl w:val="0"/>
          <w:numId w:val="30"/>
        </w:numPr>
        <w:rPr>
          <w:rFonts w:ascii="Times New Roman" w:hAnsi="Times New Roman" w:cs="Times New Roman"/>
        </w:rPr>
      </w:pPr>
      <w:r>
        <w:rPr>
          <w:rFonts w:ascii="Times New Roman" w:hAnsi="Times New Roman" w:cs="Times New Roman"/>
        </w:rPr>
        <w:t>Válaszok az ellenőrző kérdésekre</w:t>
      </w:r>
    </w:p>
    <w:p w:rsidR="00215BBF" w:rsidRPr="000960C8" w:rsidRDefault="00215BBF" w:rsidP="00215BBF">
      <w:pPr>
        <w:pStyle w:val="Listaszerbekezds"/>
        <w:numPr>
          <w:ilvl w:val="0"/>
          <w:numId w:val="30"/>
        </w:numPr>
        <w:rPr>
          <w:rFonts w:ascii="Times New Roman" w:hAnsi="Times New Roman" w:cs="Times New Roman"/>
        </w:rPr>
      </w:pPr>
      <w:r>
        <w:rPr>
          <w:rFonts w:ascii="Times New Roman" w:hAnsi="Times New Roman" w:cs="Times New Roman"/>
        </w:rPr>
        <w:t>Irodalomjegyzék</w:t>
      </w:r>
    </w:p>
    <w:p w:rsidR="001E1BCA" w:rsidRPr="002B374F" w:rsidRDefault="001E1BCA" w:rsidP="00215BBF">
      <w:pPr>
        <w:rPr>
          <w:rFonts w:ascii="Times New Roman" w:hAnsi="Times New Roman" w:cs="Times New Roman"/>
        </w:rPr>
      </w:pPr>
      <w:r w:rsidRPr="002B374F">
        <w:rPr>
          <w:rFonts w:ascii="Times New Roman" w:hAnsi="Times New Roman" w:cs="Times New Roman"/>
        </w:rPr>
        <w:br w:type="page"/>
      </w:r>
    </w:p>
    <w:p w:rsidR="001E1BCA" w:rsidRPr="002B374F" w:rsidRDefault="001E1BCA" w:rsidP="00215BBF">
      <w:pPr>
        <w:pStyle w:val="Cmsor1"/>
        <w:spacing w:line="276" w:lineRule="auto"/>
      </w:pPr>
      <w:r w:rsidRPr="002B374F">
        <w:lastRenderedPageBreak/>
        <w:t>ELŐSZÓ</w:t>
      </w:r>
    </w:p>
    <w:p w:rsidR="001E1BCA" w:rsidRPr="002B374F" w:rsidRDefault="001E1BCA" w:rsidP="00215BBF">
      <w:pPr>
        <w:spacing w:after="0"/>
        <w:rPr>
          <w:rFonts w:ascii="Times New Roman" w:hAnsi="Times New Roman" w:cs="Times New Roman"/>
        </w:rPr>
      </w:pPr>
    </w:p>
    <w:p w:rsidR="0048568F" w:rsidRPr="0048568F" w:rsidRDefault="0048568F" w:rsidP="0048568F">
      <w:pPr>
        <w:rPr>
          <w:rFonts w:ascii="Times New Roman" w:hAnsi="Times New Roman" w:cs="Times New Roman"/>
        </w:rPr>
      </w:pPr>
      <w:r w:rsidRPr="0048568F">
        <w:rPr>
          <w:rFonts w:ascii="Times New Roman" w:hAnsi="Times New Roman" w:cs="Times New Roman"/>
        </w:rPr>
        <w:t xml:space="preserve">A </w:t>
      </w:r>
      <w:proofErr w:type="spellStart"/>
      <w:r w:rsidRPr="0048568F">
        <w:rPr>
          <w:rFonts w:ascii="Times New Roman" w:hAnsi="Times New Roman" w:cs="Times New Roman"/>
        </w:rPr>
        <w:t>biomechanika</w:t>
      </w:r>
      <w:proofErr w:type="spellEnd"/>
      <w:r w:rsidRPr="0048568F">
        <w:rPr>
          <w:rFonts w:ascii="Times New Roman" w:hAnsi="Times New Roman" w:cs="Times New Roman"/>
        </w:rPr>
        <w:t xml:space="preserve"> I segédanyag célja, hogy lehetővé tegye a hallgatók számára a </w:t>
      </w:r>
      <w:proofErr w:type="spellStart"/>
      <w:r w:rsidRPr="0048568F">
        <w:rPr>
          <w:rFonts w:ascii="Times New Roman" w:hAnsi="Times New Roman" w:cs="Times New Roman"/>
        </w:rPr>
        <w:t>biomechanika</w:t>
      </w:r>
      <w:proofErr w:type="spellEnd"/>
      <w:r w:rsidRPr="0048568F">
        <w:rPr>
          <w:rFonts w:ascii="Times New Roman" w:hAnsi="Times New Roman" w:cs="Times New Roman"/>
        </w:rPr>
        <w:t xml:space="preserve"> alapismereteinek, vizsgálati módszereinek elsajátítását, a sportág specifikus </w:t>
      </w:r>
      <w:proofErr w:type="spellStart"/>
      <w:r w:rsidRPr="0048568F">
        <w:rPr>
          <w:rFonts w:ascii="Times New Roman" w:hAnsi="Times New Roman" w:cs="Times New Roman"/>
        </w:rPr>
        <w:t>biomechanika</w:t>
      </w:r>
      <w:proofErr w:type="spellEnd"/>
      <w:r w:rsidRPr="0048568F">
        <w:rPr>
          <w:rFonts w:ascii="Times New Roman" w:hAnsi="Times New Roman" w:cs="Times New Roman"/>
        </w:rPr>
        <w:t xml:space="preserve"> tudásanyag megalapozását. A tananyag elsajátításához bizonyos alapvető fizikai, mechanikai ismeretek szükségesek, de ezek megtalálhatóak a középiskolai fizikatankönyvekben. Emellett szükséges, hogy a hallgatók bizonyos alapvető anatómiai, élettani ismeretekkel is rendelkezzenek, ezeket az ismereteket alapszinten a középiskolai biológiai tankönyvek tartalmazzák, de az egyetemen megfelelő kurzusokon a tudásanyag elsajátítható. A fejezetek vége rövid összefoglalást és ellenőrző kérdéseket tartalmaz, amelyek lehetővé teszik az anyag önálló feldolgozását.</w:t>
      </w:r>
    </w:p>
    <w:p w:rsidR="0048568F" w:rsidRPr="0048568F" w:rsidRDefault="0048568F" w:rsidP="0048568F">
      <w:pPr>
        <w:rPr>
          <w:rFonts w:ascii="Times New Roman" w:hAnsi="Times New Roman" w:cs="Times New Roman"/>
        </w:rPr>
      </w:pPr>
      <w:r w:rsidRPr="0048568F">
        <w:rPr>
          <w:rFonts w:ascii="Times New Roman" w:hAnsi="Times New Roman" w:cs="Times New Roman"/>
        </w:rPr>
        <w:t>A segédlet önmagában nem tartalmazza a teljes tananyagot, az előadásokon elhangzott és a honlapon megtalálható prezentációk jobb értelmezhetőségét segíti elő. Ezért a segédletben található szakmai anyag önmagában nem elegendő a sikeres vizsga teljesítéséhez.</w:t>
      </w:r>
    </w:p>
    <w:p w:rsidR="0048568F" w:rsidRDefault="0048568F" w:rsidP="0048568F">
      <w:pPr>
        <w:rPr>
          <w:rFonts w:ascii="Times New Roman" w:hAnsi="Times New Roman" w:cs="Times New Roman"/>
        </w:rPr>
      </w:pPr>
      <w:r w:rsidRPr="0048568F">
        <w:rPr>
          <w:rFonts w:ascii="Times New Roman" w:hAnsi="Times New Roman" w:cs="Times New Roman"/>
        </w:rPr>
        <w:t xml:space="preserve">Az anyag felépítése és kidolgozása minden fejezetben az ENSZ által kiemelt fenntartható fejlődési célokkal összhangban, azok alapján történt. Ennek megfelelően mind a segédanyagban, mind a kurzusok tematikájában kiemelt hangsúlyt kapott az egészség és jólét kérdésköre, vagyis azon szemlélet, amelynek középpontjában a cél: biztosítani az egészséges életet és előmozdítani a jólétet mindenki számára, minden korosztályban. Emellett még kiemelt figyelmet kapott a minőségi oktatás szemlélete, vagyis: biztosítani az </w:t>
      </w:r>
      <w:proofErr w:type="gramStart"/>
      <w:r w:rsidRPr="0048568F">
        <w:rPr>
          <w:rFonts w:ascii="Times New Roman" w:hAnsi="Times New Roman" w:cs="Times New Roman"/>
        </w:rPr>
        <w:t>átfogó</w:t>
      </w:r>
      <w:proofErr w:type="gramEnd"/>
      <w:r w:rsidRPr="0048568F">
        <w:rPr>
          <w:rFonts w:ascii="Times New Roman" w:hAnsi="Times New Roman" w:cs="Times New Roman"/>
        </w:rPr>
        <w:t xml:space="preserve"> és igazságos minőségi oktatást és előmozdítani az egész életen át tartó tanulási lehetőségeket mindenki számára. A tantárgyi segédlet fejlesztése során a továbbiakban kiemelt figyelem lett fordítva még a fenntartható fejlődés vonatkozó tartalmi elemeinek beépítésére.</w:t>
      </w:r>
    </w:p>
    <w:p w:rsidR="009B7A11" w:rsidRDefault="009B7A11" w:rsidP="009B7A11">
      <w:pPr>
        <w:pStyle w:val="Cmsor1"/>
        <w:rPr>
          <w:sz w:val="24"/>
        </w:rPr>
      </w:pPr>
      <w:r w:rsidRPr="00521993">
        <w:t>Célok és kompetenc</w:t>
      </w:r>
      <w:bookmarkStart w:id="2" w:name="_GoBack"/>
      <w:bookmarkEnd w:id="2"/>
      <w:r w:rsidRPr="00521993">
        <w:t>iák</w:t>
      </w:r>
    </w:p>
    <w:p w:rsidR="009B7A11" w:rsidRPr="00ED3C3B" w:rsidRDefault="009B7A11" w:rsidP="009B7A11">
      <w:pPr>
        <w:rPr>
          <w:rFonts w:ascii="Times New Roman" w:hAnsi="Times New Roman" w:cs="Times New Roman"/>
          <w:sz w:val="24"/>
        </w:rPr>
      </w:pPr>
      <w:r>
        <w:rPr>
          <w:rFonts w:ascii="Times New Roman" w:hAnsi="Times New Roman" w:cs="Times New Roman"/>
          <w:sz w:val="24"/>
          <w:szCs w:val="24"/>
        </w:rPr>
        <w:t>Az anyag célja a</w:t>
      </w:r>
      <w:r>
        <w:rPr>
          <w:rFonts w:ascii="Times New Roman" w:hAnsi="Times New Roman" w:cs="Times New Roman"/>
          <w:sz w:val="24"/>
          <w:szCs w:val="24"/>
        </w:rPr>
        <w:t xml:space="preserve">z alapvető </w:t>
      </w:r>
      <w:proofErr w:type="spellStart"/>
      <w:r>
        <w:rPr>
          <w:rFonts w:ascii="Times New Roman" w:hAnsi="Times New Roman" w:cs="Times New Roman"/>
          <w:sz w:val="24"/>
          <w:szCs w:val="24"/>
        </w:rPr>
        <w:t>biomechanikai</w:t>
      </w:r>
      <w:proofErr w:type="spellEnd"/>
      <w:r>
        <w:rPr>
          <w:rFonts w:ascii="Times New Roman" w:hAnsi="Times New Roman" w:cs="Times New Roman"/>
          <w:sz w:val="24"/>
          <w:szCs w:val="24"/>
        </w:rPr>
        <w:t xml:space="preserve"> törvényszerűségek, vizsgálati módszerek megismertetése </w:t>
      </w:r>
      <w:r>
        <w:rPr>
          <w:rFonts w:ascii="Times New Roman" w:hAnsi="Times New Roman" w:cs="Times New Roman"/>
          <w:sz w:val="24"/>
          <w:szCs w:val="24"/>
        </w:rPr>
        <w:t>a hallgatókkal annak érdekében, hogy a tanultakat fel tudják használni korábbi ismereteik gazdagítására és alapot szerezzenek további ismeretek megszerzéséhez. Az ismeretek birtokában ké</w:t>
      </w:r>
      <w:r>
        <w:rPr>
          <w:rFonts w:ascii="Times New Roman" w:hAnsi="Times New Roman" w:cs="Times New Roman"/>
          <w:sz w:val="24"/>
          <w:szCs w:val="24"/>
        </w:rPr>
        <w:t xml:space="preserve">pesek lesznek az emberi mozgatórendszert meghatározó alapvető </w:t>
      </w:r>
      <w:proofErr w:type="spellStart"/>
      <w:r>
        <w:rPr>
          <w:rFonts w:ascii="Times New Roman" w:hAnsi="Times New Roman" w:cs="Times New Roman"/>
          <w:sz w:val="24"/>
          <w:szCs w:val="24"/>
        </w:rPr>
        <w:t>biomechanikai</w:t>
      </w:r>
      <w:proofErr w:type="spellEnd"/>
      <w:r>
        <w:rPr>
          <w:rFonts w:ascii="Times New Roman" w:hAnsi="Times New Roman" w:cs="Times New Roman"/>
          <w:sz w:val="24"/>
          <w:szCs w:val="24"/>
        </w:rPr>
        <w:t xml:space="preserve"> hatások</w:t>
      </w:r>
      <w:r>
        <w:rPr>
          <w:rFonts w:ascii="Times New Roman" w:hAnsi="Times New Roman" w:cs="Times New Roman"/>
          <w:sz w:val="24"/>
          <w:szCs w:val="24"/>
        </w:rPr>
        <w:t xml:space="preserve"> jobb megért</w:t>
      </w:r>
      <w:r>
        <w:rPr>
          <w:rFonts w:ascii="Times New Roman" w:hAnsi="Times New Roman" w:cs="Times New Roman"/>
          <w:sz w:val="24"/>
          <w:szCs w:val="24"/>
        </w:rPr>
        <w:t>ésére, mozgások elemzésére.</w:t>
      </w:r>
    </w:p>
    <w:p w:rsidR="009B7A11" w:rsidRPr="0048568F" w:rsidRDefault="009B7A11" w:rsidP="0048568F">
      <w:pPr>
        <w:rPr>
          <w:rFonts w:ascii="Times New Roman" w:hAnsi="Times New Roman" w:cs="Times New Roman"/>
        </w:rPr>
      </w:pPr>
    </w:p>
    <w:p w:rsidR="00350583" w:rsidRPr="002B374F" w:rsidRDefault="00350583" w:rsidP="00215BBF">
      <w:pPr>
        <w:rPr>
          <w:rFonts w:ascii="Times New Roman" w:hAnsi="Times New Roman" w:cs="Times New Roman"/>
        </w:rPr>
      </w:pPr>
      <w:r w:rsidRPr="002B374F">
        <w:rPr>
          <w:rFonts w:ascii="Times New Roman" w:hAnsi="Times New Roman" w:cs="Times New Roman"/>
        </w:rPr>
        <w:br w:type="page"/>
      </w:r>
    </w:p>
    <w:p w:rsidR="000004AA" w:rsidRPr="002B374F" w:rsidRDefault="000004AA" w:rsidP="00215BBF">
      <w:pPr>
        <w:pStyle w:val="Cmsor1"/>
        <w:spacing w:line="276" w:lineRule="auto"/>
      </w:pPr>
      <w:r w:rsidRPr="002B374F">
        <w:lastRenderedPageBreak/>
        <w:t xml:space="preserve">Mérőeszközök, mérési eljárások, vizsgálati módszerek a </w:t>
      </w:r>
      <w:proofErr w:type="spellStart"/>
      <w:r w:rsidRPr="002B374F">
        <w:t>biomechanikában</w:t>
      </w:r>
      <w:proofErr w:type="spellEnd"/>
    </w:p>
    <w:p w:rsidR="00350583" w:rsidRPr="002B374F" w:rsidRDefault="00350583" w:rsidP="00215BBF">
      <w:pPr>
        <w:pStyle w:val="Cmsor1"/>
        <w:spacing w:line="276" w:lineRule="auto"/>
      </w:pPr>
    </w:p>
    <w:p w:rsidR="000004AA" w:rsidRPr="002B374F" w:rsidRDefault="000004AA" w:rsidP="00215BBF">
      <w:pPr>
        <w:pStyle w:val="Cmsor2"/>
        <w:spacing w:line="276" w:lineRule="auto"/>
      </w:pPr>
      <w:r w:rsidRPr="002B374F">
        <w:t>BEVEZETÉS</w:t>
      </w:r>
    </w:p>
    <w:p w:rsidR="000004AA" w:rsidRPr="002B374F" w:rsidRDefault="000004AA" w:rsidP="00215BBF">
      <w:pPr>
        <w:spacing w:after="0"/>
        <w:rPr>
          <w:rFonts w:ascii="Times New Roman" w:hAnsi="Times New Roman" w:cs="Times New Roman"/>
        </w:rPr>
      </w:pPr>
      <w:r w:rsidRPr="002B374F">
        <w:rPr>
          <w:rFonts w:ascii="Times New Roman" w:hAnsi="Times New Roman" w:cs="Times New Roman"/>
        </w:rPr>
        <w:t xml:space="preserve">A </w:t>
      </w:r>
      <w:proofErr w:type="spellStart"/>
      <w:r w:rsidRPr="002B374F">
        <w:rPr>
          <w:rFonts w:ascii="Times New Roman" w:hAnsi="Times New Roman" w:cs="Times New Roman"/>
        </w:rPr>
        <w:t>biomechanikában</w:t>
      </w:r>
      <w:proofErr w:type="spellEnd"/>
      <w:r w:rsidRPr="002B374F">
        <w:rPr>
          <w:rFonts w:ascii="Times New Roman" w:hAnsi="Times New Roman" w:cs="Times New Roman"/>
        </w:rPr>
        <w:t xml:space="preserve"> az idők folyamán számos vizsgálati módszer, eljárás került alkalmazásra. Az általános cél a vizsgálati személyt jellemző </w:t>
      </w:r>
      <w:proofErr w:type="spellStart"/>
      <w:r w:rsidRPr="002B374F">
        <w:rPr>
          <w:rFonts w:ascii="Times New Roman" w:hAnsi="Times New Roman" w:cs="Times New Roman"/>
        </w:rPr>
        <w:t>biomechanikai</w:t>
      </w:r>
      <w:proofErr w:type="spellEnd"/>
      <w:r w:rsidRPr="002B374F">
        <w:rPr>
          <w:rFonts w:ascii="Times New Roman" w:hAnsi="Times New Roman" w:cs="Times New Roman"/>
        </w:rPr>
        <w:t xml:space="preserve"> paraméterekről kvantitatív információk rögzítése majd kielemzése, összehasonlítása.</w:t>
      </w:r>
      <w:r w:rsidR="009F3F68">
        <w:rPr>
          <w:rFonts w:ascii="Times New Roman" w:hAnsi="Times New Roman" w:cs="Times New Roman"/>
        </w:rPr>
        <w:t xml:space="preserve"> A fejezet célja a teljesség igénye nélkül </w:t>
      </w:r>
      <w:proofErr w:type="gramStart"/>
      <w:r w:rsidR="009F3F68">
        <w:rPr>
          <w:rFonts w:ascii="Times New Roman" w:hAnsi="Times New Roman" w:cs="Times New Roman"/>
        </w:rPr>
        <w:t>ezen</w:t>
      </w:r>
      <w:proofErr w:type="gramEnd"/>
      <w:r w:rsidR="009F3F68">
        <w:rPr>
          <w:rFonts w:ascii="Times New Roman" w:hAnsi="Times New Roman" w:cs="Times New Roman"/>
        </w:rPr>
        <w:t xml:space="preserve"> módszerek,  felhasználási területeik bemutatása.</w:t>
      </w:r>
    </w:p>
    <w:p w:rsidR="002B374F" w:rsidRPr="002B374F" w:rsidRDefault="002B374F" w:rsidP="00215BBF">
      <w:pPr>
        <w:rPr>
          <w:rFonts w:ascii="Times New Roman" w:hAnsi="Times New Roman" w:cs="Times New Roman"/>
        </w:rPr>
      </w:pPr>
    </w:p>
    <w:p w:rsidR="002B374F" w:rsidRPr="002B374F" w:rsidRDefault="00591E0F" w:rsidP="00215BBF">
      <w:pPr>
        <w:pStyle w:val="Cmsor2"/>
        <w:spacing w:line="276" w:lineRule="auto"/>
      </w:pPr>
      <w:r w:rsidRPr="002B374F">
        <w:t xml:space="preserve">A </w:t>
      </w:r>
      <w:proofErr w:type="spellStart"/>
      <w:r w:rsidRPr="002B374F">
        <w:t>biomechanikai</w:t>
      </w:r>
      <w:proofErr w:type="spellEnd"/>
      <w:r w:rsidRPr="002B374F">
        <w:t xml:space="preserve"> vizsgálatok általános célkitűzései</w:t>
      </w:r>
    </w:p>
    <w:p w:rsidR="002B374F" w:rsidRPr="002B374F" w:rsidRDefault="002B374F" w:rsidP="00215BBF">
      <w:pPr>
        <w:spacing w:after="0"/>
        <w:rPr>
          <w:rFonts w:ascii="Times New Roman" w:hAnsi="Times New Roman" w:cs="Times New Roman"/>
        </w:rPr>
      </w:pPr>
    </w:p>
    <w:p w:rsidR="00591E0F" w:rsidRPr="002B374F" w:rsidRDefault="00591E0F" w:rsidP="00215BBF">
      <w:pPr>
        <w:spacing w:after="0"/>
        <w:rPr>
          <w:rFonts w:ascii="Times New Roman" w:hAnsi="Times New Roman" w:cs="Times New Roman"/>
        </w:rPr>
      </w:pPr>
      <w:r w:rsidRPr="002B374F">
        <w:rPr>
          <w:rFonts w:ascii="Times New Roman" w:hAnsi="Times New Roman" w:cs="Times New Roman"/>
        </w:rPr>
        <w:t xml:space="preserve">Sporttudományi vizsgálatok kivitelezése esetén </w:t>
      </w:r>
      <w:r w:rsidR="00771FB5">
        <w:rPr>
          <w:rFonts w:ascii="Times New Roman" w:hAnsi="Times New Roman" w:cs="Times New Roman"/>
        </w:rPr>
        <w:t>számos</w:t>
      </w:r>
      <w:r w:rsidRPr="002B374F">
        <w:rPr>
          <w:rFonts w:ascii="Times New Roman" w:hAnsi="Times New Roman" w:cs="Times New Roman"/>
        </w:rPr>
        <w:t xml:space="preserve"> cél lebeghet a kutató előtt. Teljes listát nem lehetséges leírni, ezért az alábbiakban csak a legfontosabbakat említjük meg címszavakban</w:t>
      </w:r>
      <w:r w:rsidR="000960C8">
        <w:rPr>
          <w:rFonts w:ascii="Times New Roman" w:hAnsi="Times New Roman" w:cs="Times New Roman"/>
        </w:rPr>
        <w:t>.</w:t>
      </w:r>
    </w:p>
    <w:p w:rsidR="00591E0F" w:rsidRPr="002B374F" w:rsidRDefault="00591E0F" w:rsidP="00215BBF">
      <w:pPr>
        <w:spacing w:after="0"/>
        <w:rPr>
          <w:rFonts w:ascii="Times New Roman" w:hAnsi="Times New Roman" w:cs="Times New Roman"/>
        </w:rPr>
      </w:pPr>
    </w:p>
    <w:p w:rsidR="00591E0F" w:rsidRPr="002B374F" w:rsidRDefault="00591E0F" w:rsidP="00215BBF">
      <w:pPr>
        <w:spacing w:after="0"/>
        <w:rPr>
          <w:rFonts w:ascii="Times New Roman" w:hAnsi="Times New Roman" w:cs="Times New Roman"/>
        </w:rPr>
      </w:pPr>
      <w:r w:rsidRPr="002B374F">
        <w:rPr>
          <w:rFonts w:ascii="Times New Roman" w:hAnsi="Times New Roman" w:cs="Times New Roman"/>
        </w:rPr>
        <w:t>Erőnlét meghatározása - A sportoló pillanatnyi teljesítményét meghatároz</w:t>
      </w:r>
      <w:r w:rsidR="000960C8">
        <w:rPr>
          <w:rFonts w:ascii="Times New Roman" w:hAnsi="Times New Roman" w:cs="Times New Roman"/>
        </w:rPr>
        <w:t>ó fizikai paramétereinek mérése.</w:t>
      </w:r>
    </w:p>
    <w:p w:rsidR="00591E0F" w:rsidRPr="002B374F" w:rsidRDefault="00591E0F" w:rsidP="00215BBF">
      <w:pPr>
        <w:spacing w:after="0"/>
        <w:rPr>
          <w:rFonts w:ascii="Times New Roman" w:hAnsi="Times New Roman" w:cs="Times New Roman"/>
        </w:rPr>
      </w:pPr>
      <w:r w:rsidRPr="002B374F">
        <w:rPr>
          <w:rFonts w:ascii="Times New Roman" w:hAnsi="Times New Roman" w:cs="Times New Roman"/>
        </w:rPr>
        <w:t xml:space="preserve">Az összetett teljesítményt leíró paraméterek lebontása az egyes meghatározó paraméterekre, így meghatározva azon kulcs paramétereket, amelyek specifikus fejlesztése akár </w:t>
      </w:r>
      <w:r w:rsidR="00653506" w:rsidRPr="002B374F">
        <w:rPr>
          <w:rFonts w:ascii="Times New Roman" w:hAnsi="Times New Roman" w:cs="Times New Roman"/>
        </w:rPr>
        <w:t xml:space="preserve">a </w:t>
      </w:r>
      <w:proofErr w:type="gramStart"/>
      <w:r w:rsidR="00653506" w:rsidRPr="002B374F">
        <w:rPr>
          <w:rFonts w:ascii="Times New Roman" w:hAnsi="Times New Roman" w:cs="Times New Roman"/>
        </w:rPr>
        <w:t xml:space="preserve">teljesítmény </w:t>
      </w:r>
      <w:r w:rsidRPr="002B374F">
        <w:rPr>
          <w:rFonts w:ascii="Times New Roman" w:hAnsi="Times New Roman" w:cs="Times New Roman"/>
        </w:rPr>
        <w:t>jelentős</w:t>
      </w:r>
      <w:proofErr w:type="gramEnd"/>
      <w:r w:rsidRPr="002B374F">
        <w:rPr>
          <w:rFonts w:ascii="Times New Roman" w:hAnsi="Times New Roman" w:cs="Times New Roman"/>
        </w:rPr>
        <w:t xml:space="preserve"> mértékű javulás</w:t>
      </w:r>
      <w:r w:rsidR="00653506" w:rsidRPr="002B374F">
        <w:rPr>
          <w:rFonts w:ascii="Times New Roman" w:hAnsi="Times New Roman" w:cs="Times New Roman"/>
        </w:rPr>
        <w:t>ával</w:t>
      </w:r>
      <w:r w:rsidRPr="002B374F">
        <w:rPr>
          <w:rFonts w:ascii="Times New Roman" w:hAnsi="Times New Roman" w:cs="Times New Roman"/>
        </w:rPr>
        <w:t xml:space="preserve"> járhat</w:t>
      </w:r>
      <w:r w:rsidR="000960C8">
        <w:rPr>
          <w:rFonts w:ascii="Times New Roman" w:hAnsi="Times New Roman" w:cs="Times New Roman"/>
        </w:rPr>
        <w:t>.</w:t>
      </w:r>
    </w:p>
    <w:p w:rsidR="00591E0F" w:rsidRPr="002B374F" w:rsidRDefault="00BC733A" w:rsidP="00215BBF">
      <w:pPr>
        <w:spacing w:after="0"/>
        <w:rPr>
          <w:rFonts w:ascii="Times New Roman" w:hAnsi="Times New Roman" w:cs="Times New Roman"/>
        </w:rPr>
      </w:pPr>
      <w:r>
        <w:rPr>
          <w:rFonts w:ascii="Times New Roman" w:hAnsi="Times New Roman" w:cs="Times New Roman"/>
        </w:rPr>
        <w:t>Sportági t</w:t>
      </w:r>
      <w:r w:rsidR="00591E0F" w:rsidRPr="002B374F">
        <w:rPr>
          <w:rFonts w:ascii="Times New Roman" w:hAnsi="Times New Roman" w:cs="Times New Roman"/>
        </w:rPr>
        <w:t xml:space="preserve">echnika javítása - A mozgás </w:t>
      </w:r>
      <w:proofErr w:type="gramStart"/>
      <w:r w:rsidR="00591E0F" w:rsidRPr="002B374F">
        <w:rPr>
          <w:rFonts w:ascii="Times New Roman" w:hAnsi="Times New Roman" w:cs="Times New Roman"/>
        </w:rPr>
        <w:t xml:space="preserve">optimalizálása </w:t>
      </w:r>
      <w:r w:rsidR="00653506" w:rsidRPr="002B374F">
        <w:rPr>
          <w:rFonts w:ascii="Times New Roman" w:hAnsi="Times New Roman" w:cs="Times New Roman"/>
        </w:rPr>
        <w:t xml:space="preserve"> -</w:t>
      </w:r>
      <w:proofErr w:type="gramEnd"/>
      <w:r w:rsidR="00653506" w:rsidRPr="002B374F">
        <w:rPr>
          <w:rFonts w:ascii="Times New Roman" w:hAnsi="Times New Roman" w:cs="Times New Roman"/>
        </w:rPr>
        <w:t xml:space="preserve"> a mozgásmintázat elemzése alapján a lehető legjobb kivitelezés megtalálása az adott sportoló egyéni fizikai paramétereinek (mint például testfelépítés, izomzat) figyelembevételével</w:t>
      </w:r>
      <w:r w:rsidR="000960C8">
        <w:rPr>
          <w:rFonts w:ascii="Times New Roman" w:hAnsi="Times New Roman" w:cs="Times New Roman"/>
        </w:rPr>
        <w:t>.</w:t>
      </w:r>
    </w:p>
    <w:p w:rsidR="00591E0F" w:rsidRPr="002B374F" w:rsidRDefault="00591E0F" w:rsidP="00215BBF">
      <w:pPr>
        <w:spacing w:after="0"/>
        <w:rPr>
          <w:rFonts w:ascii="Times New Roman" w:hAnsi="Times New Roman" w:cs="Times New Roman"/>
        </w:rPr>
      </w:pPr>
      <w:r w:rsidRPr="002B374F">
        <w:rPr>
          <w:rFonts w:ascii="Times New Roman" w:hAnsi="Times New Roman" w:cs="Times New Roman"/>
        </w:rPr>
        <w:t>A rejtett sérülések diagnosztikája</w:t>
      </w:r>
      <w:r w:rsidR="00653506" w:rsidRPr="002B374F">
        <w:rPr>
          <w:rFonts w:ascii="Times New Roman" w:hAnsi="Times New Roman" w:cs="Times New Roman"/>
        </w:rPr>
        <w:t xml:space="preserve"> – olyan sérülések előzetes diagnosztikája, amelyek még nem feltétlenül járnak jelentős fájdalommal, de a mozgások helyes végrehajtását akadályozzák, például a mozgás </w:t>
      </w:r>
      <w:proofErr w:type="spellStart"/>
      <w:r w:rsidR="00653506" w:rsidRPr="002B374F">
        <w:rPr>
          <w:rFonts w:ascii="Times New Roman" w:hAnsi="Times New Roman" w:cs="Times New Roman"/>
        </w:rPr>
        <w:t>amplitudójának</w:t>
      </w:r>
      <w:proofErr w:type="spellEnd"/>
      <w:r w:rsidR="00653506" w:rsidRPr="002B374F">
        <w:rPr>
          <w:rFonts w:ascii="Times New Roman" w:hAnsi="Times New Roman" w:cs="Times New Roman"/>
        </w:rPr>
        <w:t xml:space="preserve"> lecsökkenésével</w:t>
      </w:r>
      <w:r w:rsidR="000960C8">
        <w:rPr>
          <w:rFonts w:ascii="Times New Roman" w:hAnsi="Times New Roman" w:cs="Times New Roman"/>
        </w:rPr>
        <w:t>.</w:t>
      </w:r>
    </w:p>
    <w:p w:rsidR="00591E0F" w:rsidRPr="002B374F" w:rsidRDefault="00591E0F" w:rsidP="00215BBF">
      <w:pPr>
        <w:spacing w:after="0"/>
        <w:rPr>
          <w:rFonts w:ascii="Times New Roman" w:hAnsi="Times New Roman" w:cs="Times New Roman"/>
        </w:rPr>
      </w:pPr>
      <w:r w:rsidRPr="002B374F">
        <w:rPr>
          <w:rFonts w:ascii="Times New Roman" w:hAnsi="Times New Roman" w:cs="Times New Roman"/>
        </w:rPr>
        <w:t xml:space="preserve">A rehabilitáció </w:t>
      </w:r>
      <w:proofErr w:type="spellStart"/>
      <w:r w:rsidR="000960C8">
        <w:rPr>
          <w:rFonts w:ascii="Times New Roman" w:hAnsi="Times New Roman" w:cs="Times New Roman"/>
        </w:rPr>
        <w:t>biomechanikai</w:t>
      </w:r>
      <w:proofErr w:type="spellEnd"/>
      <w:r w:rsidR="000960C8">
        <w:rPr>
          <w:rFonts w:ascii="Times New Roman" w:hAnsi="Times New Roman" w:cs="Times New Roman"/>
        </w:rPr>
        <w:t xml:space="preserve"> módszerekkel történő </w:t>
      </w:r>
      <w:r w:rsidRPr="002B374F">
        <w:rPr>
          <w:rFonts w:ascii="Times New Roman" w:hAnsi="Times New Roman" w:cs="Times New Roman"/>
        </w:rPr>
        <w:t>támogatása</w:t>
      </w:r>
      <w:r w:rsidR="00653506" w:rsidRPr="002B374F">
        <w:rPr>
          <w:rFonts w:ascii="Times New Roman" w:hAnsi="Times New Roman" w:cs="Times New Roman"/>
        </w:rPr>
        <w:t xml:space="preserve"> – olyan módszerek, amik segítik, hogy a sportolók minél hamarabb visszatérhessenek a sportpályára</w:t>
      </w:r>
      <w:r w:rsidR="000960C8">
        <w:rPr>
          <w:rFonts w:ascii="Times New Roman" w:hAnsi="Times New Roman" w:cs="Times New Roman"/>
        </w:rPr>
        <w:t>.</w:t>
      </w:r>
    </w:p>
    <w:p w:rsidR="00653506" w:rsidRPr="002B374F" w:rsidRDefault="00653506" w:rsidP="00215BBF">
      <w:pPr>
        <w:rPr>
          <w:rFonts w:ascii="Times New Roman" w:hAnsi="Times New Roman" w:cs="Times New Roman"/>
        </w:rPr>
      </w:pPr>
    </w:p>
    <w:p w:rsidR="000004AA" w:rsidRPr="002B374F" w:rsidRDefault="00591E0F" w:rsidP="00215BBF">
      <w:pPr>
        <w:pStyle w:val="Cmsor2"/>
        <w:spacing w:line="276" w:lineRule="auto"/>
      </w:pPr>
      <w:r w:rsidRPr="002B374F">
        <w:t>Kinematika</w:t>
      </w:r>
    </w:p>
    <w:p w:rsidR="0081396C" w:rsidRPr="002B374F" w:rsidRDefault="0081396C" w:rsidP="00215BBF">
      <w:pPr>
        <w:spacing w:after="0"/>
        <w:rPr>
          <w:rFonts w:ascii="Times New Roman" w:hAnsi="Times New Roman" w:cs="Times New Roman"/>
        </w:rPr>
      </w:pPr>
    </w:p>
    <w:p w:rsidR="00591E0F" w:rsidRPr="002B374F" w:rsidRDefault="00591E0F" w:rsidP="00215BBF">
      <w:pPr>
        <w:spacing w:after="0"/>
        <w:rPr>
          <w:rFonts w:ascii="Times New Roman" w:hAnsi="Times New Roman" w:cs="Times New Roman"/>
        </w:rPr>
      </w:pPr>
      <w:r w:rsidRPr="002B374F">
        <w:rPr>
          <w:rFonts w:ascii="Times New Roman" w:hAnsi="Times New Roman" w:cs="Times New Roman"/>
        </w:rPr>
        <w:t xml:space="preserve">A kinematikai vizsgálati módszerek alapvető célja, hogy meghatározzák egy adott pont pillanatnyi helyzetét, sebességét, gyorsulását a vizsgálat szempontjai alapján kiválasztott vonatkoztatási rendszerben. A vonatkoztatási rendszert célszerű minden esetben a vizsgálatnak megfelelően kiválasztani. Ennek alapján lehet egy dimenziós (egy egyenes mentén), </w:t>
      </w:r>
      <w:proofErr w:type="gramStart"/>
      <w:r w:rsidRPr="002B374F">
        <w:rPr>
          <w:rFonts w:ascii="Times New Roman" w:hAnsi="Times New Roman" w:cs="Times New Roman"/>
        </w:rPr>
        <w:t>két dimenziós</w:t>
      </w:r>
      <w:proofErr w:type="gramEnd"/>
      <w:r w:rsidRPr="002B374F">
        <w:rPr>
          <w:rFonts w:ascii="Times New Roman" w:hAnsi="Times New Roman" w:cs="Times New Roman"/>
        </w:rPr>
        <w:t xml:space="preserve"> (síkbeli mozgások vizsgálata esetén hasznos) és három dimenziós vonatkoztatási rendszereket felvenni.</w:t>
      </w:r>
    </w:p>
    <w:p w:rsidR="0081396C" w:rsidRPr="002B374F" w:rsidRDefault="0081396C" w:rsidP="00215BBF">
      <w:pPr>
        <w:spacing w:after="0"/>
        <w:rPr>
          <w:rFonts w:ascii="Times New Roman" w:hAnsi="Times New Roman" w:cs="Times New Roman"/>
        </w:rPr>
      </w:pPr>
    </w:p>
    <w:p w:rsidR="006864DD" w:rsidRPr="002B374F" w:rsidRDefault="006864DD" w:rsidP="00215BBF">
      <w:pPr>
        <w:spacing w:after="0"/>
        <w:rPr>
          <w:rFonts w:ascii="Times New Roman" w:hAnsi="Times New Roman" w:cs="Times New Roman"/>
        </w:rPr>
      </w:pPr>
      <w:r w:rsidRPr="002B374F">
        <w:rPr>
          <w:rFonts w:ascii="Times New Roman" w:hAnsi="Times New Roman" w:cs="Times New Roman"/>
        </w:rPr>
        <w:t xml:space="preserve">A kinematikában mért alapvető paraméterek: </w:t>
      </w:r>
    </w:p>
    <w:p w:rsidR="006864DD" w:rsidRPr="002B374F" w:rsidRDefault="006864DD" w:rsidP="00215BBF">
      <w:pPr>
        <w:spacing w:after="0"/>
        <w:rPr>
          <w:rFonts w:ascii="Times New Roman" w:hAnsi="Times New Roman" w:cs="Times New Roman"/>
        </w:rPr>
      </w:pPr>
      <w:r w:rsidRPr="002B374F">
        <w:rPr>
          <w:rFonts w:ascii="Times New Roman" w:hAnsi="Times New Roman" w:cs="Times New Roman"/>
        </w:rPr>
        <w:tab/>
      </w:r>
      <w:proofErr w:type="gramStart"/>
      <w:r w:rsidRPr="002B374F">
        <w:rPr>
          <w:rFonts w:ascii="Times New Roman" w:hAnsi="Times New Roman" w:cs="Times New Roman"/>
        </w:rPr>
        <w:t>út</w:t>
      </w:r>
      <w:proofErr w:type="gramEnd"/>
      <w:r w:rsidRPr="002B374F">
        <w:rPr>
          <w:rFonts w:ascii="Times New Roman" w:hAnsi="Times New Roman" w:cs="Times New Roman"/>
        </w:rPr>
        <w:t>, megtett út egy mérési szekvenciában, összes megtett út (s)</w:t>
      </w:r>
    </w:p>
    <w:p w:rsidR="006864DD" w:rsidRPr="002B374F" w:rsidRDefault="006864DD" w:rsidP="00215BBF">
      <w:pPr>
        <w:spacing w:after="0"/>
        <w:rPr>
          <w:rFonts w:ascii="Times New Roman" w:hAnsi="Times New Roman" w:cs="Times New Roman"/>
        </w:rPr>
      </w:pPr>
      <w:r w:rsidRPr="002B374F">
        <w:rPr>
          <w:rFonts w:ascii="Times New Roman" w:hAnsi="Times New Roman" w:cs="Times New Roman"/>
        </w:rPr>
        <w:lastRenderedPageBreak/>
        <w:tab/>
      </w:r>
      <w:proofErr w:type="gramStart"/>
      <w:r w:rsidRPr="002B374F">
        <w:rPr>
          <w:rFonts w:ascii="Times New Roman" w:hAnsi="Times New Roman" w:cs="Times New Roman"/>
        </w:rPr>
        <w:t>sebesség</w:t>
      </w:r>
      <w:proofErr w:type="gramEnd"/>
      <w:r w:rsidRPr="002B374F">
        <w:rPr>
          <w:rFonts w:ascii="Times New Roman" w:hAnsi="Times New Roman" w:cs="Times New Roman"/>
        </w:rPr>
        <w:t>, pillanatnyi sebesség, átlagsebesség (v)</w:t>
      </w:r>
      <w:r w:rsidR="004812D4">
        <w:rPr>
          <w:rFonts w:ascii="Times New Roman" w:hAnsi="Times New Roman" w:cs="Times New Roman"/>
        </w:rPr>
        <w:t>, szögsebesség (ω)</w:t>
      </w:r>
    </w:p>
    <w:p w:rsidR="006864DD" w:rsidRPr="002B374F" w:rsidRDefault="006864DD" w:rsidP="00215BBF">
      <w:pPr>
        <w:spacing w:after="0"/>
        <w:rPr>
          <w:rFonts w:ascii="Times New Roman" w:hAnsi="Times New Roman" w:cs="Times New Roman"/>
        </w:rPr>
      </w:pPr>
      <w:r w:rsidRPr="002B374F">
        <w:rPr>
          <w:rFonts w:ascii="Times New Roman" w:hAnsi="Times New Roman" w:cs="Times New Roman"/>
        </w:rPr>
        <w:tab/>
      </w:r>
      <w:proofErr w:type="gramStart"/>
      <w:r w:rsidRPr="002B374F">
        <w:rPr>
          <w:rFonts w:ascii="Times New Roman" w:hAnsi="Times New Roman" w:cs="Times New Roman"/>
        </w:rPr>
        <w:t>gyorsulás</w:t>
      </w:r>
      <w:proofErr w:type="gramEnd"/>
      <w:r w:rsidRPr="002B374F">
        <w:rPr>
          <w:rFonts w:ascii="Times New Roman" w:hAnsi="Times New Roman" w:cs="Times New Roman"/>
        </w:rPr>
        <w:t xml:space="preserve"> (a)</w:t>
      </w:r>
      <w:r w:rsidR="004812D4">
        <w:rPr>
          <w:rFonts w:ascii="Times New Roman" w:hAnsi="Times New Roman" w:cs="Times New Roman"/>
        </w:rPr>
        <w:t>, szöggyorsulás (β)</w:t>
      </w:r>
    </w:p>
    <w:p w:rsidR="006864DD" w:rsidRPr="002B374F" w:rsidRDefault="006864DD" w:rsidP="00215BBF">
      <w:pPr>
        <w:spacing w:after="0"/>
        <w:rPr>
          <w:rFonts w:ascii="Times New Roman" w:hAnsi="Times New Roman" w:cs="Times New Roman"/>
        </w:rPr>
      </w:pPr>
      <w:r w:rsidRPr="002B374F">
        <w:rPr>
          <w:rFonts w:ascii="Times New Roman" w:hAnsi="Times New Roman" w:cs="Times New Roman"/>
        </w:rPr>
        <w:tab/>
      </w:r>
      <w:proofErr w:type="gramStart"/>
      <w:r w:rsidRPr="002B374F">
        <w:rPr>
          <w:rFonts w:ascii="Times New Roman" w:hAnsi="Times New Roman" w:cs="Times New Roman"/>
        </w:rPr>
        <w:t>eltelt</w:t>
      </w:r>
      <w:proofErr w:type="gramEnd"/>
      <w:r w:rsidRPr="002B374F">
        <w:rPr>
          <w:rFonts w:ascii="Times New Roman" w:hAnsi="Times New Roman" w:cs="Times New Roman"/>
        </w:rPr>
        <w:t xml:space="preserve"> idő</w:t>
      </w:r>
      <w:r w:rsidR="004812D4">
        <w:rPr>
          <w:rFonts w:ascii="Times New Roman" w:hAnsi="Times New Roman" w:cs="Times New Roman"/>
        </w:rPr>
        <w:t>, mozdulat, mozgás végrehajtási ideje</w:t>
      </w:r>
      <w:r w:rsidRPr="002B374F">
        <w:rPr>
          <w:rFonts w:ascii="Times New Roman" w:hAnsi="Times New Roman" w:cs="Times New Roman"/>
        </w:rPr>
        <w:t xml:space="preserve"> (t)</w:t>
      </w:r>
    </w:p>
    <w:p w:rsidR="006864DD" w:rsidRPr="002B374F" w:rsidRDefault="006864DD" w:rsidP="00215BBF">
      <w:pPr>
        <w:spacing w:after="0"/>
        <w:rPr>
          <w:rFonts w:ascii="Times New Roman" w:hAnsi="Times New Roman" w:cs="Times New Roman"/>
        </w:rPr>
      </w:pPr>
      <w:r w:rsidRPr="002B374F">
        <w:rPr>
          <w:rFonts w:ascii="Times New Roman" w:hAnsi="Times New Roman" w:cs="Times New Roman"/>
        </w:rPr>
        <w:t>Ezen mennyiségek alapvető méréséhez a stopper, mérőszalag volt alkalmazva a múltban, de ezeken a módszereken túlmutató eszközök használata jelenleg egyre szélesebb körben kezd elterjedni.</w:t>
      </w:r>
    </w:p>
    <w:p w:rsidR="0081396C" w:rsidRPr="002B374F" w:rsidRDefault="0081396C" w:rsidP="00215BBF">
      <w:pPr>
        <w:spacing w:after="0"/>
        <w:rPr>
          <w:rFonts w:ascii="Times New Roman" w:hAnsi="Times New Roman" w:cs="Times New Roman"/>
        </w:rPr>
      </w:pPr>
    </w:p>
    <w:p w:rsidR="0081396C" w:rsidRPr="002B374F" w:rsidRDefault="0081396C" w:rsidP="00215BBF">
      <w:pPr>
        <w:spacing w:after="0"/>
        <w:rPr>
          <w:rFonts w:ascii="Times New Roman" w:hAnsi="Times New Roman" w:cs="Times New Roman"/>
        </w:rPr>
      </w:pPr>
      <w:r w:rsidRPr="002B374F">
        <w:rPr>
          <w:rFonts w:ascii="Times New Roman" w:hAnsi="Times New Roman" w:cs="Times New Roman"/>
        </w:rPr>
        <w:t xml:space="preserve">A továbbiakban bemutatásra kerülnek a teljesség igénye nélkül a </w:t>
      </w:r>
      <w:proofErr w:type="spellStart"/>
      <w:r w:rsidR="004812D4">
        <w:rPr>
          <w:rFonts w:ascii="Times New Roman" w:hAnsi="Times New Roman" w:cs="Times New Roman"/>
        </w:rPr>
        <w:t>biomechanikai</w:t>
      </w:r>
      <w:proofErr w:type="spellEnd"/>
      <w:r w:rsidRPr="002B374F">
        <w:rPr>
          <w:rFonts w:ascii="Times New Roman" w:hAnsi="Times New Roman" w:cs="Times New Roman"/>
        </w:rPr>
        <w:t xml:space="preserve"> kutatásokban leggyakrabban alkalmazott mérési eszközök.</w:t>
      </w:r>
    </w:p>
    <w:p w:rsidR="0081396C" w:rsidRPr="002B374F" w:rsidRDefault="0081396C" w:rsidP="00215BBF">
      <w:pPr>
        <w:spacing w:after="0"/>
        <w:rPr>
          <w:rFonts w:ascii="Times New Roman" w:hAnsi="Times New Roman" w:cs="Times New Roman"/>
        </w:rPr>
      </w:pPr>
    </w:p>
    <w:p w:rsidR="0081396C" w:rsidRDefault="0081396C" w:rsidP="00215BBF">
      <w:pPr>
        <w:pStyle w:val="Cmsor3"/>
        <w:spacing w:line="276" w:lineRule="auto"/>
      </w:pPr>
      <w:proofErr w:type="spellStart"/>
      <w:r w:rsidRPr="002B374F">
        <w:t>Kontatktszőnyeg</w:t>
      </w:r>
      <w:proofErr w:type="spellEnd"/>
    </w:p>
    <w:p w:rsidR="0081396C" w:rsidRPr="002B374F" w:rsidRDefault="0081396C" w:rsidP="00215BBF">
      <w:pPr>
        <w:spacing w:after="0"/>
        <w:rPr>
          <w:rFonts w:ascii="Times New Roman" w:hAnsi="Times New Roman" w:cs="Times New Roman"/>
        </w:rPr>
      </w:pPr>
      <w:r w:rsidRPr="002B374F">
        <w:rPr>
          <w:rFonts w:ascii="Times New Roman" w:hAnsi="Times New Roman" w:cs="Times New Roman"/>
        </w:rPr>
        <w:t xml:space="preserve">A </w:t>
      </w:r>
      <w:proofErr w:type="spellStart"/>
      <w:r w:rsidRPr="002B374F">
        <w:rPr>
          <w:rFonts w:ascii="Times New Roman" w:hAnsi="Times New Roman" w:cs="Times New Roman"/>
        </w:rPr>
        <w:t>kontatktszőnyeg</w:t>
      </w:r>
      <w:proofErr w:type="spellEnd"/>
      <w:r w:rsidRPr="002B374F">
        <w:rPr>
          <w:rFonts w:ascii="Times New Roman" w:hAnsi="Times New Roman" w:cs="Times New Roman"/>
        </w:rPr>
        <w:t xml:space="preserve"> a függőleges felugrások vizsgálatára alkalmazható, és ezen keresztül a sportmozgások szempontjából különösen fontos szerepet kapó alsó végtagok izomzatáról szolgáltat lényeges információkat. </w:t>
      </w:r>
      <w:r w:rsidR="00771FB5">
        <w:rPr>
          <w:rFonts w:ascii="Times New Roman" w:hAnsi="Times New Roman" w:cs="Times New Roman"/>
        </w:rPr>
        <w:t xml:space="preserve">A szőnyegbe egy áramkör van beépítve, amely egy időmérő berendezéssel összekapcsolva, amely mérni tudja a talajon és a levegőben tartózkodás időtartamát. </w:t>
      </w:r>
      <w:r w:rsidRPr="002B374F">
        <w:rPr>
          <w:rFonts w:ascii="Times New Roman" w:hAnsi="Times New Roman" w:cs="Times New Roman"/>
        </w:rPr>
        <w:t xml:space="preserve">Lehet mérni </w:t>
      </w:r>
      <w:r w:rsidR="00771FB5">
        <w:rPr>
          <w:rFonts w:ascii="Times New Roman" w:hAnsi="Times New Roman" w:cs="Times New Roman"/>
        </w:rPr>
        <w:t>például egy</w:t>
      </w:r>
      <w:r w:rsidRPr="002B374F">
        <w:rPr>
          <w:rFonts w:ascii="Times New Roman" w:hAnsi="Times New Roman" w:cs="Times New Roman"/>
        </w:rPr>
        <w:t xml:space="preserve"> felugrás során a talajelhagyás időtartamát, ebből az emelkedés magassága becsülhető. Szökdeléses felugrásoknál az átlagos mechanikai </w:t>
      </w:r>
      <w:proofErr w:type="spellStart"/>
      <w:r w:rsidRPr="002B374F">
        <w:rPr>
          <w:rFonts w:ascii="Times New Roman" w:hAnsi="Times New Roman" w:cs="Times New Roman"/>
        </w:rPr>
        <w:t>talajreakcióerő</w:t>
      </w:r>
      <w:proofErr w:type="spellEnd"/>
      <w:r w:rsidRPr="002B374F">
        <w:rPr>
          <w:rFonts w:ascii="Times New Roman" w:hAnsi="Times New Roman" w:cs="Times New Roman"/>
        </w:rPr>
        <w:t xml:space="preserve"> és az átlagos teljesítmény meghatározható. Az eszköz előnye, hogy olcsó, a kezelése nem igényel speciális ismereteket.</w:t>
      </w:r>
    </w:p>
    <w:p w:rsidR="0081396C" w:rsidRPr="002B374F" w:rsidRDefault="0081396C" w:rsidP="00215BBF">
      <w:pPr>
        <w:spacing w:after="0"/>
        <w:rPr>
          <w:rFonts w:ascii="Times New Roman" w:hAnsi="Times New Roman" w:cs="Times New Roman"/>
        </w:rPr>
      </w:pPr>
    </w:p>
    <w:p w:rsidR="0081396C" w:rsidRDefault="0081396C" w:rsidP="00215BBF">
      <w:pPr>
        <w:pStyle w:val="Cmsor3"/>
        <w:spacing w:line="276" w:lineRule="auto"/>
      </w:pPr>
      <w:proofErr w:type="spellStart"/>
      <w:r w:rsidRPr="002B374F">
        <w:t>Linear</w:t>
      </w:r>
      <w:proofErr w:type="spellEnd"/>
      <w:r w:rsidRPr="002B374F">
        <w:t xml:space="preserve"> </w:t>
      </w:r>
      <w:proofErr w:type="spellStart"/>
      <w:r w:rsidRPr="002B374F">
        <w:t>Encoder</w:t>
      </w:r>
      <w:proofErr w:type="spellEnd"/>
    </w:p>
    <w:p w:rsidR="0081396C" w:rsidRPr="002B374F" w:rsidRDefault="0081396C" w:rsidP="00215BBF">
      <w:pPr>
        <w:spacing w:after="0"/>
        <w:rPr>
          <w:rFonts w:ascii="Times New Roman" w:hAnsi="Times New Roman" w:cs="Times New Roman"/>
        </w:rPr>
      </w:pPr>
      <w:r w:rsidRPr="002B374F">
        <w:rPr>
          <w:rFonts w:ascii="Times New Roman" w:hAnsi="Times New Roman" w:cs="Times New Roman"/>
        </w:rPr>
        <w:t xml:space="preserve">A </w:t>
      </w:r>
      <w:proofErr w:type="spellStart"/>
      <w:r w:rsidRPr="002B374F">
        <w:rPr>
          <w:rFonts w:ascii="Times New Roman" w:hAnsi="Times New Roman" w:cs="Times New Roman"/>
        </w:rPr>
        <w:t>linear</w:t>
      </w:r>
      <w:proofErr w:type="spellEnd"/>
      <w:r w:rsidRPr="002B374F">
        <w:rPr>
          <w:rFonts w:ascii="Times New Roman" w:hAnsi="Times New Roman" w:cs="Times New Roman"/>
        </w:rPr>
        <w:t xml:space="preserve"> </w:t>
      </w:r>
      <w:proofErr w:type="spellStart"/>
      <w:r w:rsidRPr="002B374F">
        <w:rPr>
          <w:rFonts w:ascii="Times New Roman" w:hAnsi="Times New Roman" w:cs="Times New Roman"/>
        </w:rPr>
        <w:t>encoder</w:t>
      </w:r>
      <w:proofErr w:type="spellEnd"/>
      <w:r w:rsidRPr="002B374F">
        <w:rPr>
          <w:rFonts w:ascii="Times New Roman" w:hAnsi="Times New Roman" w:cs="Times New Roman"/>
        </w:rPr>
        <w:t xml:space="preserve"> egy dobozból és az </w:t>
      </w:r>
      <w:proofErr w:type="gramStart"/>
      <w:r w:rsidRPr="002B374F">
        <w:rPr>
          <w:rFonts w:ascii="Times New Roman" w:hAnsi="Times New Roman" w:cs="Times New Roman"/>
        </w:rPr>
        <w:t>abból  kihúzható</w:t>
      </w:r>
      <w:proofErr w:type="gramEnd"/>
      <w:r w:rsidRPr="002B374F">
        <w:rPr>
          <w:rFonts w:ascii="Times New Roman" w:hAnsi="Times New Roman" w:cs="Times New Roman"/>
        </w:rPr>
        <w:t xml:space="preserve"> vékony </w:t>
      </w:r>
      <w:r w:rsidR="004812D4">
        <w:rPr>
          <w:rFonts w:ascii="Times New Roman" w:hAnsi="Times New Roman" w:cs="Times New Roman"/>
        </w:rPr>
        <w:t>zsinórból</w:t>
      </w:r>
      <w:r w:rsidRPr="002B374F">
        <w:rPr>
          <w:rFonts w:ascii="Times New Roman" w:hAnsi="Times New Roman" w:cs="Times New Roman"/>
        </w:rPr>
        <w:t xml:space="preserve"> áll. A </w:t>
      </w:r>
      <w:proofErr w:type="spellStart"/>
      <w:r w:rsidR="004812D4">
        <w:rPr>
          <w:rFonts w:ascii="Times New Roman" w:hAnsi="Times New Roman" w:cs="Times New Roman"/>
        </w:rPr>
        <w:t>zsinort</w:t>
      </w:r>
      <w:proofErr w:type="spellEnd"/>
      <w:r w:rsidRPr="002B374F">
        <w:rPr>
          <w:rFonts w:ascii="Times New Roman" w:hAnsi="Times New Roman" w:cs="Times New Roman"/>
        </w:rPr>
        <w:t xml:space="preserve"> rögzíthetjük </w:t>
      </w:r>
      <w:r w:rsidR="00771FB5">
        <w:rPr>
          <w:rFonts w:ascii="Times New Roman" w:hAnsi="Times New Roman" w:cs="Times New Roman"/>
        </w:rPr>
        <w:t xml:space="preserve">a vizsgálati személy testének egy pontjához, </w:t>
      </w:r>
      <w:r w:rsidRPr="002B374F">
        <w:rPr>
          <w:rFonts w:ascii="Times New Roman" w:hAnsi="Times New Roman" w:cs="Times New Roman"/>
        </w:rPr>
        <w:t>egy súlyzóhoz vagy egy rúdhoz.</w:t>
      </w:r>
      <w:r w:rsidR="00771FB5">
        <w:rPr>
          <w:rFonts w:ascii="Times New Roman" w:hAnsi="Times New Roman" w:cs="Times New Roman"/>
        </w:rPr>
        <w:t xml:space="preserve"> A</w:t>
      </w:r>
      <w:r w:rsidR="00771FB5" w:rsidRPr="00771FB5">
        <w:rPr>
          <w:rFonts w:ascii="Times New Roman" w:hAnsi="Times New Roman" w:cs="Times New Roman"/>
        </w:rPr>
        <w:t xml:space="preserve">z eszköz </w:t>
      </w:r>
      <w:r w:rsidR="00771FB5">
        <w:rPr>
          <w:rFonts w:ascii="Times New Roman" w:hAnsi="Times New Roman" w:cs="Times New Roman"/>
        </w:rPr>
        <w:t>egyik alkalmazási lehetősége</w:t>
      </w:r>
      <w:r w:rsidR="00771FB5" w:rsidRPr="00771FB5">
        <w:rPr>
          <w:rFonts w:ascii="Times New Roman" w:hAnsi="Times New Roman" w:cs="Times New Roman"/>
        </w:rPr>
        <w:t>, hogy az egyenes vonalú mozgások során mérje az adott tárgy, testrészt elmozdulásának nagyságát az idő függvényéb</w:t>
      </w:r>
      <w:r w:rsidR="00771FB5">
        <w:rPr>
          <w:rFonts w:ascii="Times New Roman" w:hAnsi="Times New Roman" w:cs="Times New Roman"/>
        </w:rPr>
        <w:t>en, amiből sebesség, gyorsulás,</w:t>
      </w:r>
      <w:r w:rsidR="00771FB5" w:rsidRPr="00771FB5">
        <w:rPr>
          <w:rFonts w:ascii="Times New Roman" w:hAnsi="Times New Roman" w:cs="Times New Roman"/>
        </w:rPr>
        <w:t xml:space="preserve"> </w:t>
      </w:r>
      <w:proofErr w:type="spellStart"/>
      <w:r w:rsidR="00771FB5" w:rsidRPr="00771FB5">
        <w:rPr>
          <w:rFonts w:ascii="Times New Roman" w:hAnsi="Times New Roman" w:cs="Times New Roman"/>
        </w:rPr>
        <w:t>stb</w:t>
      </w:r>
      <w:proofErr w:type="spellEnd"/>
      <w:r w:rsidR="00771FB5" w:rsidRPr="00771FB5">
        <w:rPr>
          <w:rFonts w:ascii="Times New Roman" w:hAnsi="Times New Roman" w:cs="Times New Roman"/>
        </w:rPr>
        <w:t xml:space="preserve"> számítható</w:t>
      </w:r>
      <w:r w:rsidR="00771FB5">
        <w:rPr>
          <w:rFonts w:ascii="Times New Roman" w:hAnsi="Times New Roman" w:cs="Times New Roman"/>
        </w:rPr>
        <w:t>.</w:t>
      </w:r>
      <w:r w:rsidRPr="002B374F">
        <w:rPr>
          <w:rFonts w:ascii="Times New Roman" w:hAnsi="Times New Roman" w:cs="Times New Roman"/>
        </w:rPr>
        <w:t xml:space="preserve"> A megfelelő kezdeti beállítások után </w:t>
      </w:r>
      <w:r w:rsidR="00771FB5">
        <w:rPr>
          <w:rFonts w:ascii="Times New Roman" w:hAnsi="Times New Roman" w:cs="Times New Roman"/>
        </w:rPr>
        <w:t xml:space="preserve">például egy súlyzó függőleges felemelésekor az </w:t>
      </w:r>
      <w:r w:rsidRPr="002B374F">
        <w:rPr>
          <w:rFonts w:ascii="Times New Roman" w:hAnsi="Times New Roman" w:cs="Times New Roman"/>
        </w:rPr>
        <w:t xml:space="preserve">emelési gyakorlatok kivitelezését követően az eszköz az alapvető emelési paramétereket adja meg, mint: az emelés során az elmozdulást, átlagos sebességet, teljesítményt. Az eszköz kezelése könnyen elsajátítható, de számítógéphez kell csatlakoztatni a használathoz. Az eszköz előnye, hogy </w:t>
      </w:r>
      <w:r w:rsidR="005534FE" w:rsidRPr="002B374F">
        <w:rPr>
          <w:rFonts w:ascii="Times New Roman" w:hAnsi="Times New Roman" w:cs="Times New Roman"/>
        </w:rPr>
        <w:t>számos</w:t>
      </w:r>
      <w:r w:rsidR="00771FB5">
        <w:rPr>
          <w:rFonts w:ascii="Times New Roman" w:hAnsi="Times New Roman" w:cs="Times New Roman"/>
        </w:rPr>
        <w:t xml:space="preserve"> az előzőekben említett</w:t>
      </w:r>
      <w:r w:rsidR="005534FE" w:rsidRPr="002B374F">
        <w:rPr>
          <w:rFonts w:ascii="Times New Roman" w:hAnsi="Times New Roman" w:cs="Times New Roman"/>
        </w:rPr>
        <w:t xml:space="preserve"> paramétert meghatározva pontos </w:t>
      </w:r>
      <w:r w:rsidR="00771FB5">
        <w:rPr>
          <w:rFonts w:ascii="Times New Roman" w:hAnsi="Times New Roman" w:cs="Times New Roman"/>
        </w:rPr>
        <w:t>numerikus adatokat a</w:t>
      </w:r>
      <w:r w:rsidR="005534FE" w:rsidRPr="002B374F">
        <w:rPr>
          <w:rFonts w:ascii="Times New Roman" w:hAnsi="Times New Roman" w:cs="Times New Roman"/>
        </w:rPr>
        <w:t>d egy súlyzós gyakorlat végrehajtásáról.</w:t>
      </w:r>
    </w:p>
    <w:p w:rsidR="005534FE" w:rsidRPr="002B374F" w:rsidRDefault="005534FE" w:rsidP="00215BBF">
      <w:pPr>
        <w:spacing w:after="0"/>
        <w:rPr>
          <w:rFonts w:ascii="Times New Roman" w:hAnsi="Times New Roman" w:cs="Times New Roman"/>
        </w:rPr>
      </w:pPr>
    </w:p>
    <w:p w:rsidR="005534FE" w:rsidRDefault="005534FE" w:rsidP="00215BBF">
      <w:pPr>
        <w:pStyle w:val="Cmsor3"/>
        <w:spacing w:line="276" w:lineRule="auto"/>
      </w:pPr>
      <w:r w:rsidRPr="002B374F">
        <w:t>Goniométer</w:t>
      </w:r>
    </w:p>
    <w:p w:rsidR="005534FE" w:rsidRDefault="005534FE" w:rsidP="00215BBF">
      <w:pPr>
        <w:spacing w:after="0"/>
        <w:rPr>
          <w:rFonts w:ascii="Times New Roman" w:hAnsi="Times New Roman" w:cs="Times New Roman"/>
        </w:rPr>
      </w:pPr>
      <w:r w:rsidRPr="002B374F">
        <w:rPr>
          <w:rFonts w:ascii="Times New Roman" w:hAnsi="Times New Roman" w:cs="Times New Roman"/>
        </w:rPr>
        <w:t>A goniométer</w:t>
      </w:r>
      <w:r w:rsidR="009A3078">
        <w:rPr>
          <w:rFonts w:ascii="Times New Roman" w:hAnsi="Times New Roman" w:cs="Times New Roman"/>
        </w:rPr>
        <w:t xml:space="preserve">rel az ízületi szögváltozások mérhetők az idő függvényében. </w:t>
      </w:r>
      <w:r w:rsidR="00E72886">
        <w:rPr>
          <w:rFonts w:ascii="Times New Roman" w:hAnsi="Times New Roman" w:cs="Times New Roman"/>
        </w:rPr>
        <w:t xml:space="preserve">Léteznek mechanikus és elektronikus goniométerek. </w:t>
      </w:r>
      <w:r w:rsidR="009A3078">
        <w:rPr>
          <w:rFonts w:ascii="Times New Roman" w:hAnsi="Times New Roman" w:cs="Times New Roman"/>
        </w:rPr>
        <w:t xml:space="preserve">Mechanikus goniométerek két szárból és a szárak metszéspontjában elhelyezett </w:t>
      </w:r>
      <w:proofErr w:type="spellStart"/>
      <w:r w:rsidR="009A3078">
        <w:rPr>
          <w:rFonts w:ascii="Times New Roman" w:hAnsi="Times New Roman" w:cs="Times New Roman"/>
        </w:rPr>
        <w:t>potencióméterből</w:t>
      </w:r>
      <w:proofErr w:type="spellEnd"/>
      <w:r w:rsidR="009A3078">
        <w:rPr>
          <w:rFonts w:ascii="Times New Roman" w:hAnsi="Times New Roman" w:cs="Times New Roman"/>
        </w:rPr>
        <w:t xml:space="preserve"> áll. A szárakat arra a két végtagra (testrészre) kerül felhelyezésre, amelyek az ízületet képezik. A </w:t>
      </w:r>
      <w:proofErr w:type="spellStart"/>
      <w:r w:rsidR="009A3078">
        <w:rPr>
          <w:rFonts w:ascii="Times New Roman" w:hAnsi="Times New Roman" w:cs="Times New Roman"/>
        </w:rPr>
        <w:t>potencióméter</w:t>
      </w:r>
      <w:proofErr w:type="spellEnd"/>
      <w:r w:rsidR="009A3078">
        <w:rPr>
          <w:rFonts w:ascii="Times New Roman" w:hAnsi="Times New Roman" w:cs="Times New Roman"/>
        </w:rPr>
        <w:t xml:space="preserve"> közép</w:t>
      </w:r>
      <w:r w:rsidR="00771FB5">
        <w:rPr>
          <w:rFonts w:ascii="Times New Roman" w:hAnsi="Times New Roman" w:cs="Times New Roman"/>
        </w:rPr>
        <w:t>p</w:t>
      </w:r>
      <w:r w:rsidR="009A3078">
        <w:rPr>
          <w:rFonts w:ascii="Times New Roman" w:hAnsi="Times New Roman" w:cs="Times New Roman"/>
        </w:rPr>
        <w:t xml:space="preserve">ontjának az ízület </w:t>
      </w:r>
      <w:proofErr w:type="spellStart"/>
      <w:r w:rsidR="009A3078">
        <w:rPr>
          <w:rFonts w:ascii="Times New Roman" w:hAnsi="Times New Roman" w:cs="Times New Roman"/>
        </w:rPr>
        <w:t>foorgáspontjában</w:t>
      </w:r>
      <w:proofErr w:type="spellEnd"/>
      <w:r w:rsidR="009A3078">
        <w:rPr>
          <w:rFonts w:ascii="Times New Roman" w:hAnsi="Times New Roman" w:cs="Times New Roman"/>
        </w:rPr>
        <w:t xml:space="preserve"> kell elhelyezkedni. Az ízületi szögváltozást csak becsülni lehet, mert az ízületek többségében a forgáspont állandóan változik a</w:t>
      </w:r>
      <w:r w:rsidR="006C1899">
        <w:rPr>
          <w:rFonts w:ascii="Times New Roman" w:hAnsi="Times New Roman" w:cs="Times New Roman"/>
        </w:rPr>
        <w:t>z ízületi</w:t>
      </w:r>
      <w:r w:rsidR="009A3078">
        <w:rPr>
          <w:rFonts w:ascii="Times New Roman" w:hAnsi="Times New Roman" w:cs="Times New Roman"/>
        </w:rPr>
        <w:t xml:space="preserve"> szögek függvényében.</w:t>
      </w:r>
      <w:r w:rsidRPr="002B374F">
        <w:rPr>
          <w:rFonts w:ascii="Times New Roman" w:hAnsi="Times New Roman" w:cs="Times New Roman"/>
        </w:rPr>
        <w:t xml:space="preserve"> Az elektronikus változatok előnye, hogy mozgás közben, például futás esetén is szolgáltat folyamatosan adatokat. Az eszköz általánosan alkalmazható a sportolók ízületi </w:t>
      </w:r>
      <w:r w:rsidR="00E72886">
        <w:rPr>
          <w:rFonts w:ascii="Times New Roman" w:hAnsi="Times New Roman" w:cs="Times New Roman"/>
        </w:rPr>
        <w:t>kinematikai</w:t>
      </w:r>
      <w:r w:rsidRPr="002B374F">
        <w:rPr>
          <w:rFonts w:ascii="Times New Roman" w:hAnsi="Times New Roman" w:cs="Times New Roman"/>
        </w:rPr>
        <w:t xml:space="preserve"> paramétereinek</w:t>
      </w:r>
      <w:r w:rsidR="00E72886">
        <w:rPr>
          <w:rFonts w:ascii="Times New Roman" w:hAnsi="Times New Roman" w:cs="Times New Roman"/>
        </w:rPr>
        <w:t xml:space="preserve"> (szögváltozás, szögsebesség, szöggyorsulás, stb.)</w:t>
      </w:r>
      <w:r w:rsidRPr="002B374F">
        <w:rPr>
          <w:rFonts w:ascii="Times New Roman" w:hAnsi="Times New Roman" w:cs="Times New Roman"/>
        </w:rPr>
        <w:t xml:space="preserve"> vizsgálatára. Lényeges, hogy rejtett sérülések esetén az egyik első árulkodó jel, hogy a sérülésben </w:t>
      </w:r>
      <w:r w:rsidRPr="002B374F">
        <w:rPr>
          <w:rFonts w:ascii="Times New Roman" w:hAnsi="Times New Roman" w:cs="Times New Roman"/>
        </w:rPr>
        <w:lastRenderedPageBreak/>
        <w:t>szerepet kapó ízület mozgástartománya beszűkül. Emiatt a goniométer segíthet a kezdődő sérülések diagnosztikájában.</w:t>
      </w:r>
    </w:p>
    <w:p w:rsidR="009F3F68" w:rsidRDefault="009F3F68" w:rsidP="00215BBF">
      <w:pPr>
        <w:spacing w:after="0"/>
        <w:rPr>
          <w:rFonts w:ascii="Times New Roman" w:hAnsi="Times New Roman" w:cs="Times New Roman"/>
        </w:rPr>
      </w:pPr>
    </w:p>
    <w:p w:rsidR="009F3F68" w:rsidRPr="002B374F" w:rsidRDefault="009F3F68" w:rsidP="00215BBF">
      <w:pPr>
        <w:pStyle w:val="Cmsor3"/>
        <w:spacing w:line="276" w:lineRule="auto"/>
      </w:pPr>
      <w:r w:rsidRPr="002B374F">
        <w:t>Mozgáselemzés</w:t>
      </w:r>
    </w:p>
    <w:p w:rsidR="009F3F68" w:rsidRPr="002B374F" w:rsidRDefault="009F3F68" w:rsidP="00215BBF">
      <w:pPr>
        <w:spacing w:after="0"/>
        <w:rPr>
          <w:rFonts w:ascii="Times New Roman" w:hAnsi="Times New Roman" w:cs="Times New Roman"/>
        </w:rPr>
      </w:pPr>
      <w:r w:rsidRPr="002B374F">
        <w:rPr>
          <w:rFonts w:ascii="Times New Roman" w:hAnsi="Times New Roman" w:cs="Times New Roman"/>
        </w:rPr>
        <w:t xml:space="preserve">A sportmozgások filmfelvétel alapú elemzése nagy múltra tekint vissza. A legelső mozgóképet </w:t>
      </w:r>
      <w:proofErr w:type="spellStart"/>
      <w:r w:rsidRPr="002B374F">
        <w:rPr>
          <w:rFonts w:ascii="Times New Roman" w:hAnsi="Times New Roman" w:cs="Times New Roman"/>
        </w:rPr>
        <w:t>Eadweard</w:t>
      </w:r>
      <w:proofErr w:type="spellEnd"/>
      <w:r w:rsidRPr="002B374F">
        <w:rPr>
          <w:rFonts w:ascii="Times New Roman" w:hAnsi="Times New Roman" w:cs="Times New Roman"/>
        </w:rPr>
        <w:t xml:space="preserve"> </w:t>
      </w:r>
      <w:proofErr w:type="spellStart"/>
      <w:r w:rsidRPr="002B374F">
        <w:rPr>
          <w:rFonts w:ascii="Times New Roman" w:hAnsi="Times New Roman" w:cs="Times New Roman"/>
        </w:rPr>
        <w:t>Muybridge</w:t>
      </w:r>
      <w:proofErr w:type="spellEnd"/>
      <w:r w:rsidRPr="002B374F">
        <w:rPr>
          <w:rFonts w:ascii="Times New Roman" w:hAnsi="Times New Roman" w:cs="Times New Roman"/>
        </w:rPr>
        <w:t xml:space="preserve"> készítette egy vágtázó lóról, vagyis az első film valójában egy </w:t>
      </w:r>
      <w:proofErr w:type="spellStart"/>
      <w:r w:rsidRPr="002B374F">
        <w:rPr>
          <w:rFonts w:ascii="Times New Roman" w:hAnsi="Times New Roman" w:cs="Times New Roman"/>
        </w:rPr>
        <w:t>biomechanikai</w:t>
      </w:r>
      <w:proofErr w:type="spellEnd"/>
      <w:r w:rsidRPr="002B374F">
        <w:rPr>
          <w:rFonts w:ascii="Times New Roman" w:hAnsi="Times New Roman" w:cs="Times New Roman"/>
        </w:rPr>
        <w:t xml:space="preserve"> elemzés volt. Jelenleg digitális kamerákkal történik a mozgás felvétele</w:t>
      </w:r>
      <w:r w:rsidR="00E72886">
        <w:rPr>
          <w:rFonts w:ascii="Times New Roman" w:hAnsi="Times New Roman" w:cs="Times New Roman"/>
        </w:rPr>
        <w:t>, képi rögzítése</w:t>
      </w:r>
      <w:r w:rsidRPr="002B374F">
        <w:rPr>
          <w:rFonts w:ascii="Times New Roman" w:hAnsi="Times New Roman" w:cs="Times New Roman"/>
        </w:rPr>
        <w:t xml:space="preserve">. </w:t>
      </w:r>
      <w:proofErr w:type="gramStart"/>
      <w:r w:rsidRPr="002B374F">
        <w:rPr>
          <w:rFonts w:ascii="Times New Roman" w:hAnsi="Times New Roman" w:cs="Times New Roman"/>
        </w:rPr>
        <w:t>A</w:t>
      </w:r>
      <w:proofErr w:type="gramEnd"/>
      <w:r w:rsidRPr="002B374F">
        <w:rPr>
          <w:rFonts w:ascii="Times New Roman" w:hAnsi="Times New Roman" w:cs="Times New Roman"/>
        </w:rPr>
        <w:t xml:space="preserve"> mozgás szempontjából lényeges helyekre reflektív markereket kell elhelyezni. Ezen markerek amennyiben könnyen azonosítható anatómiai pontokra kerülnek</w:t>
      </w:r>
      <w:r w:rsidR="006C1899">
        <w:rPr>
          <w:rFonts w:ascii="Times New Roman" w:hAnsi="Times New Roman" w:cs="Times New Roman"/>
        </w:rPr>
        <w:t>,</w:t>
      </w:r>
      <w:r w:rsidRPr="002B374F">
        <w:rPr>
          <w:rFonts w:ascii="Times New Roman" w:hAnsi="Times New Roman" w:cs="Times New Roman"/>
        </w:rPr>
        <w:t xml:space="preserve"> lehetnek anatómiai markerek, illetve ha a vizsgálat szempontjából fontos szerepet kapnak, de nem feltétlenül előre meghatározott anatómiai szempontból pontosan definiált helyre kerülnek akkor funkcionális markerek. Az aktív markerek önálló fényt bocsátanak ki </w:t>
      </w:r>
      <w:proofErr w:type="spellStart"/>
      <w:r w:rsidRPr="002B374F">
        <w:rPr>
          <w:rFonts w:ascii="Times New Roman" w:hAnsi="Times New Roman" w:cs="Times New Roman"/>
        </w:rPr>
        <w:t>ledek</w:t>
      </w:r>
      <w:proofErr w:type="spellEnd"/>
      <w:r w:rsidRPr="002B374F">
        <w:rPr>
          <w:rFonts w:ascii="Times New Roman" w:hAnsi="Times New Roman" w:cs="Times New Roman"/>
        </w:rPr>
        <w:t xml:space="preserve"> és gombelemek felhasználásával, a passzív markerek a rájuk eső fényt verik vissza. A kamerák érzékelhetnek a látható fény tartományában vagy általában infravörös tartományban. Ebben az esetben önálló fényforrásra van szükség, de a rendszer komoly előnye, hogy ebben az esetben a környezet felől érkező látható fény nem befolyásolja a mérést.</w:t>
      </w:r>
    </w:p>
    <w:p w:rsidR="009F3F68" w:rsidRPr="002B374F" w:rsidRDefault="009F3F68" w:rsidP="00215BBF">
      <w:pPr>
        <w:spacing w:after="0"/>
        <w:rPr>
          <w:rFonts w:ascii="Times New Roman" w:hAnsi="Times New Roman" w:cs="Times New Roman"/>
        </w:rPr>
      </w:pPr>
      <w:r w:rsidRPr="002B374F">
        <w:rPr>
          <w:rFonts w:ascii="Times New Roman" w:hAnsi="Times New Roman" w:cs="Times New Roman"/>
        </w:rPr>
        <w:t xml:space="preserve">A mérések történhetnek 2 vagy 3 dimenziós elmozdulást vizsgálva. 3 dimenziós mozgások esetén több kamera </w:t>
      </w:r>
      <w:r w:rsidR="006C1899">
        <w:rPr>
          <w:rFonts w:ascii="Times New Roman" w:hAnsi="Times New Roman" w:cs="Times New Roman"/>
        </w:rPr>
        <w:t>használata</w:t>
      </w:r>
      <w:r w:rsidRPr="002B374F">
        <w:rPr>
          <w:rFonts w:ascii="Times New Roman" w:hAnsi="Times New Roman" w:cs="Times New Roman"/>
        </w:rPr>
        <w:t xml:space="preserve"> szükséges. A felvétel kezdetén kalibrációs rúd vagy rács felvétele szükséges, ami alapján a számítógép a </w:t>
      </w:r>
      <w:r w:rsidR="00E72886">
        <w:rPr>
          <w:rFonts w:ascii="Times New Roman" w:hAnsi="Times New Roman" w:cs="Times New Roman"/>
        </w:rPr>
        <w:t>kiválasztott</w:t>
      </w:r>
      <w:r w:rsidRPr="002B374F">
        <w:rPr>
          <w:rFonts w:ascii="Times New Roman" w:hAnsi="Times New Roman" w:cs="Times New Roman"/>
        </w:rPr>
        <w:t xml:space="preserve"> koordinátarendszerben elhelyezi a mozgást. Ezután a felhelyezett markerekkel a sportoló mozgásának rögzítése megtörténik. Az adatok feldolgozása az eljárás összetettsége miatt számítógép és megfelelő szoftver használatával lehetséges csak. Jelenleg rendelkezésre állnak ingyenes 2 dimenziós elemzésre alkalmas szoftverek, a 3 dimenziós rendszerek használat</w:t>
      </w:r>
      <w:r w:rsidR="00E72886">
        <w:rPr>
          <w:rFonts w:ascii="Times New Roman" w:hAnsi="Times New Roman" w:cs="Times New Roman"/>
        </w:rPr>
        <w:t>á</w:t>
      </w:r>
      <w:r w:rsidRPr="002B374F">
        <w:rPr>
          <w:rFonts w:ascii="Times New Roman" w:hAnsi="Times New Roman" w:cs="Times New Roman"/>
        </w:rPr>
        <w:t>hoz komoly tapasztalat, szaktudás szükséges.</w:t>
      </w:r>
    </w:p>
    <w:p w:rsidR="009F3F68" w:rsidRPr="002B374F" w:rsidRDefault="009F3F68" w:rsidP="00215BBF">
      <w:pPr>
        <w:spacing w:after="0"/>
        <w:rPr>
          <w:rFonts w:ascii="Times New Roman" w:hAnsi="Times New Roman" w:cs="Times New Roman"/>
        </w:rPr>
      </w:pPr>
      <w:r w:rsidRPr="002B374F">
        <w:rPr>
          <w:rFonts w:ascii="Times New Roman" w:hAnsi="Times New Roman" w:cs="Times New Roman"/>
        </w:rPr>
        <w:t>A mozgáselemzéssel bármely a mozgásban résztvevő pont kinematikai adatai rögzíthetőek, illetve bizonyos beállításoknál az ízületekben ébredő eredő forgatónyomatékok is meghatározhatóak. Akár önállóan, akár más eljárásokkal együtt használva (pl. erőplató, EMG) a sportmozgások nagyon részletes elemzése lehetséges. Megtörténhet az adott mozgás kivitelezésének vizsgálata, a hibák detektálása, kijavításának ellenőrzése.</w:t>
      </w:r>
    </w:p>
    <w:p w:rsidR="009F3F68" w:rsidRPr="002B374F" w:rsidRDefault="009F3F68" w:rsidP="00215BBF">
      <w:pPr>
        <w:spacing w:after="0"/>
        <w:rPr>
          <w:rFonts w:ascii="Times New Roman" w:hAnsi="Times New Roman" w:cs="Times New Roman"/>
        </w:rPr>
      </w:pPr>
    </w:p>
    <w:p w:rsidR="009F3F68" w:rsidRPr="002B374F" w:rsidRDefault="0004734B" w:rsidP="00215BBF">
      <w:pPr>
        <w:pStyle w:val="Cmsor3"/>
        <w:spacing w:line="276" w:lineRule="auto"/>
      </w:pPr>
      <w:r>
        <w:t>GPS (vagy LPS) alapú j</w:t>
      </w:r>
      <w:r w:rsidR="00E72886">
        <w:t>átékos mozgáskövető</w:t>
      </w:r>
      <w:r w:rsidR="009F3F68" w:rsidRPr="002B374F">
        <w:t xml:space="preserve"> </w:t>
      </w:r>
      <w:r w:rsidR="00E72886">
        <w:t>t</w:t>
      </w:r>
      <w:r>
        <w:t xml:space="preserve">eljesítménydiagnosztikai </w:t>
      </w:r>
      <w:r w:rsidR="009F3F68" w:rsidRPr="002B374F">
        <w:t>rendszerek</w:t>
      </w:r>
    </w:p>
    <w:p w:rsidR="009F3F68" w:rsidRPr="002B374F" w:rsidRDefault="009F3F68" w:rsidP="00215BBF">
      <w:pPr>
        <w:spacing w:after="0"/>
        <w:rPr>
          <w:rFonts w:ascii="Times New Roman" w:hAnsi="Times New Roman" w:cs="Times New Roman"/>
        </w:rPr>
      </w:pPr>
      <w:r w:rsidRPr="002B374F">
        <w:rPr>
          <w:rFonts w:ascii="Times New Roman" w:hAnsi="Times New Roman" w:cs="Times New Roman"/>
        </w:rPr>
        <w:t>A sportoló pályán történő mozgásának regisztrálásához úgynevezett telemetriai rendszereket alkalmaznak. A rendszer regisztrálja a sportoló pillanatnyi helyzetét, sebességét, gyorsulását illetve egyes felépítésnél a személyek pulzusát is. A mért adatokból a különböző terhelési övezetek száma, időtartama, az edzésmunka vagy a versenyen a mozgások intenzitása meghatározható. Több sportoló vagy egy csapat minden játékosán alkalmazva a rendszer taktikai kérdések elemzését is lehetővé teszi.</w:t>
      </w:r>
    </w:p>
    <w:p w:rsidR="009F3F68" w:rsidRPr="002B374F" w:rsidRDefault="009F3F68" w:rsidP="00215BBF">
      <w:pPr>
        <w:spacing w:after="0"/>
        <w:rPr>
          <w:rFonts w:ascii="Times New Roman" w:hAnsi="Times New Roman" w:cs="Times New Roman"/>
        </w:rPr>
      </w:pPr>
      <w:r w:rsidRPr="002B374F">
        <w:rPr>
          <w:rFonts w:ascii="Times New Roman" w:hAnsi="Times New Roman" w:cs="Times New Roman"/>
        </w:rPr>
        <w:t>A mérések alapját a speciálisak kialakított hordozó hámban elhelyezett kisméretű adatregisztráló berendezés adja. Ezt a mérés befejezése után a számítógéphez kapcsolva adott szoftver felhasználásával a megfelelő fizikai paraméterek vizsgálhatóvá válnak.</w:t>
      </w:r>
    </w:p>
    <w:p w:rsidR="009F3F68" w:rsidRPr="002B374F" w:rsidRDefault="009F3F68" w:rsidP="00215BBF">
      <w:pPr>
        <w:spacing w:after="0"/>
        <w:rPr>
          <w:rFonts w:ascii="Times New Roman" w:hAnsi="Times New Roman" w:cs="Times New Roman"/>
        </w:rPr>
      </w:pPr>
    </w:p>
    <w:p w:rsidR="005534FE" w:rsidRPr="002B374F" w:rsidRDefault="005534FE" w:rsidP="00215BBF">
      <w:pPr>
        <w:spacing w:after="0"/>
        <w:rPr>
          <w:rFonts w:ascii="Times New Roman" w:hAnsi="Times New Roman" w:cs="Times New Roman"/>
        </w:rPr>
      </w:pPr>
    </w:p>
    <w:p w:rsidR="005534FE" w:rsidRDefault="00E72886" w:rsidP="00215BBF">
      <w:pPr>
        <w:pStyle w:val="Cmsor2"/>
        <w:spacing w:line="276" w:lineRule="auto"/>
      </w:pPr>
      <w:r>
        <w:lastRenderedPageBreak/>
        <w:t>Kinetika</w:t>
      </w:r>
    </w:p>
    <w:p w:rsidR="002B374F" w:rsidRPr="002B374F" w:rsidRDefault="002B374F" w:rsidP="00215BBF">
      <w:pPr>
        <w:spacing w:after="0"/>
        <w:rPr>
          <w:rFonts w:ascii="Times New Roman" w:hAnsi="Times New Roman" w:cs="Times New Roman"/>
        </w:rPr>
      </w:pPr>
    </w:p>
    <w:p w:rsidR="005534FE" w:rsidRPr="002B374F" w:rsidRDefault="005534FE" w:rsidP="00215BBF">
      <w:pPr>
        <w:spacing w:after="0"/>
        <w:rPr>
          <w:rFonts w:ascii="Times New Roman" w:hAnsi="Times New Roman" w:cs="Times New Roman"/>
        </w:rPr>
      </w:pPr>
      <w:r w:rsidRPr="002B374F">
        <w:rPr>
          <w:rFonts w:ascii="Times New Roman" w:hAnsi="Times New Roman" w:cs="Times New Roman"/>
        </w:rPr>
        <w:t xml:space="preserve">A </w:t>
      </w:r>
      <w:proofErr w:type="spellStart"/>
      <w:r w:rsidRPr="002B374F">
        <w:rPr>
          <w:rFonts w:ascii="Times New Roman" w:hAnsi="Times New Roman" w:cs="Times New Roman"/>
        </w:rPr>
        <w:t>dinamometriai</w:t>
      </w:r>
      <w:proofErr w:type="spellEnd"/>
      <w:r w:rsidRPr="002B374F">
        <w:rPr>
          <w:rFonts w:ascii="Times New Roman" w:hAnsi="Times New Roman" w:cs="Times New Roman"/>
        </w:rPr>
        <w:t xml:space="preserve"> vizsgálatoknál a cél az erőkifejtés meghatározása akár statikus, akár dinamikus körülmények között.</w:t>
      </w:r>
    </w:p>
    <w:p w:rsidR="005534FE" w:rsidRPr="002B374F" w:rsidRDefault="005534FE" w:rsidP="00215BBF">
      <w:pPr>
        <w:spacing w:after="0"/>
        <w:rPr>
          <w:rFonts w:ascii="Times New Roman" w:hAnsi="Times New Roman" w:cs="Times New Roman"/>
        </w:rPr>
      </w:pPr>
    </w:p>
    <w:p w:rsidR="005534FE" w:rsidRPr="002B374F" w:rsidRDefault="005534FE" w:rsidP="00215BBF">
      <w:pPr>
        <w:pStyle w:val="Cmsor3"/>
        <w:spacing w:line="276" w:lineRule="auto"/>
      </w:pPr>
      <w:r w:rsidRPr="002B374F">
        <w:t xml:space="preserve">Szorító vagy </w:t>
      </w:r>
      <w:proofErr w:type="spellStart"/>
      <w:r w:rsidRPr="002B374F">
        <w:t>markolóerő</w:t>
      </w:r>
      <w:proofErr w:type="spellEnd"/>
      <w:r w:rsidRPr="002B374F">
        <w:t xml:space="preserve"> mérő</w:t>
      </w:r>
    </w:p>
    <w:p w:rsidR="005534FE" w:rsidRPr="002B374F" w:rsidRDefault="00E72886" w:rsidP="00215BBF">
      <w:pPr>
        <w:spacing w:after="0"/>
        <w:rPr>
          <w:rFonts w:ascii="Times New Roman" w:hAnsi="Times New Roman" w:cs="Times New Roman"/>
        </w:rPr>
      </w:pPr>
      <w:r>
        <w:rPr>
          <w:rFonts w:ascii="Times New Roman" w:hAnsi="Times New Roman" w:cs="Times New Roman"/>
        </w:rPr>
        <w:t>Az erőmérőnek létezik mechanikus változata, de manapság már az elektronikus változatok vannak elterjedve. A rendszerben egy nyomásmérő szenzor van elhelyezve, amely a külső nyomóerő hatására megváltoztatja elektromos tulajdonságait (általában a fajlagos vezetőképességet)</w:t>
      </w:r>
      <w:r w:rsidR="00FC7D65">
        <w:rPr>
          <w:rFonts w:ascii="Times New Roman" w:hAnsi="Times New Roman" w:cs="Times New Roman"/>
        </w:rPr>
        <w:t xml:space="preserve">, amelyet egy elektronika az idő függvényében regisztrál. </w:t>
      </w:r>
      <w:r w:rsidR="005534FE" w:rsidRPr="002B374F">
        <w:rPr>
          <w:rFonts w:ascii="Times New Roman" w:hAnsi="Times New Roman" w:cs="Times New Roman"/>
        </w:rPr>
        <w:t>Az eszköz széles körben alkalmazható a sportolók általános erőnléti paramétereinek, mint maximális statikus</w:t>
      </w:r>
      <w:r>
        <w:rPr>
          <w:rFonts w:ascii="Times New Roman" w:hAnsi="Times New Roman" w:cs="Times New Roman"/>
        </w:rPr>
        <w:t xml:space="preserve"> erő, erőkifejtés meredeksége, </w:t>
      </w:r>
      <w:proofErr w:type="spellStart"/>
      <w:r>
        <w:rPr>
          <w:rFonts w:ascii="Times New Roman" w:hAnsi="Times New Roman" w:cs="Times New Roman"/>
        </w:rPr>
        <w:t>erőállóképesség</w:t>
      </w:r>
      <w:proofErr w:type="spellEnd"/>
      <w:r>
        <w:rPr>
          <w:rFonts w:ascii="Times New Roman" w:hAnsi="Times New Roman" w:cs="Times New Roman"/>
        </w:rPr>
        <w:t xml:space="preserve">, fáradás </w:t>
      </w:r>
      <w:proofErr w:type="spellStart"/>
      <w:r>
        <w:rPr>
          <w:rFonts w:ascii="Times New Roman" w:hAnsi="Times New Roman" w:cs="Times New Roman"/>
        </w:rPr>
        <w:t>izometriás</w:t>
      </w:r>
      <w:proofErr w:type="spellEnd"/>
      <w:r>
        <w:rPr>
          <w:rFonts w:ascii="Times New Roman" w:hAnsi="Times New Roman" w:cs="Times New Roman"/>
        </w:rPr>
        <w:t xml:space="preserve"> körülmények között, stb.</w:t>
      </w:r>
      <w:r w:rsidR="005534FE" w:rsidRPr="002B374F">
        <w:rPr>
          <w:rFonts w:ascii="Times New Roman" w:hAnsi="Times New Roman" w:cs="Times New Roman"/>
        </w:rPr>
        <w:t xml:space="preserve"> vizsgálatához. Bár az eszközzel könnyen, gyorsan lehet adatokat gy</w:t>
      </w:r>
      <w:r w:rsidR="00D06E48" w:rsidRPr="002B374F">
        <w:rPr>
          <w:rFonts w:ascii="Times New Roman" w:hAnsi="Times New Roman" w:cs="Times New Roman"/>
        </w:rPr>
        <w:t>ű</w:t>
      </w:r>
      <w:r w:rsidR="005534FE" w:rsidRPr="002B374F">
        <w:rPr>
          <w:rFonts w:ascii="Times New Roman" w:hAnsi="Times New Roman" w:cs="Times New Roman"/>
        </w:rPr>
        <w:t xml:space="preserve">jteni, a </w:t>
      </w:r>
      <w:r w:rsidR="00D06E48" w:rsidRPr="002B374F">
        <w:rPr>
          <w:rFonts w:ascii="Times New Roman" w:hAnsi="Times New Roman" w:cs="Times New Roman"/>
        </w:rPr>
        <w:t xml:space="preserve">mért adatok felhasználási lehetőségei korlátozottak. Olyan sportok esetén például, ahol döntően az alsó végtag erőkifejtésének meghatározása a cél, mint </w:t>
      </w:r>
      <w:proofErr w:type="spellStart"/>
      <w:r w:rsidR="00D06E48" w:rsidRPr="002B374F">
        <w:rPr>
          <w:rFonts w:ascii="Times New Roman" w:hAnsi="Times New Roman" w:cs="Times New Roman"/>
        </w:rPr>
        <w:t>pl</w:t>
      </w:r>
      <w:proofErr w:type="spellEnd"/>
      <w:r w:rsidR="00D06E48" w:rsidRPr="002B374F">
        <w:rPr>
          <w:rFonts w:ascii="Times New Roman" w:hAnsi="Times New Roman" w:cs="Times New Roman"/>
        </w:rPr>
        <w:t xml:space="preserve">: gyorskorcsolya, kerékpározás, az eredmények felhasználhatósága erőteljesen korlátozott.  Az adatok általános értelmezhetőségéhez normatív adattáblázatok szükségesek, amelyek nemek, életkor és testtömeg alapján szétbontva teszik lehetővé az összehasonlítást. Mivel a testtömeg és </w:t>
      </w:r>
      <w:proofErr w:type="gramStart"/>
      <w:r w:rsidR="00D06E48" w:rsidRPr="002B374F">
        <w:rPr>
          <w:rFonts w:ascii="Times New Roman" w:hAnsi="Times New Roman" w:cs="Times New Roman"/>
        </w:rPr>
        <w:t>a</w:t>
      </w:r>
      <w:proofErr w:type="gramEnd"/>
      <w:r w:rsidR="00D06E48" w:rsidRPr="002B374F">
        <w:rPr>
          <w:rFonts w:ascii="Times New Roman" w:hAnsi="Times New Roman" w:cs="Times New Roman"/>
        </w:rPr>
        <w:t xml:space="preserve"> izomtömeg nagymértékben összefüggő változók, emiatt lényeges a mérés kiértékelése esetén a sportoló </w:t>
      </w:r>
      <w:r w:rsidR="0091367D">
        <w:rPr>
          <w:rFonts w:ascii="Times New Roman" w:hAnsi="Times New Roman" w:cs="Times New Roman"/>
        </w:rPr>
        <w:t xml:space="preserve">zsírmentes </w:t>
      </w:r>
      <w:r w:rsidR="00D06E48" w:rsidRPr="002B374F">
        <w:rPr>
          <w:rFonts w:ascii="Times New Roman" w:hAnsi="Times New Roman" w:cs="Times New Roman"/>
        </w:rPr>
        <w:t xml:space="preserve">testtömegének </w:t>
      </w:r>
      <w:r w:rsidR="0091367D">
        <w:rPr>
          <w:rFonts w:ascii="Times New Roman" w:hAnsi="Times New Roman" w:cs="Times New Roman"/>
        </w:rPr>
        <w:t>(</w:t>
      </w:r>
      <w:proofErr w:type="spellStart"/>
      <w:r w:rsidR="0091367D">
        <w:rPr>
          <w:rFonts w:ascii="Times New Roman" w:hAnsi="Times New Roman" w:cs="Times New Roman"/>
        </w:rPr>
        <w:t>lean</w:t>
      </w:r>
      <w:proofErr w:type="spellEnd"/>
      <w:r w:rsidR="0091367D">
        <w:rPr>
          <w:rFonts w:ascii="Times New Roman" w:hAnsi="Times New Roman" w:cs="Times New Roman"/>
        </w:rPr>
        <w:t xml:space="preserve"> body </w:t>
      </w:r>
      <w:proofErr w:type="spellStart"/>
      <w:r w:rsidR="0091367D">
        <w:rPr>
          <w:rFonts w:ascii="Times New Roman" w:hAnsi="Times New Roman" w:cs="Times New Roman"/>
        </w:rPr>
        <w:t>mass</w:t>
      </w:r>
      <w:proofErr w:type="spellEnd"/>
      <w:r w:rsidR="0091367D">
        <w:rPr>
          <w:rFonts w:ascii="Times New Roman" w:hAnsi="Times New Roman" w:cs="Times New Roman"/>
        </w:rPr>
        <w:t xml:space="preserve">) </w:t>
      </w:r>
      <w:r w:rsidR="00D06E48" w:rsidRPr="002B374F">
        <w:rPr>
          <w:rFonts w:ascii="Times New Roman" w:hAnsi="Times New Roman" w:cs="Times New Roman"/>
        </w:rPr>
        <w:t>figyelembevétele</w:t>
      </w:r>
      <w:r w:rsidR="0091367D">
        <w:rPr>
          <w:rFonts w:ascii="Times New Roman" w:hAnsi="Times New Roman" w:cs="Times New Roman"/>
        </w:rPr>
        <w:t xml:space="preserve">, azaz a relatív, vagy </w:t>
      </w:r>
      <w:proofErr w:type="spellStart"/>
      <w:r w:rsidR="0091367D">
        <w:rPr>
          <w:rFonts w:ascii="Times New Roman" w:hAnsi="Times New Roman" w:cs="Times New Roman"/>
        </w:rPr>
        <w:t>normakizált</w:t>
      </w:r>
      <w:proofErr w:type="spellEnd"/>
      <w:r w:rsidR="0091367D">
        <w:rPr>
          <w:rFonts w:ascii="Times New Roman" w:hAnsi="Times New Roman" w:cs="Times New Roman"/>
        </w:rPr>
        <w:t xml:space="preserve"> erő.</w:t>
      </w:r>
    </w:p>
    <w:p w:rsidR="009F3F68" w:rsidRPr="002B374F" w:rsidRDefault="009F3F68" w:rsidP="00215BBF">
      <w:pPr>
        <w:pStyle w:val="Cmsor3"/>
        <w:spacing w:line="276" w:lineRule="auto"/>
      </w:pPr>
      <w:r w:rsidRPr="002B374F">
        <w:t>Erőplató</w:t>
      </w:r>
    </w:p>
    <w:p w:rsidR="00FC7D65" w:rsidRDefault="004555E2" w:rsidP="00215BBF">
      <w:pPr>
        <w:spacing w:after="0"/>
        <w:rPr>
          <w:rFonts w:ascii="Times New Roman" w:hAnsi="Times New Roman" w:cs="Times New Roman"/>
        </w:rPr>
      </w:pPr>
      <w:r>
        <w:rPr>
          <w:rFonts w:ascii="Times New Roman" w:hAnsi="Times New Roman" w:cs="Times New Roman"/>
        </w:rPr>
        <w:t>A mozgások során talajra gyakorolt erők mérésére az un, erőplatók, erőplatformok szolgálnak. Statikus körülmények között a teste</w:t>
      </w:r>
      <w:r w:rsidR="009360F8">
        <w:rPr>
          <w:rFonts w:ascii="Times New Roman" w:hAnsi="Times New Roman" w:cs="Times New Roman"/>
        </w:rPr>
        <w:t>k nehézségi erejét</w:t>
      </w:r>
      <w:r>
        <w:rPr>
          <w:rFonts w:ascii="Times New Roman" w:hAnsi="Times New Roman" w:cs="Times New Roman"/>
        </w:rPr>
        <w:t xml:space="preserve"> mérik</w:t>
      </w:r>
      <w:r w:rsidR="00D82285">
        <w:rPr>
          <w:rFonts w:ascii="Times New Roman" w:hAnsi="Times New Roman" w:cs="Times New Roman"/>
        </w:rPr>
        <w:t xml:space="preserve"> (F=m∙g)</w:t>
      </w:r>
      <w:r>
        <w:rPr>
          <w:rFonts w:ascii="Times New Roman" w:hAnsi="Times New Roman" w:cs="Times New Roman"/>
        </w:rPr>
        <w:t xml:space="preserve">. Mozgások során a test vagy testrészek tömegközéppontjának, azok tömegének és gyorsulásának </w:t>
      </w:r>
      <w:r w:rsidR="009360F8">
        <w:rPr>
          <w:rFonts w:ascii="Times New Roman" w:hAnsi="Times New Roman" w:cs="Times New Roman"/>
        </w:rPr>
        <w:t>szorzatából származó</w:t>
      </w:r>
      <w:r w:rsidR="00D82285">
        <w:rPr>
          <w:rFonts w:ascii="Times New Roman" w:hAnsi="Times New Roman" w:cs="Times New Roman"/>
        </w:rPr>
        <w:t xml:space="preserve"> pillanatnyi </w:t>
      </w:r>
      <w:r w:rsidR="009360F8">
        <w:rPr>
          <w:rFonts w:ascii="Times New Roman" w:hAnsi="Times New Roman" w:cs="Times New Roman"/>
        </w:rPr>
        <w:t>erőt méri</w:t>
      </w:r>
      <w:r w:rsidR="00D82285">
        <w:rPr>
          <w:rFonts w:ascii="Times New Roman" w:hAnsi="Times New Roman" w:cs="Times New Roman"/>
        </w:rPr>
        <w:t xml:space="preserve"> (F=m∙a), ami egy mintavételnek számít. Minél rö</w:t>
      </w:r>
      <w:r w:rsidR="009360F8">
        <w:rPr>
          <w:rFonts w:ascii="Times New Roman" w:hAnsi="Times New Roman" w:cs="Times New Roman"/>
        </w:rPr>
        <w:t>videbb időintervallumokban vesznek</w:t>
      </w:r>
      <w:r w:rsidR="00D82285">
        <w:rPr>
          <w:rFonts w:ascii="Times New Roman" w:hAnsi="Times New Roman" w:cs="Times New Roman"/>
        </w:rPr>
        <w:t xml:space="preserve"> mintát, annál pontosabban határozható meg egy adott mozgás talajreakció erő-idő görbéje, ami egy adott mozgásra és egyénre jellemző. A nagy sebességű mozgások, mozdulatok esetében a mintavételi frekvencia 1 </w:t>
      </w:r>
      <w:r w:rsidR="009360F8">
        <w:rPr>
          <w:rFonts w:ascii="Times New Roman" w:hAnsi="Times New Roman" w:cs="Times New Roman"/>
        </w:rPr>
        <w:t>kHz, azaz mintavétel</w:t>
      </w:r>
      <w:r w:rsidR="00D82285">
        <w:rPr>
          <w:rFonts w:ascii="Times New Roman" w:hAnsi="Times New Roman" w:cs="Times New Roman"/>
        </w:rPr>
        <w:t xml:space="preserve"> egy </w:t>
      </w:r>
      <w:proofErr w:type="spellStart"/>
      <w:r w:rsidR="00D82285">
        <w:rPr>
          <w:rFonts w:ascii="Times New Roman" w:hAnsi="Times New Roman" w:cs="Times New Roman"/>
        </w:rPr>
        <w:t>msec-ként</w:t>
      </w:r>
      <w:proofErr w:type="spellEnd"/>
      <w:r w:rsidR="00D82285">
        <w:rPr>
          <w:rFonts w:ascii="Times New Roman" w:hAnsi="Times New Roman" w:cs="Times New Roman"/>
        </w:rPr>
        <w:t xml:space="preserve"> történik</w:t>
      </w:r>
      <w:proofErr w:type="gramStart"/>
      <w:r w:rsidR="00D82285">
        <w:rPr>
          <w:rFonts w:ascii="Times New Roman" w:hAnsi="Times New Roman" w:cs="Times New Roman"/>
        </w:rPr>
        <w:t>.</w:t>
      </w:r>
      <w:r w:rsidR="009360F8">
        <w:rPr>
          <w:rFonts w:ascii="Times New Roman" w:hAnsi="Times New Roman" w:cs="Times New Roman"/>
        </w:rPr>
        <w:t>.</w:t>
      </w:r>
      <w:proofErr w:type="gramEnd"/>
      <w:r w:rsidR="009360F8">
        <w:rPr>
          <w:rFonts w:ascii="Times New Roman" w:hAnsi="Times New Roman" w:cs="Times New Roman"/>
        </w:rPr>
        <w:t xml:space="preserve"> Az erőplatókban nyúlásmérő </w:t>
      </w:r>
      <w:r w:rsidR="00FC7D65">
        <w:rPr>
          <w:rFonts w:ascii="Times New Roman" w:hAnsi="Times New Roman" w:cs="Times New Roman"/>
        </w:rPr>
        <w:t>szenzorok</w:t>
      </w:r>
      <w:r w:rsidR="009360F8">
        <w:rPr>
          <w:rFonts w:ascii="Times New Roman" w:hAnsi="Times New Roman" w:cs="Times New Roman"/>
        </w:rPr>
        <w:t xml:space="preserve"> vagy piez</w:t>
      </w:r>
      <w:r w:rsidR="00EA413D">
        <w:rPr>
          <w:rFonts w:ascii="Times New Roman" w:hAnsi="Times New Roman" w:cs="Times New Roman"/>
        </w:rPr>
        <w:t xml:space="preserve">oelektromos kristályok érzékelik az erő hatására bekövetkező deformációt, ami </w:t>
      </w:r>
      <w:proofErr w:type="spellStart"/>
      <w:r w:rsidR="00EA413D">
        <w:rPr>
          <w:rFonts w:ascii="Times New Roman" w:hAnsi="Times New Roman" w:cs="Times New Roman"/>
        </w:rPr>
        <w:t>feszülésváltozást</w:t>
      </w:r>
      <w:proofErr w:type="spellEnd"/>
      <w:r w:rsidR="00EA413D">
        <w:rPr>
          <w:rFonts w:ascii="Times New Roman" w:hAnsi="Times New Roman" w:cs="Times New Roman"/>
        </w:rPr>
        <w:t xml:space="preserve"> idéz elő. Ezt az elektromos jelet </w:t>
      </w:r>
      <w:r w:rsidR="00FC7D65">
        <w:rPr>
          <w:rFonts w:ascii="Times New Roman" w:hAnsi="Times New Roman" w:cs="Times New Roman"/>
        </w:rPr>
        <w:t>alakítják át megfelelő kalibráció után</w:t>
      </w:r>
      <w:r w:rsidR="00EA413D">
        <w:rPr>
          <w:rFonts w:ascii="Times New Roman" w:hAnsi="Times New Roman" w:cs="Times New Roman"/>
        </w:rPr>
        <w:t xml:space="preserve"> erővé, azaz egységnyi feszültségváltozás egységnyi erőt jelent. Az erőplatók az érzékelők számától és elhelyezésétől függően mérhetik csak a függőleges erőket vagy mindhárom </w:t>
      </w:r>
      <w:r w:rsidR="00FC7D65">
        <w:rPr>
          <w:rFonts w:ascii="Times New Roman" w:hAnsi="Times New Roman" w:cs="Times New Roman"/>
        </w:rPr>
        <w:t>koordinátatengely mentén</w:t>
      </w:r>
      <w:r w:rsidR="00EA413D">
        <w:rPr>
          <w:rFonts w:ascii="Times New Roman" w:hAnsi="Times New Roman" w:cs="Times New Roman"/>
        </w:rPr>
        <w:t xml:space="preserve"> érzékelhetik az erőhatásokat.</w:t>
      </w:r>
      <w:r w:rsidR="0024613B">
        <w:rPr>
          <w:rFonts w:ascii="Times New Roman" w:hAnsi="Times New Roman" w:cs="Times New Roman"/>
        </w:rPr>
        <w:t xml:space="preserve"> A</w:t>
      </w:r>
      <w:r w:rsidR="00FC7D65">
        <w:rPr>
          <w:rFonts w:ascii="Times New Roman" w:hAnsi="Times New Roman" w:cs="Times New Roman"/>
        </w:rPr>
        <w:t>z</w:t>
      </w:r>
      <w:r w:rsidR="0024613B">
        <w:rPr>
          <w:rFonts w:ascii="Times New Roman" w:hAnsi="Times New Roman" w:cs="Times New Roman"/>
        </w:rPr>
        <w:t xml:space="preserve"> erőjeleket </w:t>
      </w:r>
      <w:proofErr w:type="spellStart"/>
      <w:r w:rsidR="0024613B">
        <w:rPr>
          <w:rFonts w:ascii="Times New Roman" w:hAnsi="Times New Roman" w:cs="Times New Roman"/>
        </w:rPr>
        <w:t>számítgépen</w:t>
      </w:r>
      <w:proofErr w:type="spellEnd"/>
      <w:r w:rsidR="0024613B">
        <w:rPr>
          <w:rFonts w:ascii="Times New Roman" w:hAnsi="Times New Roman" w:cs="Times New Roman"/>
        </w:rPr>
        <w:t xml:space="preserve"> tárolják és a </w:t>
      </w:r>
      <w:r w:rsidR="00FC7D65">
        <w:rPr>
          <w:rFonts w:ascii="Times New Roman" w:hAnsi="Times New Roman" w:cs="Times New Roman"/>
        </w:rPr>
        <w:t>programtól</w:t>
      </w:r>
      <w:r w:rsidR="0024613B">
        <w:rPr>
          <w:rFonts w:ascii="Times New Roman" w:hAnsi="Times New Roman" w:cs="Times New Roman"/>
        </w:rPr>
        <w:t xml:space="preserve"> függően </w:t>
      </w:r>
      <w:proofErr w:type="gramStart"/>
      <w:r w:rsidR="0024613B">
        <w:rPr>
          <w:rFonts w:ascii="Times New Roman" w:hAnsi="Times New Roman" w:cs="Times New Roman"/>
        </w:rPr>
        <w:t>különböző</w:t>
      </w:r>
      <w:proofErr w:type="gramEnd"/>
      <w:r w:rsidR="0024613B">
        <w:rPr>
          <w:rFonts w:ascii="Times New Roman" w:hAnsi="Times New Roman" w:cs="Times New Roman"/>
        </w:rPr>
        <w:t xml:space="preserve"> számítások végezhetők el és az erő</w:t>
      </w:r>
      <w:r w:rsidR="00FC7D65">
        <w:rPr>
          <w:rFonts w:ascii="Times New Roman" w:hAnsi="Times New Roman" w:cs="Times New Roman"/>
        </w:rPr>
        <w:t>.</w:t>
      </w:r>
    </w:p>
    <w:p w:rsidR="009F3F68" w:rsidRPr="002B374F" w:rsidRDefault="009F3F68" w:rsidP="00215BBF">
      <w:pPr>
        <w:spacing w:after="0"/>
        <w:rPr>
          <w:rFonts w:ascii="Times New Roman" w:hAnsi="Times New Roman" w:cs="Times New Roman"/>
        </w:rPr>
      </w:pPr>
      <w:r w:rsidRPr="002B374F">
        <w:rPr>
          <w:rFonts w:ascii="Times New Roman" w:hAnsi="Times New Roman" w:cs="Times New Roman"/>
        </w:rPr>
        <w:t>Az erőplató általánosan elterjedt a függőleges felugrás vizsgálatánál. Pontosan meghatározható a levegőben tartózkodás időtartama, a maximális erő, az erőfelfutás (RTD) meredeksége alapján a robbanékonyság becsülhető, a görbe alatti terület meghatározásával</w:t>
      </w:r>
      <w:r w:rsidR="00BD2529">
        <w:rPr>
          <w:rFonts w:ascii="Times New Roman" w:hAnsi="Times New Roman" w:cs="Times New Roman"/>
        </w:rPr>
        <w:t>,</w:t>
      </w:r>
      <w:r w:rsidRPr="002B374F">
        <w:rPr>
          <w:rFonts w:ascii="Times New Roman" w:hAnsi="Times New Roman" w:cs="Times New Roman"/>
        </w:rPr>
        <w:t xml:space="preserve"> az impulzusmódszer segítségével az emelkedés magassága számítható. Az erőplató széleskörűen alkalmazható más esetekben is, például elhelyezhető távolugrásnál az elrugaszkodási területhez és így mérhető az elugrásnál az erőhatás vízszintes és függőleges komponense is. Az erőplató rendszerek</w:t>
      </w:r>
      <w:r w:rsidR="00FC7D65">
        <w:rPr>
          <w:rFonts w:ascii="Times New Roman" w:hAnsi="Times New Roman" w:cs="Times New Roman"/>
        </w:rPr>
        <w:t xml:space="preserve"> használata </w:t>
      </w:r>
      <w:proofErr w:type="gramStart"/>
      <w:r w:rsidR="00FC7D65">
        <w:rPr>
          <w:rFonts w:ascii="Times New Roman" w:hAnsi="Times New Roman" w:cs="Times New Roman"/>
        </w:rPr>
        <w:t xml:space="preserve">során </w:t>
      </w:r>
      <w:r w:rsidRPr="002B374F">
        <w:rPr>
          <w:rFonts w:ascii="Times New Roman" w:hAnsi="Times New Roman" w:cs="Times New Roman"/>
        </w:rPr>
        <w:t>,számítógép</w:t>
      </w:r>
      <w:proofErr w:type="gramEnd"/>
      <w:r w:rsidRPr="002B374F">
        <w:rPr>
          <w:rFonts w:ascii="Times New Roman" w:hAnsi="Times New Roman" w:cs="Times New Roman"/>
        </w:rPr>
        <w:t xml:space="preserve"> szükséges az adatok regisztrációjához és </w:t>
      </w:r>
      <w:r w:rsidR="00FC7D65">
        <w:rPr>
          <w:rFonts w:ascii="Times New Roman" w:hAnsi="Times New Roman" w:cs="Times New Roman"/>
        </w:rPr>
        <w:t>nélkülözhetetlen</w:t>
      </w:r>
      <w:r w:rsidRPr="002B374F">
        <w:rPr>
          <w:rFonts w:ascii="Times New Roman" w:hAnsi="Times New Roman" w:cs="Times New Roman"/>
        </w:rPr>
        <w:t xml:space="preserve"> alapszintű tapasztalat a kezeléshez, a kinyert adatok széleskörűen felhasználhatók a sportolók felkészítésében.</w:t>
      </w:r>
    </w:p>
    <w:p w:rsidR="00D06E48" w:rsidRPr="002B374F" w:rsidRDefault="00D06E48" w:rsidP="00215BBF">
      <w:pPr>
        <w:spacing w:after="0"/>
        <w:rPr>
          <w:rFonts w:ascii="Times New Roman" w:hAnsi="Times New Roman" w:cs="Times New Roman"/>
        </w:rPr>
      </w:pPr>
    </w:p>
    <w:p w:rsidR="00D06E48" w:rsidRPr="002B374F" w:rsidRDefault="00D06E48" w:rsidP="00215BBF">
      <w:pPr>
        <w:pStyle w:val="Cmsor3"/>
        <w:spacing w:line="276" w:lineRule="auto"/>
      </w:pPr>
      <w:r w:rsidRPr="002B374F">
        <w:lastRenderedPageBreak/>
        <w:t>Számítógép vezérelt motoros dinamométer</w:t>
      </w:r>
    </w:p>
    <w:p w:rsidR="00CF2E35" w:rsidRDefault="0024613B" w:rsidP="00215BBF">
      <w:pPr>
        <w:spacing w:after="0"/>
        <w:rPr>
          <w:rFonts w:ascii="Times New Roman" w:hAnsi="Times New Roman" w:cs="Times New Roman"/>
        </w:rPr>
      </w:pPr>
      <w:r>
        <w:rPr>
          <w:rFonts w:ascii="Times New Roman" w:hAnsi="Times New Roman" w:cs="Times New Roman"/>
        </w:rPr>
        <w:t xml:space="preserve">Az egyes ízületeket mozgató izmok (feszítő, hajlító, </w:t>
      </w:r>
      <w:proofErr w:type="spellStart"/>
      <w:r>
        <w:rPr>
          <w:rFonts w:ascii="Times New Roman" w:hAnsi="Times New Roman" w:cs="Times New Roman"/>
        </w:rPr>
        <w:t>közelító</w:t>
      </w:r>
      <w:proofErr w:type="spellEnd"/>
      <w:r>
        <w:rPr>
          <w:rFonts w:ascii="Times New Roman" w:hAnsi="Times New Roman" w:cs="Times New Roman"/>
        </w:rPr>
        <w:t xml:space="preserve">, </w:t>
      </w:r>
      <w:proofErr w:type="spellStart"/>
      <w:r>
        <w:rPr>
          <w:rFonts w:ascii="Times New Roman" w:hAnsi="Times New Roman" w:cs="Times New Roman"/>
        </w:rPr>
        <w:t>táv</w:t>
      </w:r>
      <w:r w:rsidR="00BA2291">
        <w:rPr>
          <w:rFonts w:ascii="Times New Roman" w:hAnsi="Times New Roman" w:cs="Times New Roman"/>
        </w:rPr>
        <w:t>olítő</w:t>
      </w:r>
      <w:proofErr w:type="spellEnd"/>
      <w:r>
        <w:rPr>
          <w:rFonts w:ascii="Times New Roman" w:hAnsi="Times New Roman" w:cs="Times New Roman"/>
        </w:rPr>
        <w:t xml:space="preserve">, forgató) izmok </w:t>
      </w:r>
      <w:proofErr w:type="spellStart"/>
      <w:r>
        <w:rPr>
          <w:rFonts w:ascii="Times New Roman" w:hAnsi="Times New Roman" w:cs="Times New Roman"/>
        </w:rPr>
        <w:t>kontraktilis</w:t>
      </w:r>
      <w:proofErr w:type="spellEnd"/>
      <w:r>
        <w:rPr>
          <w:rFonts w:ascii="Times New Roman" w:hAnsi="Times New Roman" w:cs="Times New Roman"/>
        </w:rPr>
        <w:t xml:space="preserve"> tulajdonságainak mérésére</w:t>
      </w:r>
      <w:r w:rsidR="00BA2291">
        <w:rPr>
          <w:rFonts w:ascii="Times New Roman" w:hAnsi="Times New Roman" w:cs="Times New Roman"/>
        </w:rPr>
        <w:t xml:space="preserve"> szolgáló berendezéseket dinamométernek nevezzük. </w:t>
      </w:r>
      <w:proofErr w:type="gramStart"/>
      <w:r w:rsidR="00BA2291">
        <w:rPr>
          <w:rFonts w:ascii="Times New Roman" w:hAnsi="Times New Roman" w:cs="Times New Roman"/>
        </w:rPr>
        <w:t>Ezeknek  a</w:t>
      </w:r>
      <w:proofErr w:type="gramEnd"/>
      <w:r w:rsidR="00BA2291">
        <w:rPr>
          <w:rFonts w:ascii="Times New Roman" w:hAnsi="Times New Roman" w:cs="Times New Roman"/>
        </w:rPr>
        <w:t xml:space="preserve"> berendezéseknek a fő eleme az erőmérő k</w:t>
      </w:r>
      <w:r w:rsidR="00FC7D65">
        <w:rPr>
          <w:rFonts w:ascii="Times New Roman" w:hAnsi="Times New Roman" w:cs="Times New Roman"/>
        </w:rPr>
        <w:t>a</w:t>
      </w:r>
      <w:r w:rsidR="00BA2291">
        <w:rPr>
          <w:rFonts w:ascii="Times New Roman" w:hAnsi="Times New Roman" w:cs="Times New Roman"/>
        </w:rPr>
        <w:t>r, amihez azt a végtagot rögzítik, amely elfordul az adott ízület forgástengelye, forgási középpontja körül. Az erőmérő kar egy elektromos szer</w:t>
      </w:r>
      <w:r w:rsidR="00B92EB6">
        <w:rPr>
          <w:rFonts w:ascii="Times New Roman" w:hAnsi="Times New Roman" w:cs="Times New Roman"/>
        </w:rPr>
        <w:t>vomotorhoz kapcsolódik, amelyhez</w:t>
      </w:r>
      <w:r w:rsidR="00BA2291">
        <w:rPr>
          <w:rFonts w:ascii="Times New Roman" w:hAnsi="Times New Roman" w:cs="Times New Roman"/>
        </w:rPr>
        <w:t xml:space="preserve"> szögmérő </w:t>
      </w:r>
      <w:r w:rsidR="00B92EB6">
        <w:rPr>
          <w:rFonts w:ascii="Times New Roman" w:hAnsi="Times New Roman" w:cs="Times New Roman"/>
        </w:rPr>
        <w:t xml:space="preserve">is </w:t>
      </w:r>
      <w:r w:rsidR="00BA2291">
        <w:rPr>
          <w:rFonts w:ascii="Times New Roman" w:hAnsi="Times New Roman" w:cs="Times New Roman"/>
        </w:rPr>
        <w:t xml:space="preserve">tartozik. Az izom által </w:t>
      </w:r>
      <w:r w:rsidR="00B92EB6">
        <w:rPr>
          <w:rFonts w:ascii="Times New Roman" w:hAnsi="Times New Roman" w:cs="Times New Roman"/>
        </w:rPr>
        <w:t>a mérő</w:t>
      </w:r>
      <w:r w:rsidR="00BA2291">
        <w:rPr>
          <w:rFonts w:ascii="Times New Roman" w:hAnsi="Times New Roman" w:cs="Times New Roman"/>
        </w:rPr>
        <w:t xml:space="preserve">karra gyakorolt erőt elektromos </w:t>
      </w:r>
      <w:r w:rsidR="00B92EB6">
        <w:rPr>
          <w:rFonts w:ascii="Times New Roman" w:hAnsi="Times New Roman" w:cs="Times New Roman"/>
        </w:rPr>
        <w:t xml:space="preserve">jelként érzékelik a </w:t>
      </w:r>
      <w:proofErr w:type="spellStart"/>
      <w:r w:rsidR="00B92EB6">
        <w:rPr>
          <w:rFonts w:ascii="Times New Roman" w:hAnsi="Times New Roman" w:cs="Times New Roman"/>
        </w:rPr>
        <w:t>trans</w:t>
      </w:r>
      <w:r w:rsidR="00BA2291">
        <w:rPr>
          <w:rFonts w:ascii="Times New Roman" w:hAnsi="Times New Roman" w:cs="Times New Roman"/>
        </w:rPr>
        <w:t>ducerbe</w:t>
      </w:r>
      <w:proofErr w:type="spellEnd"/>
      <w:r w:rsidR="00BA2291">
        <w:rPr>
          <w:rFonts w:ascii="Times New Roman" w:hAnsi="Times New Roman" w:cs="Times New Roman"/>
        </w:rPr>
        <w:t xml:space="preserve"> elhelyezett nyúlásmérő bélyegek</w:t>
      </w:r>
      <w:r w:rsidR="00FC7D65">
        <w:rPr>
          <w:rFonts w:ascii="Times New Roman" w:hAnsi="Times New Roman" w:cs="Times New Roman"/>
        </w:rPr>
        <w:t>, szenzorok</w:t>
      </w:r>
      <w:r w:rsidR="00BA2291">
        <w:rPr>
          <w:rFonts w:ascii="Times New Roman" w:hAnsi="Times New Roman" w:cs="Times New Roman"/>
        </w:rPr>
        <w:t xml:space="preserve"> hasonló módon, mint az erőplatók esetében. Minthogy az erőt az izm</w:t>
      </w:r>
      <w:r w:rsidR="00CF2E35">
        <w:rPr>
          <w:rFonts w:ascii="Times New Roman" w:hAnsi="Times New Roman" w:cs="Times New Roman"/>
        </w:rPr>
        <w:t>ok a forgásponttól bizonyos távolságra</w:t>
      </w:r>
      <w:r w:rsidR="00BA2291">
        <w:rPr>
          <w:rFonts w:ascii="Times New Roman" w:hAnsi="Times New Roman" w:cs="Times New Roman"/>
        </w:rPr>
        <w:t xml:space="preserve"> (ahol a végtag rögzítve van a karhoz</w:t>
      </w:r>
      <w:r w:rsidR="00CF2E35">
        <w:rPr>
          <w:rFonts w:ascii="Times New Roman" w:hAnsi="Times New Roman" w:cs="Times New Roman"/>
        </w:rPr>
        <w:t>) fejti ki, ezért ezeket az erőmérőket úgy programozzák, hogy a forgatónyomatékot számolják ki. Tehát ezek a berendezések forgatónyomatékot mérnek. Az ízületi szöghelyzeteket, illetve a szögelfordulást a motorba épített elektrom</w:t>
      </w:r>
      <w:r w:rsidR="0006568A">
        <w:rPr>
          <w:rFonts w:ascii="Times New Roman" w:hAnsi="Times New Roman" w:cs="Times New Roman"/>
        </w:rPr>
        <w:t xml:space="preserve">os szögmérő érzékeli </w:t>
      </w:r>
      <w:r w:rsidR="00CF2E35">
        <w:rPr>
          <w:rFonts w:ascii="Times New Roman" w:hAnsi="Times New Roman" w:cs="Times New Roman"/>
        </w:rPr>
        <w:t>az idő fü</w:t>
      </w:r>
      <w:r w:rsidR="00B92EB6">
        <w:rPr>
          <w:rFonts w:ascii="Times New Roman" w:hAnsi="Times New Roman" w:cs="Times New Roman"/>
        </w:rPr>
        <w:t>ggvényében, amely segítségével szögsebesség, szöggyorsulás számítható. Az egyes kontrakció típusoknak (</w:t>
      </w:r>
      <w:proofErr w:type="spellStart"/>
      <w:r w:rsidR="00B92EB6">
        <w:rPr>
          <w:rFonts w:ascii="Times New Roman" w:hAnsi="Times New Roman" w:cs="Times New Roman"/>
        </w:rPr>
        <w:t>izometriás</w:t>
      </w:r>
      <w:proofErr w:type="spellEnd"/>
      <w:r w:rsidR="00B92EB6">
        <w:rPr>
          <w:rFonts w:ascii="Times New Roman" w:hAnsi="Times New Roman" w:cs="Times New Roman"/>
        </w:rPr>
        <w:t xml:space="preserve">, koncentrikus, excentrikus) vagy azok variációinak létrejötte a motor vezérlése által valósul meg. Eredendően ezek a dinamométerek </w:t>
      </w:r>
      <w:proofErr w:type="spellStart"/>
      <w:r w:rsidR="00B92EB6">
        <w:rPr>
          <w:rFonts w:ascii="Times New Roman" w:hAnsi="Times New Roman" w:cs="Times New Roman"/>
        </w:rPr>
        <w:t>izokinetikus</w:t>
      </w:r>
      <w:proofErr w:type="spellEnd"/>
      <w:r w:rsidR="00B92EB6">
        <w:rPr>
          <w:rFonts w:ascii="Times New Roman" w:hAnsi="Times New Roman" w:cs="Times New Roman"/>
        </w:rPr>
        <w:t xml:space="preserve"> gépek voltak. A kar állandó szögsebességű mozgását ma már elektronikusan szabályozzák</w:t>
      </w:r>
      <w:r w:rsidR="0006568A">
        <w:rPr>
          <w:rFonts w:ascii="Times New Roman" w:hAnsi="Times New Roman" w:cs="Times New Roman"/>
        </w:rPr>
        <w:t>. Korábban</w:t>
      </w:r>
      <w:r w:rsidR="00FC7D65">
        <w:rPr>
          <w:rFonts w:ascii="Times New Roman" w:hAnsi="Times New Roman" w:cs="Times New Roman"/>
        </w:rPr>
        <w:t xml:space="preserve"> a mozgást</w:t>
      </w:r>
      <w:r w:rsidR="0006568A">
        <w:rPr>
          <w:rFonts w:ascii="Times New Roman" w:hAnsi="Times New Roman" w:cs="Times New Roman"/>
        </w:rPr>
        <w:t xml:space="preserve"> </w:t>
      </w:r>
      <w:proofErr w:type="spellStart"/>
      <w:r w:rsidR="0006568A">
        <w:rPr>
          <w:rFonts w:ascii="Times New Roman" w:hAnsi="Times New Roman" w:cs="Times New Roman"/>
        </w:rPr>
        <w:t>hidralikus</w:t>
      </w:r>
      <w:proofErr w:type="spellEnd"/>
      <w:r w:rsidR="0006568A">
        <w:rPr>
          <w:rFonts w:ascii="Times New Roman" w:hAnsi="Times New Roman" w:cs="Times New Roman"/>
        </w:rPr>
        <w:t xml:space="preserve"> vagy pneumatikus eszközökkel hozták létre. A modern eszközök képesek bármilyen kontrakció szimulálására, így az izotóniás kontrakció, azaz állandó gyorsulással történő</w:t>
      </w:r>
      <w:r w:rsidR="00CF2E35">
        <w:rPr>
          <w:rFonts w:ascii="Times New Roman" w:hAnsi="Times New Roman" w:cs="Times New Roman"/>
        </w:rPr>
        <w:t xml:space="preserve"> </w:t>
      </w:r>
      <w:r w:rsidR="0006568A">
        <w:rPr>
          <w:rFonts w:ascii="Times New Roman" w:hAnsi="Times New Roman" w:cs="Times New Roman"/>
        </w:rPr>
        <w:t>mérőkar mozgás is</w:t>
      </w:r>
      <w:r w:rsidR="00FC7D65">
        <w:rPr>
          <w:rFonts w:ascii="Times New Roman" w:hAnsi="Times New Roman" w:cs="Times New Roman"/>
        </w:rPr>
        <w:t xml:space="preserve"> lehetséges.</w:t>
      </w:r>
    </w:p>
    <w:p w:rsidR="00D06E48" w:rsidRPr="002B374F" w:rsidRDefault="00D06E48" w:rsidP="00215BBF">
      <w:pPr>
        <w:spacing w:after="0"/>
        <w:rPr>
          <w:rFonts w:ascii="Times New Roman" w:hAnsi="Times New Roman" w:cs="Times New Roman"/>
        </w:rPr>
      </w:pPr>
      <w:r w:rsidRPr="002B374F">
        <w:rPr>
          <w:rFonts w:ascii="Times New Roman" w:hAnsi="Times New Roman" w:cs="Times New Roman"/>
        </w:rPr>
        <w:t xml:space="preserve">A rendszer vezérléséhez és beállításához speciális tudás és gyakorlat elengedhetetlen. Mindazonáltal </w:t>
      </w:r>
      <w:r w:rsidR="00DA319A" w:rsidRPr="002B374F">
        <w:rPr>
          <w:rFonts w:ascii="Times New Roman" w:hAnsi="Times New Roman" w:cs="Times New Roman"/>
        </w:rPr>
        <w:t xml:space="preserve">megfelelően alkalmazva mind statikusan, mind dinamikus körülmények között mérhetőek az egyes főbb ízületekhez kapcsolódó izomcsoportok feszülési paraméterei. A rendszerrel statikus, állandó illetve változó szögsebességgel is létre lehet hozni mozgásokat, amelyeket a mozgató motor karjához rögzített végtag kényszermozgással követ. A mozgás közben a pillanatnyi feszülés mérhető. A megfelelő beállítással bármilyen </w:t>
      </w:r>
      <w:proofErr w:type="spellStart"/>
      <w:r w:rsidR="00DA319A" w:rsidRPr="002B374F">
        <w:rPr>
          <w:rFonts w:ascii="Times New Roman" w:hAnsi="Times New Roman" w:cs="Times New Roman"/>
        </w:rPr>
        <w:t>sportágspecifikus</w:t>
      </w:r>
      <w:proofErr w:type="spellEnd"/>
      <w:r w:rsidR="00DA319A" w:rsidRPr="002B374F">
        <w:rPr>
          <w:rFonts w:ascii="Times New Roman" w:hAnsi="Times New Roman" w:cs="Times New Roman"/>
        </w:rPr>
        <w:t xml:space="preserve"> mozgás modellezhető és közben az izomzat feszülése regisztrálható. A rendszer használható diagnosztikai feladatok megoldására, nem kívánt </w:t>
      </w:r>
      <w:proofErr w:type="spellStart"/>
      <w:r w:rsidR="00DA319A" w:rsidRPr="002B374F">
        <w:rPr>
          <w:rFonts w:ascii="Times New Roman" w:hAnsi="Times New Roman" w:cs="Times New Roman"/>
        </w:rPr>
        <w:t>asszimmetriák</w:t>
      </w:r>
      <w:proofErr w:type="spellEnd"/>
      <w:r w:rsidR="00DA319A" w:rsidRPr="002B374F">
        <w:rPr>
          <w:rFonts w:ascii="Times New Roman" w:hAnsi="Times New Roman" w:cs="Times New Roman"/>
        </w:rPr>
        <w:t xml:space="preserve"> meghatározására, edzésre, illetve a rehabilitációban passzív mozgatások végrehajtására. Megfelelő hozzáértéssel és beállításokkal a sportmozgások során az izomzat által létrehozott feszülés paraméterei széles skálán mérhetővé válnak.</w:t>
      </w:r>
    </w:p>
    <w:p w:rsidR="00DA319A" w:rsidRPr="002B374F" w:rsidRDefault="00DA319A" w:rsidP="00215BBF">
      <w:pPr>
        <w:spacing w:after="0"/>
        <w:rPr>
          <w:rFonts w:ascii="Times New Roman" w:hAnsi="Times New Roman" w:cs="Times New Roman"/>
        </w:rPr>
      </w:pPr>
    </w:p>
    <w:p w:rsidR="009F3F68" w:rsidRPr="002B374F" w:rsidRDefault="009F3F68" w:rsidP="00215BBF">
      <w:pPr>
        <w:pStyle w:val="Cmsor2"/>
        <w:spacing w:line="276" w:lineRule="auto"/>
      </w:pPr>
      <w:r>
        <w:t>Egyéb vizsgálati módszerek</w:t>
      </w:r>
    </w:p>
    <w:p w:rsidR="00EF2406" w:rsidRPr="002B374F" w:rsidRDefault="00EF2406" w:rsidP="00215BBF">
      <w:pPr>
        <w:pStyle w:val="Cmsor3"/>
        <w:spacing w:line="276" w:lineRule="auto"/>
      </w:pPr>
      <w:proofErr w:type="spellStart"/>
      <w:r w:rsidRPr="002B374F">
        <w:t>Talpnyomáseloszlás</w:t>
      </w:r>
      <w:proofErr w:type="spellEnd"/>
      <w:r w:rsidRPr="002B374F">
        <w:t xml:space="preserve"> mérők</w:t>
      </w:r>
    </w:p>
    <w:p w:rsidR="00EF2406" w:rsidRPr="002B374F" w:rsidRDefault="00EF2406" w:rsidP="00215BBF">
      <w:pPr>
        <w:spacing w:after="0"/>
        <w:rPr>
          <w:rFonts w:ascii="Times New Roman" w:hAnsi="Times New Roman" w:cs="Times New Roman"/>
        </w:rPr>
      </w:pPr>
      <w:r w:rsidRPr="002B374F">
        <w:rPr>
          <w:rFonts w:ascii="Times New Roman" w:hAnsi="Times New Roman" w:cs="Times New Roman"/>
        </w:rPr>
        <w:t xml:space="preserve">Általános civilizációs betegség a </w:t>
      </w:r>
      <w:proofErr w:type="spellStart"/>
      <w:r w:rsidRPr="002B374F">
        <w:rPr>
          <w:rFonts w:ascii="Times New Roman" w:hAnsi="Times New Roman" w:cs="Times New Roman"/>
        </w:rPr>
        <w:t>harán</w:t>
      </w:r>
      <w:r w:rsidR="006D514F" w:rsidRPr="002B374F">
        <w:rPr>
          <w:rFonts w:ascii="Times New Roman" w:hAnsi="Times New Roman" w:cs="Times New Roman"/>
        </w:rPr>
        <w:t>boltozat</w:t>
      </w:r>
      <w:r w:rsidRPr="002B374F">
        <w:rPr>
          <w:rFonts w:ascii="Times New Roman" w:hAnsi="Times New Roman" w:cs="Times New Roman"/>
        </w:rPr>
        <w:t>süllyedés</w:t>
      </w:r>
      <w:proofErr w:type="spellEnd"/>
      <w:r w:rsidR="006D514F" w:rsidRPr="002B374F">
        <w:rPr>
          <w:rFonts w:ascii="Times New Roman" w:hAnsi="Times New Roman" w:cs="Times New Roman"/>
        </w:rPr>
        <w:t xml:space="preserve">, lúdtalp. Amennyiben a talp deformitása nincs diagnosztizálva a sport közben létrejövő igen nagymértékű terhelések krónikus </w:t>
      </w:r>
      <w:proofErr w:type="spellStart"/>
      <w:r w:rsidR="006D514F" w:rsidRPr="002B374F">
        <w:rPr>
          <w:rFonts w:ascii="Times New Roman" w:hAnsi="Times New Roman" w:cs="Times New Roman"/>
        </w:rPr>
        <w:t>degeneratív</w:t>
      </w:r>
      <w:proofErr w:type="spellEnd"/>
      <w:r w:rsidR="006D514F" w:rsidRPr="002B374F">
        <w:rPr>
          <w:rFonts w:ascii="Times New Roman" w:hAnsi="Times New Roman" w:cs="Times New Roman"/>
        </w:rPr>
        <w:t xml:space="preserve"> elvaltozásokat eredményezhetnek a talp és így a tartórendszer felépítésében. A </w:t>
      </w:r>
      <w:proofErr w:type="spellStart"/>
      <w:r w:rsidR="006D514F" w:rsidRPr="002B374F">
        <w:rPr>
          <w:rFonts w:ascii="Times New Roman" w:hAnsi="Times New Roman" w:cs="Times New Roman"/>
        </w:rPr>
        <w:t>talpnyomáseloszlás</w:t>
      </w:r>
      <w:proofErr w:type="spellEnd"/>
      <w:r w:rsidR="006D514F" w:rsidRPr="002B374F">
        <w:rPr>
          <w:rFonts w:ascii="Times New Roman" w:hAnsi="Times New Roman" w:cs="Times New Roman"/>
        </w:rPr>
        <w:t xml:space="preserve"> meghatározásával diagnosztizálhatók egyes elváltozások, amelyek segítségével megfelelő </w:t>
      </w:r>
      <w:proofErr w:type="gramStart"/>
      <w:r w:rsidR="006D514F" w:rsidRPr="002B374F">
        <w:rPr>
          <w:rFonts w:ascii="Times New Roman" w:hAnsi="Times New Roman" w:cs="Times New Roman"/>
        </w:rPr>
        <w:t>ortopédiai  szakemberek</w:t>
      </w:r>
      <w:proofErr w:type="gramEnd"/>
      <w:r w:rsidR="006D514F" w:rsidRPr="002B374F">
        <w:rPr>
          <w:rFonts w:ascii="Times New Roman" w:hAnsi="Times New Roman" w:cs="Times New Roman"/>
        </w:rPr>
        <w:t xml:space="preserve"> által  kiválasztott talpbetétek a deformitások által jelentkező panaszokat csökkenthetik.</w:t>
      </w:r>
    </w:p>
    <w:p w:rsidR="006D514F" w:rsidRPr="002B374F" w:rsidRDefault="006D514F" w:rsidP="00215BBF">
      <w:pPr>
        <w:spacing w:after="0"/>
        <w:rPr>
          <w:rFonts w:ascii="Times New Roman" w:hAnsi="Times New Roman" w:cs="Times New Roman"/>
        </w:rPr>
      </w:pPr>
    </w:p>
    <w:p w:rsidR="006D514F" w:rsidRPr="002B374F" w:rsidRDefault="006D514F" w:rsidP="00215BBF">
      <w:pPr>
        <w:pStyle w:val="Cmsor3"/>
        <w:spacing w:line="276" w:lineRule="auto"/>
      </w:pPr>
      <w:proofErr w:type="spellStart"/>
      <w:r w:rsidRPr="002B374F">
        <w:t>Stabilom</w:t>
      </w:r>
      <w:r w:rsidR="0006568A">
        <w:t>éter</w:t>
      </w:r>
      <w:proofErr w:type="spellEnd"/>
    </w:p>
    <w:p w:rsidR="006D514F" w:rsidRPr="002B374F" w:rsidRDefault="006D514F" w:rsidP="00215BBF">
      <w:pPr>
        <w:spacing w:after="0"/>
        <w:rPr>
          <w:rFonts w:ascii="Times New Roman" w:hAnsi="Times New Roman" w:cs="Times New Roman"/>
        </w:rPr>
      </w:pPr>
      <w:r w:rsidRPr="002B374F">
        <w:rPr>
          <w:rFonts w:ascii="Times New Roman" w:hAnsi="Times New Roman" w:cs="Times New Roman"/>
        </w:rPr>
        <w:t xml:space="preserve">A </w:t>
      </w:r>
      <w:proofErr w:type="spellStart"/>
      <w:r w:rsidRPr="002B374F">
        <w:rPr>
          <w:rFonts w:ascii="Times New Roman" w:hAnsi="Times New Roman" w:cs="Times New Roman"/>
        </w:rPr>
        <w:t>stabilometria</w:t>
      </w:r>
      <w:proofErr w:type="spellEnd"/>
      <w:r w:rsidRPr="002B374F">
        <w:rPr>
          <w:rFonts w:ascii="Times New Roman" w:hAnsi="Times New Roman" w:cs="Times New Roman"/>
        </w:rPr>
        <w:t xml:space="preserve"> általános célja, hogy a </w:t>
      </w:r>
      <w:proofErr w:type="gramStart"/>
      <w:r w:rsidRPr="002B374F">
        <w:rPr>
          <w:rFonts w:ascii="Times New Roman" w:hAnsi="Times New Roman" w:cs="Times New Roman"/>
        </w:rPr>
        <w:t>test egyensúlyozó</w:t>
      </w:r>
      <w:proofErr w:type="gramEnd"/>
      <w:r w:rsidRPr="002B374F">
        <w:rPr>
          <w:rFonts w:ascii="Times New Roman" w:hAnsi="Times New Roman" w:cs="Times New Roman"/>
        </w:rPr>
        <w:t xml:space="preserve"> képességét meghatározzuk mind statikus, mind dinamikus körülmények között. Mivel az egyensúlyozó képesség nemcsak a statikus helyzetekben, hanem a dinamikus mozgásoknál is elengedhetetlen, emiatt a </w:t>
      </w:r>
      <w:proofErr w:type="spellStart"/>
      <w:r w:rsidRPr="002B374F">
        <w:rPr>
          <w:rFonts w:ascii="Times New Roman" w:hAnsi="Times New Roman" w:cs="Times New Roman"/>
        </w:rPr>
        <w:t>stabilometriai</w:t>
      </w:r>
      <w:proofErr w:type="spellEnd"/>
      <w:r w:rsidRPr="002B374F">
        <w:rPr>
          <w:rFonts w:ascii="Times New Roman" w:hAnsi="Times New Roman" w:cs="Times New Roman"/>
        </w:rPr>
        <w:t xml:space="preserve"> paraméterek </w:t>
      </w:r>
      <w:r w:rsidRPr="002B374F">
        <w:rPr>
          <w:rFonts w:ascii="Times New Roman" w:hAnsi="Times New Roman" w:cs="Times New Roman"/>
        </w:rPr>
        <w:lastRenderedPageBreak/>
        <w:t xml:space="preserve">a sportmozgások tanulásánál kiemelt jelentőséggel bírnak. A mozgások pontos végrehajtásánál elengedhetetlen a </w:t>
      </w:r>
      <w:proofErr w:type="spellStart"/>
      <w:r w:rsidRPr="002B374F">
        <w:rPr>
          <w:rFonts w:ascii="Times New Roman" w:hAnsi="Times New Roman" w:cs="Times New Roman"/>
        </w:rPr>
        <w:t>proprioceptorokból</w:t>
      </w:r>
      <w:proofErr w:type="spellEnd"/>
      <w:r w:rsidR="0006568A">
        <w:rPr>
          <w:rFonts w:ascii="Times New Roman" w:hAnsi="Times New Roman" w:cs="Times New Roman"/>
        </w:rPr>
        <w:t>, vizuális</w:t>
      </w:r>
      <w:r w:rsidRPr="002B374F">
        <w:rPr>
          <w:rFonts w:ascii="Times New Roman" w:hAnsi="Times New Roman" w:cs="Times New Roman"/>
        </w:rPr>
        <w:t xml:space="preserve"> és a </w:t>
      </w:r>
      <w:proofErr w:type="spellStart"/>
      <w:r w:rsidRPr="002B374F">
        <w:rPr>
          <w:rFonts w:ascii="Times New Roman" w:hAnsi="Times New Roman" w:cs="Times New Roman"/>
        </w:rPr>
        <w:t>vesztibuláris</w:t>
      </w:r>
      <w:proofErr w:type="spellEnd"/>
      <w:r w:rsidRPr="002B374F">
        <w:rPr>
          <w:rFonts w:ascii="Times New Roman" w:hAnsi="Times New Roman" w:cs="Times New Roman"/>
        </w:rPr>
        <w:t xml:space="preserve"> rendszerből jövő</w:t>
      </w:r>
      <w:r w:rsidR="00C75464" w:rsidRPr="002B374F">
        <w:rPr>
          <w:rFonts w:ascii="Times New Roman" w:hAnsi="Times New Roman" w:cs="Times New Roman"/>
        </w:rPr>
        <w:t xml:space="preserve"> ingerek megfelelő feldolgozása, amelynek szintje az egyensúly megtartásának képességével becsülhető. A </w:t>
      </w:r>
      <w:proofErr w:type="spellStart"/>
      <w:r w:rsidR="00C75464" w:rsidRPr="002B374F">
        <w:rPr>
          <w:rFonts w:ascii="Times New Roman" w:hAnsi="Times New Roman" w:cs="Times New Roman"/>
        </w:rPr>
        <w:t>stabilometriai</w:t>
      </w:r>
      <w:proofErr w:type="spellEnd"/>
      <w:r w:rsidR="00C75464" w:rsidRPr="002B374F">
        <w:rPr>
          <w:rFonts w:ascii="Times New Roman" w:hAnsi="Times New Roman" w:cs="Times New Roman"/>
        </w:rPr>
        <w:t xml:space="preserve"> méréseknél meghatározható a tömegközéppont előre-hátra, oldalirányú elmozdulása, teljes megtett útja. Longitudinális vizsgálatoknál </w:t>
      </w:r>
      <w:proofErr w:type="spellStart"/>
      <w:r w:rsidR="00C75464" w:rsidRPr="002B374F">
        <w:rPr>
          <w:rFonts w:ascii="Times New Roman" w:hAnsi="Times New Roman" w:cs="Times New Roman"/>
        </w:rPr>
        <w:t>proprioceptív</w:t>
      </w:r>
      <w:proofErr w:type="spellEnd"/>
      <w:r w:rsidR="00C75464" w:rsidRPr="002B374F">
        <w:rPr>
          <w:rFonts w:ascii="Times New Roman" w:hAnsi="Times New Roman" w:cs="Times New Roman"/>
        </w:rPr>
        <w:t xml:space="preserve"> gyakorlatok közbülső alkalmazásával a fejlődés mértéke követhető.</w:t>
      </w:r>
    </w:p>
    <w:p w:rsidR="00C75464" w:rsidRPr="002B374F" w:rsidRDefault="00C75464" w:rsidP="00215BBF">
      <w:pPr>
        <w:spacing w:after="0"/>
        <w:rPr>
          <w:rFonts w:ascii="Times New Roman" w:hAnsi="Times New Roman" w:cs="Times New Roman"/>
        </w:rPr>
      </w:pPr>
    </w:p>
    <w:p w:rsidR="00C75464" w:rsidRPr="002B374F" w:rsidRDefault="00C75464" w:rsidP="00215BBF">
      <w:pPr>
        <w:pStyle w:val="Cmsor3"/>
        <w:spacing w:line="276" w:lineRule="auto"/>
      </w:pPr>
      <w:r w:rsidRPr="002B374F">
        <w:t>Ultrahang</w:t>
      </w:r>
    </w:p>
    <w:p w:rsidR="00C75464" w:rsidRPr="002B374F" w:rsidRDefault="00C75464" w:rsidP="00215BBF">
      <w:pPr>
        <w:spacing w:after="0"/>
        <w:rPr>
          <w:rFonts w:ascii="Times New Roman" w:hAnsi="Times New Roman" w:cs="Times New Roman"/>
        </w:rPr>
      </w:pPr>
      <w:r w:rsidRPr="002B374F">
        <w:rPr>
          <w:rFonts w:ascii="Times New Roman" w:hAnsi="Times New Roman" w:cs="Times New Roman"/>
        </w:rPr>
        <w:t>Ultrahang vizsgálatoknál a test belső szöveti struktúrái láthatóvá tehetők. A kép nem lesz teljesen zavarmentes, de a mérés nagy előnye, hogy dinamométerrel együttesen alkalmazva az izmok, szalagok, ínak karakterisztikája</w:t>
      </w:r>
      <w:r w:rsidR="00FC7D65">
        <w:rPr>
          <w:rFonts w:ascii="Times New Roman" w:hAnsi="Times New Roman" w:cs="Times New Roman"/>
        </w:rPr>
        <w:t xml:space="preserve">, például az izmok keresztmetszetének, vastagságának változása, a </w:t>
      </w:r>
      <w:proofErr w:type="spellStart"/>
      <w:r w:rsidR="00FC7D65">
        <w:rPr>
          <w:rFonts w:ascii="Times New Roman" w:hAnsi="Times New Roman" w:cs="Times New Roman"/>
        </w:rPr>
        <w:t>pennációs</w:t>
      </w:r>
      <w:proofErr w:type="spellEnd"/>
      <w:r w:rsidR="00FC7D65">
        <w:rPr>
          <w:rFonts w:ascii="Times New Roman" w:hAnsi="Times New Roman" w:cs="Times New Roman"/>
        </w:rPr>
        <w:t xml:space="preserve"> szögben megfigyelhető eltérések</w:t>
      </w:r>
      <w:r w:rsidRPr="002B374F">
        <w:rPr>
          <w:rFonts w:ascii="Times New Roman" w:hAnsi="Times New Roman" w:cs="Times New Roman"/>
        </w:rPr>
        <w:t xml:space="preserve"> terhelés</w:t>
      </w:r>
      <w:r w:rsidR="00584200" w:rsidRPr="002B374F">
        <w:rPr>
          <w:rFonts w:ascii="Times New Roman" w:hAnsi="Times New Roman" w:cs="Times New Roman"/>
        </w:rPr>
        <w:t>, mozgások</w:t>
      </w:r>
      <w:r w:rsidRPr="002B374F">
        <w:rPr>
          <w:rFonts w:ascii="Times New Roman" w:hAnsi="Times New Roman" w:cs="Times New Roman"/>
        </w:rPr>
        <w:t xml:space="preserve"> közben </w:t>
      </w:r>
      <w:r w:rsidR="00584200" w:rsidRPr="002B374F">
        <w:rPr>
          <w:rFonts w:ascii="Times New Roman" w:hAnsi="Times New Roman" w:cs="Times New Roman"/>
        </w:rPr>
        <w:t xml:space="preserve">is </w:t>
      </w:r>
      <w:r w:rsidRPr="002B374F">
        <w:rPr>
          <w:rFonts w:ascii="Times New Roman" w:hAnsi="Times New Roman" w:cs="Times New Roman"/>
        </w:rPr>
        <w:t>meghatározható</w:t>
      </w:r>
      <w:r w:rsidR="00FC7D65">
        <w:rPr>
          <w:rFonts w:ascii="Times New Roman" w:hAnsi="Times New Roman" w:cs="Times New Roman"/>
        </w:rPr>
        <w:t>ak</w:t>
      </w:r>
      <w:r w:rsidRPr="002B374F">
        <w:rPr>
          <w:rFonts w:ascii="Times New Roman" w:hAnsi="Times New Roman" w:cs="Times New Roman"/>
        </w:rPr>
        <w:t>. Például meghatározható egyes ínak feszülés-megnyúlás görbéje</w:t>
      </w:r>
      <w:r w:rsidR="00FC7D65">
        <w:rPr>
          <w:rFonts w:ascii="Times New Roman" w:hAnsi="Times New Roman" w:cs="Times New Roman"/>
        </w:rPr>
        <w:t xml:space="preserve"> is</w:t>
      </w:r>
      <w:r w:rsidRPr="002B374F">
        <w:rPr>
          <w:rFonts w:ascii="Times New Roman" w:hAnsi="Times New Roman" w:cs="Times New Roman"/>
        </w:rPr>
        <w:t>, ami alapján egyes előzetesen nem látható sérülések diagnosztizálhatóak.</w:t>
      </w:r>
    </w:p>
    <w:p w:rsidR="00C75464" w:rsidRPr="002B374F" w:rsidRDefault="00C75464" w:rsidP="00215BBF">
      <w:pPr>
        <w:spacing w:after="0"/>
        <w:rPr>
          <w:rFonts w:ascii="Times New Roman" w:hAnsi="Times New Roman" w:cs="Times New Roman"/>
        </w:rPr>
      </w:pPr>
    </w:p>
    <w:p w:rsidR="00C75464" w:rsidRPr="002B374F" w:rsidRDefault="00C75464" w:rsidP="00215BBF">
      <w:pPr>
        <w:pStyle w:val="Cmsor3"/>
        <w:spacing w:line="276" w:lineRule="auto"/>
      </w:pPr>
      <w:r w:rsidRPr="002B374F">
        <w:t xml:space="preserve">Mágneses </w:t>
      </w:r>
      <w:proofErr w:type="spellStart"/>
      <w:r w:rsidRPr="002B374F">
        <w:t>Rezonancia-MR</w:t>
      </w:r>
      <w:proofErr w:type="spellEnd"/>
    </w:p>
    <w:p w:rsidR="00C75464" w:rsidRPr="002B374F" w:rsidRDefault="00C75464" w:rsidP="00215BBF">
      <w:pPr>
        <w:spacing w:after="0"/>
        <w:rPr>
          <w:rFonts w:ascii="Times New Roman" w:hAnsi="Times New Roman" w:cs="Times New Roman"/>
        </w:rPr>
      </w:pPr>
      <w:r w:rsidRPr="002B374F">
        <w:rPr>
          <w:rFonts w:ascii="Times New Roman" w:hAnsi="Times New Roman" w:cs="Times New Roman"/>
        </w:rPr>
        <w:t xml:space="preserve">Az MR berendezések </w:t>
      </w:r>
      <w:r w:rsidR="00584200" w:rsidRPr="002B374F">
        <w:rPr>
          <w:rFonts w:ascii="Times New Roman" w:hAnsi="Times New Roman" w:cs="Times New Roman"/>
        </w:rPr>
        <w:t>segítségével a szövetek mélyére lehet tekinteni.</w:t>
      </w:r>
      <w:r w:rsidR="002A1E2F">
        <w:rPr>
          <w:rFonts w:ascii="Times New Roman" w:hAnsi="Times New Roman" w:cs="Times New Roman"/>
        </w:rPr>
        <w:t xml:space="preserve"> A mérés elve, hogy a nagyon erős mágneses </w:t>
      </w:r>
      <w:proofErr w:type="gramStart"/>
      <w:r w:rsidR="002A1E2F">
        <w:rPr>
          <w:rFonts w:ascii="Times New Roman" w:hAnsi="Times New Roman" w:cs="Times New Roman"/>
        </w:rPr>
        <w:t>térben</w:t>
      </w:r>
      <w:proofErr w:type="gramEnd"/>
      <w:r w:rsidR="002A1E2F">
        <w:rPr>
          <w:rFonts w:ascii="Times New Roman" w:hAnsi="Times New Roman" w:cs="Times New Roman"/>
        </w:rPr>
        <w:t xml:space="preserve"> a hidrogénatomban a protonok mozgása megváltozik, miközben a proton energiát sugároz ki. A berendezés ezt az energiát detektálja és így a szövetek anyagáról síkokban szeletenként képes képet létrehozni. A rendszer dominánsan a víz jelenlétét és koncentrációját mutatja ki, de a zsírok, fehérjék, szénhidrátok hidrogéntartalmát is meg tudja különböztetni.</w:t>
      </w:r>
      <w:r w:rsidR="00584200" w:rsidRPr="002B374F">
        <w:rPr>
          <w:rFonts w:ascii="Times New Roman" w:hAnsi="Times New Roman" w:cs="Times New Roman"/>
        </w:rPr>
        <w:t xml:space="preserve"> A sérülések diagnosztikájára kiváló módszer, de a berendezés közelébe fém tárgyakat helyezni nem lehet, ezért a mozgatórendszer vizsgálata terhelés vagy mozgás közben nem lehetséges.</w:t>
      </w:r>
    </w:p>
    <w:p w:rsidR="00584200" w:rsidRPr="002B374F" w:rsidRDefault="00584200" w:rsidP="00215BBF">
      <w:pPr>
        <w:pStyle w:val="Cmsor3"/>
        <w:spacing w:line="276" w:lineRule="auto"/>
      </w:pPr>
    </w:p>
    <w:p w:rsidR="00584200" w:rsidRPr="002B374F" w:rsidRDefault="00584200" w:rsidP="00215BBF">
      <w:pPr>
        <w:pStyle w:val="Cmsor3"/>
        <w:spacing w:line="276" w:lineRule="auto"/>
      </w:pPr>
      <w:proofErr w:type="spellStart"/>
      <w:r w:rsidRPr="002B374F">
        <w:t>Elektromiográfia-EMG</w:t>
      </w:r>
      <w:proofErr w:type="spellEnd"/>
    </w:p>
    <w:p w:rsidR="00584200" w:rsidRPr="002B374F" w:rsidRDefault="00584200" w:rsidP="00215BBF">
      <w:pPr>
        <w:spacing w:after="0"/>
        <w:rPr>
          <w:rFonts w:ascii="Times New Roman" w:hAnsi="Times New Roman" w:cs="Times New Roman"/>
        </w:rPr>
      </w:pPr>
      <w:r w:rsidRPr="002B374F">
        <w:rPr>
          <w:rFonts w:ascii="Times New Roman" w:hAnsi="Times New Roman" w:cs="Times New Roman"/>
        </w:rPr>
        <w:t>Az EMG vizsgálatok célja, az izomműködést vezérlő elektromos impulzusok nagyságának, az izmok elektromos aktivitásának mérése. Lehetőség van egy izom vagy izomcsoportot aktiváló elektromos impulzusok mérésére illetve több izomcsoport esetén a bekapcsolási sorrendek regisztrálására. Az inger regisztrálása a bőrfelszínre ragasztott úgynevezett felszíni elektródák elhelyezésével történhet, vagy az izomba beszúrt tűelektródákkal</w:t>
      </w:r>
      <w:r w:rsidR="00972E5A">
        <w:rPr>
          <w:rFonts w:ascii="Times New Roman" w:hAnsi="Times New Roman" w:cs="Times New Roman"/>
        </w:rPr>
        <w:t xml:space="preserve"> vagy izomba vezetett vékony fémhuzalok segítségével</w:t>
      </w:r>
      <w:r w:rsidR="002A1E2F">
        <w:rPr>
          <w:rFonts w:ascii="Times New Roman" w:hAnsi="Times New Roman" w:cs="Times New Roman"/>
        </w:rPr>
        <w:t xml:space="preserve">. </w:t>
      </w:r>
      <w:proofErr w:type="gramStart"/>
      <w:r w:rsidR="002A1E2F">
        <w:rPr>
          <w:rFonts w:ascii="Times New Roman" w:hAnsi="Times New Roman" w:cs="Times New Roman"/>
        </w:rPr>
        <w:t>A</w:t>
      </w:r>
      <w:proofErr w:type="gramEnd"/>
      <w:r w:rsidR="002A1E2F">
        <w:rPr>
          <w:rFonts w:ascii="Times New Roman" w:hAnsi="Times New Roman" w:cs="Times New Roman"/>
        </w:rPr>
        <w:t xml:space="preserve"> mérések során detektálásra kerülhet egy izomcsoportot aktiváló elektromos impulzus </w:t>
      </w:r>
      <w:proofErr w:type="spellStart"/>
      <w:r w:rsidR="00F55E4F">
        <w:rPr>
          <w:rFonts w:ascii="Times New Roman" w:hAnsi="Times New Roman" w:cs="Times New Roman"/>
        </w:rPr>
        <w:t>amplitudója</w:t>
      </w:r>
      <w:proofErr w:type="spellEnd"/>
      <w:r w:rsidR="00F55E4F">
        <w:rPr>
          <w:rFonts w:ascii="Times New Roman" w:hAnsi="Times New Roman" w:cs="Times New Roman"/>
        </w:rPr>
        <w:t xml:space="preserve">, frekvenciája, a frekvencia spektruma, egy időablakon, időintervallumon belül az átlagos és maximális feszültségérték. </w:t>
      </w:r>
      <w:r w:rsidRPr="002B374F">
        <w:rPr>
          <w:rFonts w:ascii="Times New Roman" w:hAnsi="Times New Roman" w:cs="Times New Roman"/>
        </w:rPr>
        <w:t>Az eljárással meghatározható, ha a mozgások végrehajtásában egyes izmok nem megfelelő mértékű, vagy rossz sorrendben történő bekapcsolása hoz létre z</w:t>
      </w:r>
      <w:r w:rsidR="00153AC7" w:rsidRPr="002B374F">
        <w:rPr>
          <w:rFonts w:ascii="Times New Roman" w:hAnsi="Times New Roman" w:cs="Times New Roman"/>
        </w:rPr>
        <w:t>avart. A méréseket ritkán alkal</w:t>
      </w:r>
      <w:r w:rsidRPr="002B374F">
        <w:rPr>
          <w:rFonts w:ascii="Times New Roman" w:hAnsi="Times New Roman" w:cs="Times New Roman"/>
        </w:rPr>
        <w:t xml:space="preserve">mazzák önállóan, általában megfelelő szinkronnal együtt </w:t>
      </w:r>
      <w:r w:rsidR="00F55E4F">
        <w:rPr>
          <w:rFonts w:ascii="Times New Roman" w:hAnsi="Times New Roman" w:cs="Times New Roman"/>
        </w:rPr>
        <w:t xml:space="preserve">dinamométerrel vagy </w:t>
      </w:r>
      <w:r w:rsidRPr="002B374F">
        <w:rPr>
          <w:rFonts w:ascii="Times New Roman" w:hAnsi="Times New Roman" w:cs="Times New Roman"/>
        </w:rPr>
        <w:t>mozgáselemzés</w:t>
      </w:r>
      <w:r w:rsidR="00153AC7" w:rsidRPr="002B374F">
        <w:rPr>
          <w:rFonts w:ascii="Times New Roman" w:hAnsi="Times New Roman" w:cs="Times New Roman"/>
        </w:rPr>
        <w:t>sel</w:t>
      </w:r>
      <w:r w:rsidRPr="002B374F">
        <w:rPr>
          <w:rFonts w:ascii="Times New Roman" w:hAnsi="Times New Roman" w:cs="Times New Roman"/>
        </w:rPr>
        <w:t xml:space="preserve"> együtt</w:t>
      </w:r>
      <w:r w:rsidR="00153AC7" w:rsidRPr="002B374F">
        <w:rPr>
          <w:rFonts w:ascii="Times New Roman" w:hAnsi="Times New Roman" w:cs="Times New Roman"/>
        </w:rPr>
        <w:t>esen történik az adatok regisztrálása. Emiatt komoly gyakorlat szükséges a megfelelő vizsgálati pontosság és a lehető legkisebb mérési zaj eléréséhez.</w:t>
      </w:r>
      <w:r w:rsidR="002A1E2F">
        <w:rPr>
          <w:rFonts w:ascii="Times New Roman" w:hAnsi="Times New Roman" w:cs="Times New Roman"/>
        </w:rPr>
        <w:t xml:space="preserve"> </w:t>
      </w:r>
    </w:p>
    <w:p w:rsidR="00153AC7" w:rsidRPr="002B374F" w:rsidRDefault="00153AC7" w:rsidP="00215BBF">
      <w:pPr>
        <w:spacing w:after="0"/>
        <w:rPr>
          <w:rFonts w:ascii="Times New Roman" w:hAnsi="Times New Roman" w:cs="Times New Roman"/>
        </w:rPr>
      </w:pPr>
    </w:p>
    <w:p w:rsidR="00153AC7" w:rsidRPr="002B374F" w:rsidRDefault="00153AC7" w:rsidP="00215BBF">
      <w:pPr>
        <w:pStyle w:val="Cmsor3"/>
        <w:spacing w:line="276" w:lineRule="auto"/>
      </w:pPr>
      <w:proofErr w:type="spellStart"/>
      <w:r w:rsidRPr="002B374F">
        <w:lastRenderedPageBreak/>
        <w:t>Invazív</w:t>
      </w:r>
      <w:proofErr w:type="spellEnd"/>
      <w:r w:rsidRPr="002B374F">
        <w:t xml:space="preserve"> vizsgálati módszerek</w:t>
      </w:r>
    </w:p>
    <w:p w:rsidR="00153AC7" w:rsidRPr="002B374F" w:rsidRDefault="00153AC7" w:rsidP="00215BBF">
      <w:pPr>
        <w:spacing w:after="0"/>
        <w:rPr>
          <w:rFonts w:ascii="Times New Roman" w:hAnsi="Times New Roman" w:cs="Times New Roman"/>
        </w:rPr>
      </w:pPr>
      <w:r w:rsidRPr="002B374F">
        <w:rPr>
          <w:rFonts w:ascii="Times New Roman" w:hAnsi="Times New Roman" w:cs="Times New Roman"/>
        </w:rPr>
        <w:t xml:space="preserve">Az </w:t>
      </w:r>
      <w:proofErr w:type="spellStart"/>
      <w:r w:rsidRPr="002B374F">
        <w:rPr>
          <w:rFonts w:ascii="Times New Roman" w:hAnsi="Times New Roman" w:cs="Times New Roman"/>
        </w:rPr>
        <w:t>invazív</w:t>
      </w:r>
      <w:proofErr w:type="spellEnd"/>
      <w:r w:rsidRPr="002B374F">
        <w:rPr>
          <w:rFonts w:ascii="Times New Roman" w:hAnsi="Times New Roman" w:cs="Times New Roman"/>
        </w:rPr>
        <w:t xml:space="preserve"> módszerek kivitelezése esetén a test bőrfelszínének átvágása történik illetve mintagyűjtés </w:t>
      </w:r>
      <w:proofErr w:type="gramStart"/>
      <w:r w:rsidRPr="002B374F">
        <w:rPr>
          <w:rFonts w:ascii="Times New Roman" w:hAnsi="Times New Roman" w:cs="Times New Roman"/>
        </w:rPr>
        <w:t xml:space="preserve">a </w:t>
      </w:r>
      <w:r w:rsidR="00972E5A">
        <w:rPr>
          <w:rFonts w:ascii="Times New Roman" w:hAnsi="Times New Roman" w:cs="Times New Roman"/>
        </w:rPr>
        <w:t xml:space="preserve"> </w:t>
      </w:r>
      <w:r w:rsidRPr="002B374F">
        <w:rPr>
          <w:rFonts w:ascii="Times New Roman" w:hAnsi="Times New Roman" w:cs="Times New Roman"/>
        </w:rPr>
        <w:t>bőrfelszín</w:t>
      </w:r>
      <w:proofErr w:type="gramEnd"/>
      <w:r w:rsidRPr="002B374F">
        <w:rPr>
          <w:rFonts w:ascii="Times New Roman" w:hAnsi="Times New Roman" w:cs="Times New Roman"/>
        </w:rPr>
        <w:t xml:space="preserve"> alól. Ezen eljárásokat csak megfelelő orvosi szaktudással rendelkező személy végezheti! A vérvizsgálat jelenthet laborvizsgálatot (pl. kisrutin), amikor adott standardok szerint történik laboratóriumban a vérminta feldolgozása, vagy akár a terhelés közben fülcimpából vagy ujjbegyből vett minta alapján pillanatnyi </w:t>
      </w:r>
      <w:proofErr w:type="spellStart"/>
      <w:r w:rsidRPr="002B374F">
        <w:rPr>
          <w:rFonts w:ascii="Times New Roman" w:hAnsi="Times New Roman" w:cs="Times New Roman"/>
        </w:rPr>
        <w:t>laktátszint</w:t>
      </w:r>
      <w:proofErr w:type="spellEnd"/>
      <w:r w:rsidRPr="002B374F">
        <w:rPr>
          <w:rFonts w:ascii="Times New Roman" w:hAnsi="Times New Roman" w:cs="Times New Roman"/>
        </w:rPr>
        <w:t xml:space="preserve"> meghatározása.</w:t>
      </w:r>
    </w:p>
    <w:p w:rsidR="00153AC7" w:rsidRPr="002B374F" w:rsidRDefault="007B28F5" w:rsidP="00215BBF">
      <w:pPr>
        <w:spacing w:after="0"/>
        <w:rPr>
          <w:rFonts w:ascii="Times New Roman" w:hAnsi="Times New Roman" w:cs="Times New Roman"/>
        </w:rPr>
      </w:pPr>
      <w:r w:rsidRPr="002B374F">
        <w:rPr>
          <w:rFonts w:ascii="Times New Roman" w:hAnsi="Times New Roman" w:cs="Times New Roman"/>
        </w:rPr>
        <w:t xml:space="preserve">Az </w:t>
      </w:r>
      <w:proofErr w:type="spellStart"/>
      <w:r w:rsidRPr="002B374F">
        <w:rPr>
          <w:rFonts w:ascii="Times New Roman" w:hAnsi="Times New Roman" w:cs="Times New Roman"/>
        </w:rPr>
        <w:t>izombiopszia</w:t>
      </w:r>
      <w:proofErr w:type="spellEnd"/>
      <w:r w:rsidRPr="002B374F">
        <w:rPr>
          <w:rFonts w:ascii="Times New Roman" w:hAnsi="Times New Roman" w:cs="Times New Roman"/>
        </w:rPr>
        <w:t xml:space="preserve"> mintavételi eljárással meghatározható a sportoló izomzatának rostaránya, nevezetesen hogy milyen arányban tartalmaz a vizsgált izom lassú (I)</w:t>
      </w:r>
      <w:proofErr w:type="spellStart"/>
      <w:r w:rsidRPr="002B374F">
        <w:rPr>
          <w:rFonts w:ascii="Times New Roman" w:hAnsi="Times New Roman" w:cs="Times New Roman"/>
        </w:rPr>
        <w:t>-átmeneti</w:t>
      </w:r>
      <w:proofErr w:type="spellEnd"/>
      <w:r w:rsidRPr="002B374F">
        <w:rPr>
          <w:rFonts w:ascii="Times New Roman" w:hAnsi="Times New Roman" w:cs="Times New Roman"/>
        </w:rPr>
        <w:t xml:space="preserve"> (IIA)</w:t>
      </w:r>
      <w:proofErr w:type="spellStart"/>
      <w:r w:rsidRPr="002B374F">
        <w:rPr>
          <w:rFonts w:ascii="Times New Roman" w:hAnsi="Times New Roman" w:cs="Times New Roman"/>
        </w:rPr>
        <w:t>-gyors</w:t>
      </w:r>
      <w:proofErr w:type="spellEnd"/>
      <w:r w:rsidRPr="002B374F">
        <w:rPr>
          <w:rFonts w:ascii="Times New Roman" w:hAnsi="Times New Roman" w:cs="Times New Roman"/>
        </w:rPr>
        <w:t xml:space="preserve"> (IIB) rostokat. Az eljárást mostanában már ritkán alkalmazzák, bár a fiatalok sportágválasztásánál adhat hasznos információkat, de még a legnagyobb körültekintéssel végzett mintavétel esetén is maradnak az izomban olyan sérülések, amelyek később a maximális terhelés során problémát okozhatnak.</w:t>
      </w:r>
    </w:p>
    <w:p w:rsidR="00955111" w:rsidRPr="002B374F" w:rsidRDefault="00955111" w:rsidP="00215BBF">
      <w:pPr>
        <w:spacing w:after="0"/>
        <w:rPr>
          <w:rFonts w:ascii="Times New Roman" w:hAnsi="Times New Roman" w:cs="Times New Roman"/>
        </w:rPr>
      </w:pPr>
    </w:p>
    <w:p w:rsidR="00955111" w:rsidRPr="002B374F" w:rsidRDefault="00955111" w:rsidP="00215BBF">
      <w:pPr>
        <w:pStyle w:val="Cmsor3"/>
        <w:spacing w:line="276" w:lineRule="auto"/>
      </w:pPr>
      <w:proofErr w:type="spellStart"/>
      <w:r w:rsidRPr="002B374F">
        <w:t>Okostelefonok</w:t>
      </w:r>
      <w:proofErr w:type="spellEnd"/>
      <w:r w:rsidRPr="002B374F">
        <w:t xml:space="preserve">, </w:t>
      </w:r>
      <w:proofErr w:type="spellStart"/>
      <w:r w:rsidRPr="002B374F">
        <w:t>okosórák</w:t>
      </w:r>
      <w:proofErr w:type="spellEnd"/>
      <w:r w:rsidRPr="002B374F">
        <w:t>, alkalmazások</w:t>
      </w:r>
    </w:p>
    <w:p w:rsidR="00955111" w:rsidRPr="002B374F" w:rsidRDefault="00CE76DC" w:rsidP="00215BBF">
      <w:pPr>
        <w:spacing w:after="0"/>
        <w:rPr>
          <w:rFonts w:ascii="Times New Roman" w:hAnsi="Times New Roman" w:cs="Times New Roman"/>
        </w:rPr>
      </w:pPr>
      <w:r w:rsidRPr="002B374F">
        <w:rPr>
          <w:rFonts w:ascii="Times New Roman" w:hAnsi="Times New Roman" w:cs="Times New Roman"/>
        </w:rPr>
        <w:t xml:space="preserve">Az </w:t>
      </w:r>
      <w:proofErr w:type="spellStart"/>
      <w:r w:rsidRPr="002B374F">
        <w:rPr>
          <w:rFonts w:ascii="Times New Roman" w:hAnsi="Times New Roman" w:cs="Times New Roman"/>
        </w:rPr>
        <w:t>okoseszközök</w:t>
      </w:r>
      <w:proofErr w:type="spellEnd"/>
      <w:r w:rsidRPr="002B374F">
        <w:rPr>
          <w:rFonts w:ascii="Times New Roman" w:hAnsi="Times New Roman" w:cs="Times New Roman"/>
        </w:rPr>
        <w:t xml:space="preserve"> fejlődésével egyre több olyan paraméter mérhetővé válik, vagy egyre pontosabban lehet megbecsülni, amelyek regisztrálásához korábban csak nagyon komoly laboreszközök felhasználásával volt lehetőség. Az </w:t>
      </w:r>
      <w:proofErr w:type="spellStart"/>
      <w:r w:rsidRPr="002B374F">
        <w:rPr>
          <w:rFonts w:ascii="Times New Roman" w:hAnsi="Times New Roman" w:cs="Times New Roman"/>
        </w:rPr>
        <w:t>okostelefonok</w:t>
      </w:r>
      <w:proofErr w:type="spellEnd"/>
      <w:r w:rsidRPr="002B374F">
        <w:rPr>
          <w:rFonts w:ascii="Times New Roman" w:hAnsi="Times New Roman" w:cs="Times New Roman"/>
        </w:rPr>
        <w:t xml:space="preserve"> rendelkeznek gyorsulásmérővel, GPS vevővel, tudják mérni a hőmérsékletet, légnyomást, az </w:t>
      </w:r>
      <w:proofErr w:type="spellStart"/>
      <w:r w:rsidRPr="002B374F">
        <w:rPr>
          <w:rFonts w:ascii="Times New Roman" w:hAnsi="Times New Roman" w:cs="Times New Roman"/>
        </w:rPr>
        <w:t>okosórák</w:t>
      </w:r>
      <w:proofErr w:type="spellEnd"/>
      <w:r w:rsidRPr="002B374F">
        <w:rPr>
          <w:rFonts w:ascii="Times New Roman" w:hAnsi="Times New Roman" w:cs="Times New Roman"/>
        </w:rPr>
        <w:t xml:space="preserve"> regisztrálják a pulzust. Ezen adatokból akár nagyon összetett mérések kivitelezése is lehetséges, amelynek felhasználása nemcsak a rekreációs sportban lehetséges, hanem az élsportolók felkészülésében is nagy segítséget nyújthat. Ezen segédletben direkt nem említünk szoftvereket, mert a rendszerek hónapról hónapra fejlődnek, szinte naponta megjelennek újabb és többet tudó rendszerek.</w:t>
      </w:r>
    </w:p>
    <w:p w:rsidR="00E53798" w:rsidRPr="002B374F" w:rsidRDefault="00E53798" w:rsidP="00215BBF">
      <w:pPr>
        <w:spacing w:after="0"/>
        <w:rPr>
          <w:rFonts w:ascii="Times New Roman" w:hAnsi="Times New Roman" w:cs="Times New Roman"/>
        </w:rPr>
      </w:pPr>
    </w:p>
    <w:p w:rsidR="00E53798" w:rsidRPr="002B374F" w:rsidRDefault="00E53798" w:rsidP="00215BBF">
      <w:pPr>
        <w:pStyle w:val="Cmsor2"/>
        <w:spacing w:line="276" w:lineRule="auto"/>
      </w:pPr>
      <w:r w:rsidRPr="002B374F">
        <w:t>ÖSSZEFOGLALÁS</w:t>
      </w:r>
    </w:p>
    <w:p w:rsidR="00E53798" w:rsidRPr="002B374F" w:rsidRDefault="00E53798" w:rsidP="00215BBF">
      <w:pPr>
        <w:spacing w:after="0"/>
        <w:rPr>
          <w:rFonts w:ascii="Times New Roman" w:hAnsi="Times New Roman" w:cs="Times New Roman"/>
        </w:rPr>
      </w:pPr>
    </w:p>
    <w:p w:rsidR="00E53798" w:rsidRPr="002B374F" w:rsidRDefault="00E53798" w:rsidP="00215BBF">
      <w:pPr>
        <w:spacing w:after="0"/>
        <w:rPr>
          <w:rFonts w:ascii="Times New Roman" w:hAnsi="Times New Roman" w:cs="Times New Roman"/>
        </w:rPr>
      </w:pPr>
      <w:r w:rsidRPr="002B374F">
        <w:rPr>
          <w:rFonts w:ascii="Times New Roman" w:hAnsi="Times New Roman" w:cs="Times New Roman"/>
        </w:rPr>
        <w:t xml:space="preserve">A </w:t>
      </w:r>
      <w:proofErr w:type="spellStart"/>
      <w:r w:rsidRPr="002B374F">
        <w:rPr>
          <w:rFonts w:ascii="Times New Roman" w:hAnsi="Times New Roman" w:cs="Times New Roman"/>
        </w:rPr>
        <w:t>biomechanikai</w:t>
      </w:r>
      <w:proofErr w:type="spellEnd"/>
      <w:r w:rsidRPr="002B374F">
        <w:rPr>
          <w:rFonts w:ascii="Times New Roman" w:hAnsi="Times New Roman" w:cs="Times New Roman"/>
        </w:rPr>
        <w:t xml:space="preserve"> mérési eljárások </w:t>
      </w:r>
      <w:r w:rsidR="008E0C77" w:rsidRPr="002B374F">
        <w:rPr>
          <w:rFonts w:ascii="Times New Roman" w:hAnsi="Times New Roman" w:cs="Times New Roman"/>
        </w:rPr>
        <w:t>általános célja, hogy a sportolók</w:t>
      </w:r>
      <w:r w:rsidR="00F55E4F">
        <w:rPr>
          <w:rFonts w:ascii="Times New Roman" w:hAnsi="Times New Roman" w:cs="Times New Roman"/>
        </w:rPr>
        <w:t xml:space="preserve"> vagy a sérülés során</w:t>
      </w:r>
      <w:proofErr w:type="gramStart"/>
      <w:r w:rsidR="00F55E4F">
        <w:rPr>
          <w:rFonts w:ascii="Times New Roman" w:hAnsi="Times New Roman" w:cs="Times New Roman"/>
        </w:rPr>
        <w:t>, vagy után</w:t>
      </w:r>
      <w:proofErr w:type="gramEnd"/>
      <w:r w:rsidR="00F55E4F">
        <w:rPr>
          <w:rFonts w:ascii="Times New Roman" w:hAnsi="Times New Roman" w:cs="Times New Roman"/>
        </w:rPr>
        <w:t xml:space="preserve"> a vizsgálati személy</w:t>
      </w:r>
      <w:r w:rsidR="008E0C77" w:rsidRPr="002B374F">
        <w:rPr>
          <w:rFonts w:ascii="Times New Roman" w:hAnsi="Times New Roman" w:cs="Times New Roman"/>
        </w:rPr>
        <w:t xml:space="preserve"> testének kinematikai és dinamikai paramétereinek mérését lehetővé tegye. Az egyszerű kinematikai mérőberendezésektől, mint például a mechanikus goniométerek az igen összetett telemetriai rendszerekig, vagy a dinamikai vizsgálatoknál a könnyen, gyorsan használható </w:t>
      </w:r>
      <w:proofErr w:type="spellStart"/>
      <w:r w:rsidR="008E0C77" w:rsidRPr="002B374F">
        <w:rPr>
          <w:rFonts w:ascii="Times New Roman" w:hAnsi="Times New Roman" w:cs="Times New Roman"/>
        </w:rPr>
        <w:t>szorítóerőmérő-től</w:t>
      </w:r>
      <w:proofErr w:type="spellEnd"/>
      <w:r w:rsidR="008E0C77" w:rsidRPr="002B374F">
        <w:rPr>
          <w:rFonts w:ascii="Times New Roman" w:hAnsi="Times New Roman" w:cs="Times New Roman"/>
        </w:rPr>
        <w:t xml:space="preserve"> az komoly szaktudást igénylő számítógép vezérelt dinamométerekig a tudósok és edzők számra széles paletta áll rendelkezésre a sportolók fizikai állapotának méréséhez. A megfelelő eljárás kiválasztását a mérendő paraméter jellege, </w:t>
      </w:r>
      <w:r w:rsidR="00F55E4F">
        <w:rPr>
          <w:rFonts w:ascii="Times New Roman" w:hAnsi="Times New Roman" w:cs="Times New Roman"/>
        </w:rPr>
        <w:t xml:space="preserve">a laboratórium, </w:t>
      </w:r>
      <w:r w:rsidR="008E0C77" w:rsidRPr="002B374F">
        <w:rPr>
          <w:rFonts w:ascii="Times New Roman" w:hAnsi="Times New Roman" w:cs="Times New Roman"/>
        </w:rPr>
        <w:t xml:space="preserve">a sportoló vagy egyesület szövetség anyagi lehetőségei, a megfelelő szakembergárda hozzáférhetősége határozza meg. De minden esetben a sportoló optimális felkészítésénél az edző, sportorvos, </w:t>
      </w:r>
      <w:proofErr w:type="spellStart"/>
      <w:r w:rsidR="008E0C77" w:rsidRPr="002B374F">
        <w:rPr>
          <w:rFonts w:ascii="Times New Roman" w:hAnsi="Times New Roman" w:cs="Times New Roman"/>
        </w:rPr>
        <w:t>dietetikei</w:t>
      </w:r>
      <w:proofErr w:type="spellEnd"/>
      <w:r w:rsidR="008E0C77" w:rsidRPr="002B374F">
        <w:rPr>
          <w:rFonts w:ascii="Times New Roman" w:hAnsi="Times New Roman" w:cs="Times New Roman"/>
        </w:rPr>
        <w:t xml:space="preserve"> szakértő mellett egyre kevésbé elhagyható a megfelelő </w:t>
      </w:r>
      <w:proofErr w:type="spellStart"/>
      <w:r w:rsidR="008E0C77" w:rsidRPr="002B374F">
        <w:rPr>
          <w:rFonts w:ascii="Times New Roman" w:hAnsi="Times New Roman" w:cs="Times New Roman"/>
        </w:rPr>
        <w:t>biomechanikai</w:t>
      </w:r>
      <w:proofErr w:type="spellEnd"/>
      <w:r w:rsidR="008E0C77" w:rsidRPr="002B374F">
        <w:rPr>
          <w:rFonts w:ascii="Times New Roman" w:hAnsi="Times New Roman" w:cs="Times New Roman"/>
        </w:rPr>
        <w:t xml:space="preserve"> paraméterek regisztrálása és feldolgozása.</w:t>
      </w:r>
    </w:p>
    <w:p w:rsidR="008E0C77" w:rsidRPr="002B374F" w:rsidRDefault="008E0C77" w:rsidP="00215BBF">
      <w:pPr>
        <w:spacing w:after="0"/>
        <w:rPr>
          <w:rFonts w:ascii="Times New Roman" w:hAnsi="Times New Roman" w:cs="Times New Roman"/>
        </w:rPr>
      </w:pPr>
    </w:p>
    <w:p w:rsidR="008E0C77" w:rsidRPr="002B374F" w:rsidRDefault="008E0C77" w:rsidP="00215BBF">
      <w:pPr>
        <w:pStyle w:val="Cmsor2"/>
        <w:spacing w:line="276" w:lineRule="auto"/>
      </w:pPr>
      <w:r w:rsidRPr="002B374F">
        <w:t>EL</w:t>
      </w:r>
      <w:r w:rsidR="009F3F68">
        <w:t>L</w:t>
      </w:r>
      <w:r w:rsidRPr="002B374F">
        <w:t>ENŐRZŐ KÉRDÉSEK</w:t>
      </w:r>
    </w:p>
    <w:p w:rsidR="008E0C77" w:rsidRPr="002B374F" w:rsidRDefault="008E0C77" w:rsidP="00215BBF">
      <w:pPr>
        <w:spacing w:after="0"/>
        <w:rPr>
          <w:rFonts w:ascii="Times New Roman" w:hAnsi="Times New Roman" w:cs="Times New Roman"/>
        </w:rPr>
      </w:pPr>
    </w:p>
    <w:p w:rsidR="008E0C77" w:rsidRPr="002B374F" w:rsidRDefault="003A0BBF" w:rsidP="00215BBF">
      <w:pPr>
        <w:spacing w:after="0"/>
        <w:rPr>
          <w:rFonts w:ascii="Times New Roman" w:hAnsi="Times New Roman" w:cs="Times New Roman"/>
        </w:rPr>
      </w:pPr>
      <w:r w:rsidRPr="002B374F">
        <w:rPr>
          <w:rFonts w:ascii="Times New Roman" w:hAnsi="Times New Roman" w:cs="Times New Roman"/>
        </w:rPr>
        <w:t>Milyen mérőeszközzel lehet a sportoló sebességét regisztrálni?</w:t>
      </w:r>
    </w:p>
    <w:p w:rsidR="003A0BBF" w:rsidRPr="002B374F" w:rsidRDefault="003A0BBF" w:rsidP="00215BBF">
      <w:pPr>
        <w:spacing w:after="0"/>
        <w:rPr>
          <w:rFonts w:ascii="Times New Roman" w:hAnsi="Times New Roman" w:cs="Times New Roman"/>
        </w:rPr>
      </w:pPr>
      <w:r w:rsidRPr="002B374F">
        <w:rPr>
          <w:rFonts w:ascii="Times New Roman" w:hAnsi="Times New Roman" w:cs="Times New Roman"/>
        </w:rPr>
        <w:t>Milyen haszna van a sérülések diagnosztikájában a goniométernek?</w:t>
      </w:r>
    </w:p>
    <w:p w:rsidR="003A0BBF" w:rsidRPr="002B374F" w:rsidRDefault="003A0BBF" w:rsidP="00215BBF">
      <w:pPr>
        <w:spacing w:after="0"/>
        <w:rPr>
          <w:rFonts w:ascii="Times New Roman" w:hAnsi="Times New Roman" w:cs="Times New Roman"/>
        </w:rPr>
      </w:pPr>
      <w:r w:rsidRPr="002B374F">
        <w:rPr>
          <w:rFonts w:ascii="Times New Roman" w:hAnsi="Times New Roman" w:cs="Times New Roman"/>
        </w:rPr>
        <w:t>Milyen esetekben alkalmazna erőplatót?</w:t>
      </w:r>
    </w:p>
    <w:p w:rsidR="003A0BBF" w:rsidRPr="002B374F" w:rsidRDefault="003A0BBF" w:rsidP="00215BBF">
      <w:pPr>
        <w:spacing w:after="0"/>
        <w:rPr>
          <w:rFonts w:ascii="Times New Roman" w:hAnsi="Times New Roman" w:cs="Times New Roman"/>
        </w:rPr>
      </w:pPr>
      <w:r w:rsidRPr="002B374F">
        <w:rPr>
          <w:rFonts w:ascii="Times New Roman" w:hAnsi="Times New Roman" w:cs="Times New Roman"/>
        </w:rPr>
        <w:lastRenderedPageBreak/>
        <w:t xml:space="preserve">A </w:t>
      </w:r>
      <w:proofErr w:type="spellStart"/>
      <w:r w:rsidRPr="002B374F">
        <w:rPr>
          <w:rFonts w:ascii="Times New Roman" w:hAnsi="Times New Roman" w:cs="Times New Roman"/>
        </w:rPr>
        <w:t>szorítóerőmérés</w:t>
      </w:r>
      <w:proofErr w:type="spellEnd"/>
      <w:r w:rsidRPr="002B374F">
        <w:rPr>
          <w:rFonts w:ascii="Times New Roman" w:hAnsi="Times New Roman" w:cs="Times New Roman"/>
        </w:rPr>
        <w:t xml:space="preserve"> milyen esetekben nem ad releváns eredményt?</w:t>
      </w:r>
    </w:p>
    <w:p w:rsidR="003A0BBF" w:rsidRPr="002B374F" w:rsidRDefault="003A0BBF" w:rsidP="00215BBF">
      <w:pPr>
        <w:spacing w:after="0"/>
        <w:rPr>
          <w:rFonts w:ascii="Times New Roman" w:hAnsi="Times New Roman" w:cs="Times New Roman"/>
        </w:rPr>
      </w:pPr>
      <w:r w:rsidRPr="002B374F">
        <w:rPr>
          <w:rFonts w:ascii="Times New Roman" w:hAnsi="Times New Roman" w:cs="Times New Roman"/>
        </w:rPr>
        <w:t>Milyen markereket különböztetünk meg?</w:t>
      </w:r>
    </w:p>
    <w:p w:rsidR="003A0BBF" w:rsidRPr="002B374F" w:rsidRDefault="003A0BBF" w:rsidP="00215BBF">
      <w:pPr>
        <w:spacing w:after="0"/>
        <w:rPr>
          <w:rFonts w:ascii="Times New Roman" w:hAnsi="Times New Roman" w:cs="Times New Roman"/>
        </w:rPr>
      </w:pPr>
      <w:r w:rsidRPr="002B374F">
        <w:rPr>
          <w:rFonts w:ascii="Times New Roman" w:hAnsi="Times New Roman" w:cs="Times New Roman"/>
        </w:rPr>
        <w:t>A telemetriai rendszerek milyen alapadatokat regisztrálnak?</w:t>
      </w:r>
    </w:p>
    <w:p w:rsidR="003A0BBF" w:rsidRPr="002B374F" w:rsidRDefault="003A0BBF" w:rsidP="00215BBF">
      <w:pPr>
        <w:spacing w:after="0"/>
        <w:rPr>
          <w:rFonts w:ascii="Times New Roman" w:hAnsi="Times New Roman" w:cs="Times New Roman"/>
        </w:rPr>
      </w:pPr>
      <w:r w:rsidRPr="002B374F">
        <w:rPr>
          <w:rFonts w:ascii="Times New Roman" w:hAnsi="Times New Roman" w:cs="Times New Roman"/>
        </w:rPr>
        <w:t>Milyen vizsgálatoknál használható az EMG?</w:t>
      </w:r>
    </w:p>
    <w:p w:rsidR="003A0BBF" w:rsidRPr="002B374F" w:rsidRDefault="003A0BBF" w:rsidP="00215BBF">
      <w:pPr>
        <w:spacing w:after="0"/>
        <w:rPr>
          <w:rFonts w:ascii="Times New Roman" w:hAnsi="Times New Roman" w:cs="Times New Roman"/>
        </w:rPr>
      </w:pPr>
      <w:r w:rsidRPr="002B374F">
        <w:rPr>
          <w:rFonts w:ascii="Times New Roman" w:hAnsi="Times New Roman" w:cs="Times New Roman"/>
        </w:rPr>
        <w:t xml:space="preserve">Mik az előnyei az ultrahang berendezéseknek az </w:t>
      </w:r>
      <w:proofErr w:type="spellStart"/>
      <w:r w:rsidRPr="002B374F">
        <w:rPr>
          <w:rFonts w:ascii="Times New Roman" w:hAnsi="Times New Roman" w:cs="Times New Roman"/>
        </w:rPr>
        <w:t>MR-rel</w:t>
      </w:r>
      <w:proofErr w:type="spellEnd"/>
      <w:r w:rsidRPr="002B374F">
        <w:rPr>
          <w:rFonts w:ascii="Times New Roman" w:hAnsi="Times New Roman" w:cs="Times New Roman"/>
        </w:rPr>
        <w:t xml:space="preserve"> szemben?</w:t>
      </w:r>
    </w:p>
    <w:p w:rsidR="002B374F" w:rsidRPr="002B374F" w:rsidRDefault="002B374F" w:rsidP="00215BBF">
      <w:pPr>
        <w:spacing w:after="0"/>
        <w:rPr>
          <w:rFonts w:ascii="Times New Roman" w:hAnsi="Times New Roman" w:cs="Times New Roman"/>
        </w:rPr>
      </w:pPr>
    </w:p>
    <w:p w:rsidR="002B374F" w:rsidRPr="002B374F" w:rsidRDefault="002B374F" w:rsidP="00215BBF">
      <w:pPr>
        <w:rPr>
          <w:rFonts w:ascii="Times New Roman" w:hAnsi="Times New Roman" w:cs="Times New Roman"/>
        </w:rPr>
      </w:pPr>
      <w:r w:rsidRPr="002B374F">
        <w:rPr>
          <w:rFonts w:ascii="Times New Roman" w:hAnsi="Times New Roman" w:cs="Times New Roman"/>
        </w:rPr>
        <w:br w:type="page"/>
      </w:r>
    </w:p>
    <w:p w:rsidR="009F3F68" w:rsidRPr="002B374F" w:rsidRDefault="00F8037F" w:rsidP="00215BBF">
      <w:pPr>
        <w:pStyle w:val="Cmsor1"/>
        <w:spacing w:line="276" w:lineRule="auto"/>
      </w:pPr>
      <w:r>
        <w:lastRenderedPageBreak/>
        <w:t>Kinematika</w:t>
      </w:r>
    </w:p>
    <w:p w:rsidR="00CE76DC" w:rsidRDefault="00CE76DC" w:rsidP="00215BBF">
      <w:pPr>
        <w:pStyle w:val="Cmsor2"/>
        <w:spacing w:line="276" w:lineRule="auto"/>
      </w:pPr>
    </w:p>
    <w:p w:rsidR="009F3F68" w:rsidRDefault="009F3F68" w:rsidP="00215BBF">
      <w:pPr>
        <w:pStyle w:val="Cmsor2"/>
        <w:spacing w:line="276" w:lineRule="auto"/>
      </w:pPr>
      <w:r>
        <w:t>BEVEZETÉS</w:t>
      </w:r>
    </w:p>
    <w:p w:rsidR="009F3F68" w:rsidRDefault="009F3F68" w:rsidP="00215BBF">
      <w:pPr>
        <w:spacing w:after="0"/>
        <w:rPr>
          <w:rFonts w:ascii="Times New Roman" w:hAnsi="Times New Roman" w:cs="Times New Roman"/>
        </w:rPr>
      </w:pPr>
      <w:r>
        <w:rPr>
          <w:rFonts w:ascii="Times New Roman" w:hAnsi="Times New Roman" w:cs="Times New Roman"/>
        </w:rPr>
        <w:t xml:space="preserve">A kinematikai vizsgálatok célja a sportoló tömegközéppontjának, vagy a testén egy kitüntetett pontnak az út, sebesség, gyorsulás-idő vagy másképp fogalmazva </w:t>
      </w:r>
      <w:proofErr w:type="gramStart"/>
      <w:r>
        <w:rPr>
          <w:rFonts w:ascii="Times New Roman" w:hAnsi="Times New Roman" w:cs="Times New Roman"/>
        </w:rPr>
        <w:t>s(</w:t>
      </w:r>
      <w:proofErr w:type="gramEnd"/>
      <w:r>
        <w:rPr>
          <w:rFonts w:ascii="Times New Roman" w:hAnsi="Times New Roman" w:cs="Times New Roman"/>
        </w:rPr>
        <w:t xml:space="preserve">t), v(t), a(t) függvényeinek meghatározása. A fejezetben egyszerű példákon keresztül bemutatásra kerülnek </w:t>
      </w:r>
      <w:proofErr w:type="gramStart"/>
      <w:r>
        <w:rPr>
          <w:rFonts w:ascii="Times New Roman" w:hAnsi="Times New Roman" w:cs="Times New Roman"/>
        </w:rPr>
        <w:t>ezen</w:t>
      </w:r>
      <w:proofErr w:type="gramEnd"/>
      <w:r>
        <w:rPr>
          <w:rFonts w:ascii="Times New Roman" w:hAnsi="Times New Roman" w:cs="Times New Roman"/>
        </w:rPr>
        <w:t xml:space="preserve"> függvények meghatározásának módszerei és alkalmazásának lehetőségei</w:t>
      </w:r>
      <w:r w:rsidR="00E934A2">
        <w:rPr>
          <w:rFonts w:ascii="Times New Roman" w:hAnsi="Times New Roman" w:cs="Times New Roman"/>
        </w:rPr>
        <w:t xml:space="preserve"> a sportban</w:t>
      </w:r>
      <w:r>
        <w:rPr>
          <w:rFonts w:ascii="Times New Roman" w:hAnsi="Times New Roman" w:cs="Times New Roman"/>
        </w:rPr>
        <w:t>.</w:t>
      </w:r>
    </w:p>
    <w:p w:rsidR="00E934A2" w:rsidRDefault="00E934A2" w:rsidP="00215BBF">
      <w:pPr>
        <w:pStyle w:val="Cmsor3"/>
        <w:spacing w:line="276" w:lineRule="auto"/>
      </w:pPr>
    </w:p>
    <w:p w:rsidR="00E934A2" w:rsidRDefault="00E934A2" w:rsidP="00215BBF">
      <w:pPr>
        <w:pStyle w:val="Cmsor3"/>
        <w:spacing w:line="276" w:lineRule="auto"/>
      </w:pPr>
      <w:r>
        <w:t>Vonatkoztatási rendszer</w:t>
      </w:r>
    </w:p>
    <w:p w:rsidR="00E934A2" w:rsidRDefault="00E934A2" w:rsidP="00215BBF">
      <w:pPr>
        <w:spacing w:after="0"/>
        <w:rPr>
          <w:rFonts w:ascii="Times New Roman" w:hAnsi="Times New Roman" w:cs="Times New Roman"/>
        </w:rPr>
      </w:pPr>
      <w:r>
        <w:rPr>
          <w:rFonts w:ascii="Times New Roman" w:hAnsi="Times New Roman" w:cs="Times New Roman"/>
        </w:rPr>
        <w:t>Amennyiben a cél egy adott pont helyzetének meghatározása, mozgásának követése és sebességének vagy gyorsulásának meghatározása, akkor minden esetben egy koordinátarendszerben vagy más néven vonatkoztatási rendszerben történik a mozgás leírása. A vonatkoztatási rendszer megadása általában önkényes, a vizsgálat vezetőjétől függ, de bizonyos praktikus szempontokat érdemes figyelembe venni. Általában érdemes a kezdőpontot vagy origót egy jól definiált ponthoz például a startvonal egy pontjához helyezni. Érdemes úgy felvenni a koordináta tengelyeket, hogy a mozgások domináns iránya az egyik tengely irányába essen. Mivel a sebesség, gyorsulás mennyiségek vektorok, így megkönnyítjük az értelmezést. A mozgás történhet egy vonal mentén, vagyis egy dimenzióban, síkben, ami a két dimenziónak felel meg, vagy térben, 3 dimenzióban. Érdemes a mozgás értelmezéséhez szükséges legegyszerűbb vonatkoztatási rendszert felvenni.</w:t>
      </w:r>
    </w:p>
    <w:p w:rsidR="00B76B14" w:rsidRDefault="00B76B14" w:rsidP="00215BBF">
      <w:pPr>
        <w:spacing w:after="0"/>
        <w:rPr>
          <w:rFonts w:ascii="Times New Roman" w:hAnsi="Times New Roman" w:cs="Times New Roman"/>
        </w:rPr>
      </w:pPr>
    </w:p>
    <w:p w:rsidR="00B76B14" w:rsidRDefault="00B76B14" w:rsidP="00215BBF">
      <w:pPr>
        <w:pStyle w:val="Cmsor3"/>
        <w:spacing w:line="276" w:lineRule="auto"/>
      </w:pPr>
      <w:r>
        <w:t>Vizsgálatba bevont pontok</w:t>
      </w:r>
    </w:p>
    <w:p w:rsidR="00E934A2" w:rsidRDefault="00E934A2" w:rsidP="00215BBF">
      <w:pPr>
        <w:spacing w:after="0"/>
        <w:rPr>
          <w:rFonts w:ascii="Times New Roman" w:hAnsi="Times New Roman" w:cs="Times New Roman"/>
        </w:rPr>
      </w:pPr>
      <w:r>
        <w:rPr>
          <w:rFonts w:ascii="Times New Roman" w:hAnsi="Times New Roman" w:cs="Times New Roman"/>
        </w:rPr>
        <w:t>A vizsgálatba a mozgást végző</w:t>
      </w:r>
      <w:r w:rsidR="00B76B14">
        <w:rPr>
          <w:rFonts w:ascii="Times New Roman" w:hAnsi="Times New Roman" w:cs="Times New Roman"/>
        </w:rPr>
        <w:t xml:space="preserve"> személy</w:t>
      </w:r>
      <w:r>
        <w:rPr>
          <w:rFonts w:ascii="Times New Roman" w:hAnsi="Times New Roman" w:cs="Times New Roman"/>
        </w:rPr>
        <w:t xml:space="preserve"> egyes pontjait vesszük bele. Lehetnek </w:t>
      </w:r>
      <w:proofErr w:type="gramStart"/>
      <w:r>
        <w:rPr>
          <w:rFonts w:ascii="Times New Roman" w:hAnsi="Times New Roman" w:cs="Times New Roman"/>
        </w:rPr>
        <w:t>ezen</w:t>
      </w:r>
      <w:proofErr w:type="gramEnd"/>
      <w:r>
        <w:rPr>
          <w:rFonts w:ascii="Times New Roman" w:hAnsi="Times New Roman" w:cs="Times New Roman"/>
        </w:rPr>
        <w:t xml:space="preserve"> pontok anatómiai </w:t>
      </w:r>
      <w:r w:rsidR="00B76B14">
        <w:rPr>
          <w:rFonts w:ascii="Times New Roman" w:hAnsi="Times New Roman" w:cs="Times New Roman"/>
        </w:rPr>
        <w:t xml:space="preserve">vagy funkcionális testfelszínen elhelyezkedő egyes kitüntetett </w:t>
      </w:r>
      <w:r>
        <w:rPr>
          <w:rFonts w:ascii="Times New Roman" w:hAnsi="Times New Roman" w:cs="Times New Roman"/>
        </w:rPr>
        <w:t>pontok, egyes végtagok</w:t>
      </w:r>
      <w:r w:rsidR="00B76B14">
        <w:rPr>
          <w:rFonts w:ascii="Times New Roman" w:hAnsi="Times New Roman" w:cs="Times New Roman"/>
        </w:rPr>
        <w:t xml:space="preserve">-szegmensek </w:t>
      </w:r>
      <w:proofErr w:type="spellStart"/>
      <w:r w:rsidR="00B76B14">
        <w:rPr>
          <w:rFonts w:ascii="Times New Roman" w:hAnsi="Times New Roman" w:cs="Times New Roman"/>
        </w:rPr>
        <w:t>résztömegközéppontjai</w:t>
      </w:r>
      <w:proofErr w:type="spellEnd"/>
      <w:r>
        <w:rPr>
          <w:rFonts w:ascii="Times New Roman" w:hAnsi="Times New Roman" w:cs="Times New Roman"/>
        </w:rPr>
        <w:t>, vagy</w:t>
      </w:r>
      <w:r w:rsidR="00B76B14">
        <w:rPr>
          <w:rFonts w:ascii="Times New Roman" w:hAnsi="Times New Roman" w:cs="Times New Roman"/>
        </w:rPr>
        <w:t xml:space="preserve"> a test tömegközéppontja. Amennyiben a vizsgálatban tömegközéppontok felhasználásával történik az adatgyűjtés, akkor megfelelő mozgáselemző rendszerre, testmodellre és szoftverre van szükség.</w:t>
      </w:r>
      <w:r w:rsidR="00B76B14" w:rsidRPr="00B76B14">
        <w:rPr>
          <w:rFonts w:ascii="Times New Roman" w:hAnsi="Times New Roman" w:cs="Times New Roman"/>
        </w:rPr>
        <w:t xml:space="preserve"> </w:t>
      </w:r>
      <w:r w:rsidR="00B76B14">
        <w:rPr>
          <w:rFonts w:ascii="Times New Roman" w:hAnsi="Times New Roman" w:cs="Times New Roman"/>
        </w:rPr>
        <w:t>Amennyiben nem pontszerű, hanem kiterjedt testként tekintünk a személyre, akkor az elemzés pontosabb eredményt ad, de a fizikai modell, a számítások sokkal összetettebbek lesznek.</w:t>
      </w:r>
    </w:p>
    <w:p w:rsidR="00B76B14" w:rsidRDefault="00B76B14" w:rsidP="00215BBF">
      <w:pPr>
        <w:spacing w:after="0"/>
        <w:rPr>
          <w:rFonts w:ascii="Times New Roman" w:hAnsi="Times New Roman" w:cs="Times New Roman"/>
        </w:rPr>
      </w:pPr>
    </w:p>
    <w:p w:rsidR="00B76B14" w:rsidRDefault="00B76B14" w:rsidP="00215BBF">
      <w:pPr>
        <w:pStyle w:val="Cmsor3"/>
        <w:spacing w:line="276" w:lineRule="auto"/>
      </w:pPr>
      <w:r>
        <w:t>Mozgások felosztása az elmozdulás szerint</w:t>
      </w:r>
    </w:p>
    <w:p w:rsidR="00B76B14" w:rsidRDefault="00B76B14" w:rsidP="00215BBF">
      <w:pPr>
        <w:spacing w:after="0"/>
        <w:rPr>
          <w:rFonts w:ascii="Times New Roman" w:hAnsi="Times New Roman" w:cs="Times New Roman"/>
        </w:rPr>
      </w:pPr>
      <w:r>
        <w:rPr>
          <w:rFonts w:ascii="Times New Roman" w:hAnsi="Times New Roman" w:cs="Times New Roman"/>
        </w:rPr>
        <w:t xml:space="preserve">A két leg alapvetőbb mozgás az </w:t>
      </w:r>
      <w:proofErr w:type="spellStart"/>
      <w:r>
        <w:rPr>
          <w:rFonts w:ascii="Times New Roman" w:hAnsi="Times New Roman" w:cs="Times New Roman"/>
        </w:rPr>
        <w:t>egyenesvonalú</w:t>
      </w:r>
      <w:proofErr w:type="spellEnd"/>
      <w:r>
        <w:rPr>
          <w:rFonts w:ascii="Times New Roman" w:hAnsi="Times New Roman" w:cs="Times New Roman"/>
        </w:rPr>
        <w:t xml:space="preserve"> mozgás és a körmozgás. Ezek </w:t>
      </w:r>
      <w:proofErr w:type="spellStart"/>
      <w:r>
        <w:rPr>
          <w:rFonts w:ascii="Times New Roman" w:hAnsi="Times New Roman" w:cs="Times New Roman"/>
        </w:rPr>
        <w:t>matemetikai</w:t>
      </w:r>
      <w:proofErr w:type="spellEnd"/>
      <w:r>
        <w:rPr>
          <w:rFonts w:ascii="Times New Roman" w:hAnsi="Times New Roman" w:cs="Times New Roman"/>
        </w:rPr>
        <w:t xml:space="preserve"> leírása relatíve egyszerű, a középiskolai fizika tananyag tartalmazza a megfelelő képleteket. Azonban a valóságban tisztán </w:t>
      </w:r>
      <w:proofErr w:type="spellStart"/>
      <w:r>
        <w:rPr>
          <w:rFonts w:ascii="Times New Roman" w:hAnsi="Times New Roman" w:cs="Times New Roman"/>
        </w:rPr>
        <w:t>egyenesvonalú</w:t>
      </w:r>
      <w:proofErr w:type="spellEnd"/>
      <w:r>
        <w:rPr>
          <w:rFonts w:ascii="Times New Roman" w:hAnsi="Times New Roman" w:cs="Times New Roman"/>
        </w:rPr>
        <w:t xml:space="preserve"> vagy körmozgás nem létezik</w:t>
      </w:r>
      <w:r w:rsidR="00F518B5">
        <w:rPr>
          <w:rFonts w:ascii="Times New Roman" w:hAnsi="Times New Roman" w:cs="Times New Roman"/>
        </w:rPr>
        <w:t xml:space="preserve">, helyette a létrejövő mozgásokat </w:t>
      </w:r>
      <w:proofErr w:type="spellStart"/>
      <w:r w:rsidR="00F518B5">
        <w:rPr>
          <w:rFonts w:ascii="Times New Roman" w:hAnsi="Times New Roman" w:cs="Times New Roman"/>
        </w:rPr>
        <w:t>görbevonalú</w:t>
      </w:r>
      <w:proofErr w:type="spellEnd"/>
      <w:r w:rsidR="00F518B5">
        <w:rPr>
          <w:rFonts w:ascii="Times New Roman" w:hAnsi="Times New Roman" w:cs="Times New Roman"/>
        </w:rPr>
        <w:t xml:space="preserve"> mozgásoknak nevezzük</w:t>
      </w:r>
      <w:r>
        <w:rPr>
          <w:rFonts w:ascii="Times New Roman" w:hAnsi="Times New Roman" w:cs="Times New Roman"/>
        </w:rPr>
        <w:t xml:space="preserve">. Szerencsére a </w:t>
      </w:r>
      <w:proofErr w:type="spellStart"/>
      <w:r w:rsidR="00F518B5">
        <w:rPr>
          <w:rFonts w:ascii="Times New Roman" w:hAnsi="Times New Roman" w:cs="Times New Roman"/>
        </w:rPr>
        <w:t>görbevonalú</w:t>
      </w:r>
      <w:proofErr w:type="spellEnd"/>
      <w:r w:rsidR="00F518B5">
        <w:rPr>
          <w:rFonts w:ascii="Times New Roman" w:hAnsi="Times New Roman" w:cs="Times New Roman"/>
        </w:rPr>
        <w:t xml:space="preserve"> mozgások megfelelő fázisai felbonthatók jó közelítéssel egyenes vonalú és körmozgásra, és így a fizikai értelmezés bár szakaszonként, de relatíve egyszerűen kivitelezhető.</w:t>
      </w:r>
    </w:p>
    <w:p w:rsidR="00EE0C06" w:rsidRDefault="00EE0C06" w:rsidP="00215BBF">
      <w:pPr>
        <w:spacing w:after="0"/>
        <w:rPr>
          <w:rFonts w:ascii="Times New Roman" w:hAnsi="Times New Roman" w:cs="Times New Roman"/>
        </w:rPr>
      </w:pPr>
    </w:p>
    <w:p w:rsidR="00EE0C06" w:rsidRDefault="00EE0C06" w:rsidP="00215BBF">
      <w:pPr>
        <w:pStyle w:val="Cmsor3"/>
        <w:spacing w:line="276" w:lineRule="auto"/>
      </w:pPr>
      <w:r>
        <w:lastRenderedPageBreak/>
        <w:t>Út, pálya, elmozdulás</w:t>
      </w:r>
    </w:p>
    <w:p w:rsidR="00EE0C06" w:rsidRDefault="00EE0C06" w:rsidP="00215BBF">
      <w:pPr>
        <w:spacing w:after="0"/>
        <w:rPr>
          <w:rFonts w:ascii="Times New Roman" w:hAnsi="Times New Roman" w:cs="Times New Roman"/>
        </w:rPr>
      </w:pPr>
      <w:r>
        <w:rPr>
          <w:rFonts w:ascii="Times New Roman" w:hAnsi="Times New Roman" w:cs="Times New Roman"/>
        </w:rPr>
        <w:t xml:space="preserve">A </w:t>
      </w:r>
      <w:r w:rsidR="00F55E4F">
        <w:rPr>
          <w:rFonts w:ascii="Times New Roman" w:hAnsi="Times New Roman" w:cs="Times New Roman"/>
        </w:rPr>
        <w:t>mozgást létrehozó személy (</w:t>
      </w:r>
      <w:r>
        <w:rPr>
          <w:rFonts w:ascii="Times New Roman" w:hAnsi="Times New Roman" w:cs="Times New Roman"/>
        </w:rPr>
        <w:t>sportoló</w:t>
      </w:r>
      <w:r w:rsidR="00F55E4F">
        <w:rPr>
          <w:rFonts w:ascii="Times New Roman" w:hAnsi="Times New Roman" w:cs="Times New Roman"/>
        </w:rPr>
        <w:t>)</w:t>
      </w:r>
      <w:r w:rsidR="00FE0580">
        <w:rPr>
          <w:rFonts w:ascii="Times New Roman" w:hAnsi="Times New Roman" w:cs="Times New Roman"/>
        </w:rPr>
        <w:t xml:space="preserve"> </w:t>
      </w:r>
      <w:r>
        <w:rPr>
          <w:rFonts w:ascii="Times New Roman" w:hAnsi="Times New Roman" w:cs="Times New Roman"/>
        </w:rPr>
        <w:t>mozgása során a test egy kitüntetett pontjának mozgása egy pályát ír le. Amikor erről egy filmfelvétel készül, csak egyes egymásután következő állóképek rögzítése történik a mintavételi frekvencia függvényében. Így a regisztrált út nem egy folytonos vonal, hanem egymáshoz képest bizonyos távolságra elhelyezkedő pontok összessége lesz. Az egymás után következő képkockákon elhelyezkedő pontok a t1 és t2 időpillanatok közötti elmozdulást mutatja, amit az elmozdulás vektorral jellemezhetünk.</w:t>
      </w:r>
    </w:p>
    <w:p w:rsidR="00D96978" w:rsidRDefault="00D96978" w:rsidP="00215BBF">
      <w:pPr>
        <w:pStyle w:val="Cmsor3"/>
        <w:spacing w:line="276" w:lineRule="auto"/>
      </w:pPr>
    </w:p>
    <w:p w:rsidR="00EE0C06" w:rsidRDefault="00EE0C06" w:rsidP="00215BBF">
      <w:pPr>
        <w:pStyle w:val="Cmsor3"/>
        <w:spacing w:line="276" w:lineRule="auto"/>
      </w:pPr>
      <w:r>
        <w:t>Transzlációs és rotációs mozgás</w:t>
      </w:r>
    </w:p>
    <w:p w:rsidR="00EE0C06" w:rsidRDefault="00EE0C06" w:rsidP="00215BBF">
      <w:pPr>
        <w:spacing w:after="0"/>
        <w:rPr>
          <w:rFonts w:ascii="Times New Roman" w:hAnsi="Times New Roman" w:cs="Times New Roman"/>
        </w:rPr>
      </w:pPr>
      <w:r>
        <w:rPr>
          <w:rFonts w:ascii="Times New Roman" w:hAnsi="Times New Roman" w:cs="Times New Roman"/>
        </w:rPr>
        <w:t xml:space="preserve">Amennyiben nem pontszerű, hanem kiterjedt test mozgását vizsgáljuk, akkor a test végezhet transzlációs-egyenesvonalú, </w:t>
      </w:r>
      <w:proofErr w:type="gramStart"/>
      <w:r>
        <w:rPr>
          <w:rFonts w:ascii="Times New Roman" w:hAnsi="Times New Roman" w:cs="Times New Roman"/>
        </w:rPr>
        <w:t>rotációs-forgó mozgást</w:t>
      </w:r>
      <w:proofErr w:type="gramEnd"/>
      <w:r>
        <w:rPr>
          <w:rFonts w:ascii="Times New Roman" w:hAnsi="Times New Roman" w:cs="Times New Roman"/>
        </w:rPr>
        <w:t xml:space="preserve">, vagy a kettőt együtt. Fontos megemlíteni, hogy a rotációs mozgásnál lehet a </w:t>
      </w:r>
      <w:r w:rsidR="005D128B">
        <w:rPr>
          <w:rFonts w:ascii="Times New Roman" w:hAnsi="Times New Roman" w:cs="Times New Roman"/>
        </w:rPr>
        <w:t>forgás tengelye rögzített, például a tornász nyújtón végzett gyakorlatánál, vagy folyamatosan változó, mint például a tornász lovon kivitelezett Magyar vándora esetén.</w:t>
      </w:r>
      <w:r w:rsidR="00EE4A10">
        <w:rPr>
          <w:rFonts w:ascii="Times New Roman" w:hAnsi="Times New Roman" w:cs="Times New Roman"/>
        </w:rPr>
        <w:t xml:space="preserve"> Érdemes tudni, hogy amennyiben a forgás a levegőben történik alátámasztási felület nélkül, például egy leugrás vagy toronyugrás esetén, akkor a test forgásának tengelye áthalad a sportoló tömegközéppontján.</w:t>
      </w:r>
    </w:p>
    <w:p w:rsidR="00EE4A10" w:rsidRDefault="00EE4A10" w:rsidP="00215BBF">
      <w:pPr>
        <w:spacing w:after="0"/>
        <w:rPr>
          <w:rFonts w:ascii="Times New Roman" w:hAnsi="Times New Roman" w:cs="Times New Roman"/>
        </w:rPr>
      </w:pPr>
    </w:p>
    <w:p w:rsidR="00B310FA" w:rsidRDefault="00B310FA" w:rsidP="00215BBF">
      <w:pPr>
        <w:pStyle w:val="Cmsor3"/>
        <w:spacing w:line="276" w:lineRule="auto"/>
      </w:pPr>
      <w:r>
        <w:t>Súlypont</w:t>
      </w:r>
    </w:p>
    <w:p w:rsidR="00B310FA" w:rsidRDefault="00B310FA" w:rsidP="00215BBF">
      <w:pPr>
        <w:spacing w:after="0"/>
        <w:rPr>
          <w:rFonts w:ascii="Times New Roman" w:hAnsi="Times New Roman" w:cs="Times New Roman"/>
        </w:rPr>
      </w:pPr>
      <w:r w:rsidRPr="00B310FA">
        <w:rPr>
          <w:rFonts w:ascii="Times New Roman" w:hAnsi="Times New Roman" w:cs="Times New Roman"/>
        </w:rPr>
        <w:t>Súlypont: A kiterjedt test egy idealizált, elméletileg meghatározott pontja, amelyben a testszegmensek súlyerejének forgatónyomatéka nulla.</w:t>
      </w:r>
      <w:r>
        <w:rPr>
          <w:rFonts w:ascii="Times New Roman" w:hAnsi="Times New Roman" w:cs="Times New Roman"/>
        </w:rPr>
        <w:t xml:space="preserve"> </w:t>
      </w:r>
      <w:r w:rsidRPr="00B310FA">
        <w:rPr>
          <w:rFonts w:ascii="Times New Roman" w:hAnsi="Times New Roman" w:cs="Times New Roman"/>
        </w:rPr>
        <w:t>A rendszer súlypontján mindig áthalad a gravitációs erő hatásvonala</w:t>
      </w:r>
    </w:p>
    <w:p w:rsidR="00F55E4F" w:rsidRDefault="00F55E4F" w:rsidP="00215BBF">
      <w:pPr>
        <w:spacing w:after="0"/>
        <w:rPr>
          <w:rFonts w:ascii="Times New Roman" w:hAnsi="Times New Roman" w:cs="Times New Roman"/>
        </w:rPr>
      </w:pPr>
    </w:p>
    <w:p w:rsidR="00EE4A10" w:rsidRDefault="00FE0580" w:rsidP="00215BBF">
      <w:pPr>
        <w:spacing w:after="0"/>
        <w:rPr>
          <w:rFonts w:ascii="Times New Roman" w:hAnsi="Times New Roman" w:cs="Times New Roman"/>
          <w:b/>
          <w:i/>
          <w:sz w:val="28"/>
        </w:rPr>
      </w:pPr>
      <w:r w:rsidRPr="0004734B">
        <w:rPr>
          <w:rFonts w:ascii="Times New Roman" w:hAnsi="Times New Roman" w:cs="Times New Roman"/>
          <w:b/>
          <w:i/>
          <w:sz w:val="28"/>
        </w:rPr>
        <w:t>Egyensúlyi helyzet a talajon</w:t>
      </w:r>
    </w:p>
    <w:p w:rsidR="00F55E4F" w:rsidRPr="00F55E4F" w:rsidRDefault="00F55E4F" w:rsidP="00215BBF">
      <w:pPr>
        <w:spacing w:after="0"/>
        <w:rPr>
          <w:rFonts w:ascii="Times New Roman" w:hAnsi="Times New Roman" w:cs="Times New Roman"/>
        </w:rPr>
      </w:pPr>
      <w:r w:rsidRPr="0004734B">
        <w:rPr>
          <w:rFonts w:ascii="Times New Roman" w:hAnsi="Times New Roman" w:cs="Times New Roman"/>
        </w:rPr>
        <w:t>Az egyensúlyi helyzetek talajon rész egy későbbi fejezetben lesz részletesen tárgyalva</w:t>
      </w:r>
      <w:r>
        <w:rPr>
          <w:rFonts w:ascii="Times New Roman" w:hAnsi="Times New Roman" w:cs="Times New Roman"/>
        </w:rPr>
        <w:t>.</w:t>
      </w:r>
    </w:p>
    <w:p w:rsidR="00EE4A10" w:rsidRDefault="00B310FA" w:rsidP="00215BBF">
      <w:pPr>
        <w:pStyle w:val="Cmsor3"/>
        <w:spacing w:line="276" w:lineRule="auto"/>
      </w:pPr>
      <w:r>
        <w:t>Egyensúlyi helyzet vízben</w:t>
      </w:r>
    </w:p>
    <w:p w:rsidR="00B310FA" w:rsidRDefault="00B310FA" w:rsidP="00215BBF">
      <w:pPr>
        <w:spacing w:after="0"/>
        <w:rPr>
          <w:rFonts w:ascii="Times New Roman" w:hAnsi="Times New Roman" w:cs="Times New Roman"/>
        </w:rPr>
      </w:pPr>
      <w:r>
        <w:rPr>
          <w:rFonts w:ascii="Times New Roman" w:hAnsi="Times New Roman" w:cs="Times New Roman"/>
        </w:rPr>
        <w:t xml:space="preserve">Vízben az emberi test helyzetét amennyiben nincs haladó mozgás dominánsan két erő határozza meg: a gravitációs erő és a felhajtóerő. Ezen két erő támadáspontja nem azonos, az erők hatásvonala párhuzamos, ám míg a gravitációs erő lefelé, a felhajtóerő felfelé hat. A felhajtóerő támadáspontja és hatásvonala a tüdő alacsony sűrűsége miatt közelebb van az ember fejéhez, így a két erő olyan erőpárt alkot, aminek hatására az emberi test úgy fordul el, hogy a fej felül, a lábak alul helyezkedjenek el. Amennyiben az úszó vízszintes testhelyzetet szeretne felvenni, legnagyobbrészt megfelelő lábtempóval az alsó végtagot és a törzset vissza kell forgatnia. Ez a mozgás azonban energiát igényel. Amennyiben a sportoló olyan anatómiai felépítéssel rendelkezik, hogy a gravitációs erő és felhajtóerő támadáspontja és így hatásvonala közelebb helyezkednek el egymáshoz, akkor a sportolónak jobb a „vízfekvése”, kevesebb energiát igényel a vízszintes helyzet felvétele és több energia marad szabadon a transzlációs mozgás fenntartására, vagyis a </w:t>
      </w:r>
      <w:r w:rsidR="00E57891">
        <w:rPr>
          <w:rFonts w:ascii="Times New Roman" w:hAnsi="Times New Roman" w:cs="Times New Roman"/>
        </w:rPr>
        <w:t>haladó mozgás gyorsabb lehet.</w:t>
      </w:r>
    </w:p>
    <w:p w:rsidR="00F55E4F" w:rsidRDefault="00F55E4F" w:rsidP="00215BBF">
      <w:pPr>
        <w:spacing w:after="0"/>
        <w:rPr>
          <w:rFonts w:ascii="Times New Roman" w:hAnsi="Times New Roman" w:cs="Times New Roman"/>
        </w:rPr>
      </w:pPr>
    </w:p>
    <w:p w:rsidR="00FE0580" w:rsidRPr="00877754" w:rsidRDefault="00FE0580" w:rsidP="00FE0580">
      <w:pPr>
        <w:spacing w:after="0"/>
        <w:rPr>
          <w:rFonts w:ascii="Times New Roman" w:hAnsi="Times New Roman" w:cs="Times New Roman"/>
          <w:b/>
          <w:i/>
          <w:sz w:val="28"/>
        </w:rPr>
      </w:pPr>
      <w:r>
        <w:rPr>
          <w:rFonts w:ascii="Times New Roman" w:hAnsi="Times New Roman" w:cs="Times New Roman"/>
          <w:b/>
          <w:i/>
          <w:sz w:val="28"/>
        </w:rPr>
        <w:t>Egyensúlyi helyzet a levegőben</w:t>
      </w:r>
    </w:p>
    <w:p w:rsidR="00F55E4F" w:rsidRPr="00F55E4F" w:rsidRDefault="00F55E4F" w:rsidP="00F55E4F">
      <w:pPr>
        <w:spacing w:after="0"/>
        <w:rPr>
          <w:rFonts w:ascii="Times New Roman" w:hAnsi="Times New Roman" w:cs="Times New Roman"/>
        </w:rPr>
      </w:pPr>
      <w:r w:rsidRPr="009A4C4D">
        <w:rPr>
          <w:rFonts w:ascii="Times New Roman" w:hAnsi="Times New Roman" w:cs="Times New Roman"/>
        </w:rPr>
        <w:t xml:space="preserve">Az egyensúlyi helyzetek </w:t>
      </w:r>
      <w:r>
        <w:rPr>
          <w:rFonts w:ascii="Times New Roman" w:hAnsi="Times New Roman" w:cs="Times New Roman"/>
        </w:rPr>
        <w:t>levegőben</w:t>
      </w:r>
      <w:r w:rsidRPr="009A4C4D">
        <w:rPr>
          <w:rFonts w:ascii="Times New Roman" w:hAnsi="Times New Roman" w:cs="Times New Roman"/>
        </w:rPr>
        <w:t xml:space="preserve"> rész egy későbbi fejezetben lesz részletesen tárgyalva</w:t>
      </w:r>
      <w:r>
        <w:rPr>
          <w:rFonts w:ascii="Times New Roman" w:hAnsi="Times New Roman" w:cs="Times New Roman"/>
        </w:rPr>
        <w:t xml:space="preserve">. Most annyit emelnénk ki, hogy a levegőben amennyiben nincs semmilyen alátámasztás vagy felfüggesztés az </w:t>
      </w:r>
      <w:r>
        <w:rPr>
          <w:rFonts w:ascii="Times New Roman" w:hAnsi="Times New Roman" w:cs="Times New Roman"/>
        </w:rPr>
        <w:lastRenderedPageBreak/>
        <w:t>emberre csak a gravitá</w:t>
      </w:r>
      <w:r w:rsidR="00FA26A4">
        <w:rPr>
          <w:rFonts w:ascii="Times New Roman" w:hAnsi="Times New Roman" w:cs="Times New Roman"/>
        </w:rPr>
        <w:t xml:space="preserve">ciós erő hat. Emiatt az ember </w:t>
      </w:r>
      <w:proofErr w:type="spellStart"/>
      <w:r w:rsidR="00FA26A4">
        <w:rPr>
          <w:rFonts w:ascii="Times New Roman" w:hAnsi="Times New Roman" w:cs="Times New Roman"/>
        </w:rPr>
        <w:t>tömegközépponja</w:t>
      </w:r>
      <w:proofErr w:type="spellEnd"/>
      <w:r w:rsidR="00FA26A4">
        <w:rPr>
          <w:rFonts w:ascii="Times New Roman" w:hAnsi="Times New Roman" w:cs="Times New Roman"/>
        </w:rPr>
        <w:t xml:space="preserve"> g gyorsulással mozog a Föld középpontja felé. A tömegközéppont mozgásának pályája lehet egyenes vagy parabola. A mozgó test eközben rotációs mozgást is végezhet, a rotációs mozgás tengely mindig áthalad az ember tömegközéppontján.</w:t>
      </w:r>
    </w:p>
    <w:p w:rsidR="00E57891" w:rsidRDefault="00E57891" w:rsidP="00215BBF">
      <w:pPr>
        <w:spacing w:after="0"/>
        <w:rPr>
          <w:rFonts w:ascii="Times New Roman" w:hAnsi="Times New Roman" w:cs="Times New Roman"/>
        </w:rPr>
      </w:pPr>
    </w:p>
    <w:p w:rsidR="00E57891" w:rsidRDefault="00E57891" w:rsidP="00215BBF">
      <w:pPr>
        <w:pStyle w:val="Cmsor3"/>
        <w:spacing w:line="276" w:lineRule="auto"/>
      </w:pPr>
      <w:r>
        <w:t>Transzlációs és forgó mozgás az ízületekben</w:t>
      </w:r>
    </w:p>
    <w:p w:rsidR="00E57891" w:rsidRDefault="00E57891" w:rsidP="00215BBF">
      <w:pPr>
        <w:spacing w:after="0"/>
        <w:rPr>
          <w:rFonts w:ascii="Times New Roman" w:hAnsi="Times New Roman" w:cs="Times New Roman"/>
        </w:rPr>
      </w:pPr>
      <w:r>
        <w:rPr>
          <w:rFonts w:ascii="Times New Roman" w:hAnsi="Times New Roman" w:cs="Times New Roman"/>
        </w:rPr>
        <w:t>Az ízületekben megkülönböztetünk az ízületi felszínek között tisztán transzlációs, tisztán rotációs és a kettő együttes létrejöttével gördülő mozgást.</w:t>
      </w:r>
      <w:r w:rsidR="003350B6">
        <w:rPr>
          <w:rFonts w:ascii="Times New Roman" w:hAnsi="Times New Roman" w:cs="Times New Roman"/>
        </w:rPr>
        <w:t xml:space="preserve"> </w:t>
      </w:r>
      <w:r>
        <w:rPr>
          <w:rFonts w:ascii="Times New Roman" w:hAnsi="Times New Roman" w:cs="Times New Roman"/>
        </w:rPr>
        <w:t xml:space="preserve"> </w:t>
      </w:r>
      <w:r w:rsidR="003350B6">
        <w:rPr>
          <w:rFonts w:ascii="Times New Roman" w:hAnsi="Times New Roman" w:cs="Times New Roman"/>
        </w:rPr>
        <w:t xml:space="preserve">Az egyidejű transzlációs és forgómozgás gördülésnek nevezzük. </w:t>
      </w:r>
      <w:r>
        <w:rPr>
          <w:rFonts w:ascii="Times New Roman" w:hAnsi="Times New Roman" w:cs="Times New Roman"/>
        </w:rPr>
        <w:t xml:space="preserve">Az ízületi kopások szempontjából </w:t>
      </w:r>
      <w:r w:rsidR="00FA26A4">
        <w:rPr>
          <w:rFonts w:ascii="Times New Roman" w:hAnsi="Times New Roman" w:cs="Times New Roman"/>
        </w:rPr>
        <w:t xml:space="preserve">a legfontosabb az ízületi felszínek közötti távolság és az ízületi kenés, </w:t>
      </w:r>
      <w:proofErr w:type="spellStart"/>
      <w:r w:rsidR="00FA26A4">
        <w:rPr>
          <w:rFonts w:ascii="Times New Roman" w:hAnsi="Times New Roman" w:cs="Times New Roman"/>
        </w:rPr>
        <w:t>lubrikáció</w:t>
      </w:r>
      <w:proofErr w:type="spellEnd"/>
      <w:r w:rsidR="00FA26A4">
        <w:rPr>
          <w:rFonts w:ascii="Times New Roman" w:hAnsi="Times New Roman" w:cs="Times New Roman"/>
        </w:rPr>
        <w:t xml:space="preserve"> formája, azonban érdemes megjegyezni, hogy azonos nyomó és nyíróerőt feltételezve </w:t>
      </w:r>
      <w:r>
        <w:rPr>
          <w:rFonts w:ascii="Times New Roman" w:hAnsi="Times New Roman" w:cs="Times New Roman"/>
        </w:rPr>
        <w:t>azon mozgások a leg károsabbak, amelyek esetén nagymértékű az ízületi felszínek között a súrlódás. Emiatt azon ízületek vannak a legnagyobb mértékben kitéve az ízületi kopásoknak, ahol tisztán transzlációs és tisztán rotációs mozgások következnek be.</w:t>
      </w:r>
    </w:p>
    <w:p w:rsidR="00E57891" w:rsidRDefault="00E57891" w:rsidP="00215BBF">
      <w:pPr>
        <w:spacing w:after="0"/>
        <w:rPr>
          <w:rFonts w:ascii="Times New Roman" w:hAnsi="Times New Roman" w:cs="Times New Roman"/>
        </w:rPr>
      </w:pPr>
    </w:p>
    <w:p w:rsidR="00EE4A10" w:rsidRDefault="00E57891" w:rsidP="00215BBF">
      <w:pPr>
        <w:pStyle w:val="Cmsor3"/>
        <w:spacing w:line="276" w:lineRule="auto"/>
      </w:pPr>
      <w:r>
        <w:t>Mozgások felosztása pálya és időbeli lefolyás alapján</w:t>
      </w:r>
    </w:p>
    <w:p w:rsidR="00E57891" w:rsidRDefault="00E57891" w:rsidP="00215BBF">
      <w:pPr>
        <w:spacing w:after="0"/>
        <w:rPr>
          <w:rFonts w:ascii="Times New Roman" w:hAnsi="Times New Roman" w:cs="Times New Roman"/>
        </w:rPr>
      </w:pPr>
      <w:r>
        <w:rPr>
          <w:rFonts w:ascii="Times New Roman" w:hAnsi="Times New Roman" w:cs="Times New Roman"/>
        </w:rPr>
        <w:t xml:space="preserve">Az </w:t>
      </w:r>
      <w:proofErr w:type="spellStart"/>
      <w:r>
        <w:rPr>
          <w:rFonts w:ascii="Times New Roman" w:hAnsi="Times New Roman" w:cs="Times New Roman"/>
        </w:rPr>
        <w:t>egyenesvonalú</w:t>
      </w:r>
      <w:proofErr w:type="spellEnd"/>
      <w:r>
        <w:rPr>
          <w:rFonts w:ascii="Times New Roman" w:hAnsi="Times New Roman" w:cs="Times New Roman"/>
        </w:rPr>
        <w:t xml:space="preserve"> egyenletes mozgás esetén a sebesség állandó, a mozgás pályája egyenes. Az egyenletes változó pályájú mozgás sebességvektorának nagysága végig állandó ám az iránya változik. A nem egyenletes mozgásoknál az egyenletesen változó mozgásnál a sebességváltozás állandó, vagyis a gyorsulás állandó, a nem egyenletesen változó esetén a gyorsulás nem konstans. Amennyiben</w:t>
      </w:r>
      <w:r w:rsidR="000239B0">
        <w:rPr>
          <w:rFonts w:ascii="Times New Roman" w:hAnsi="Times New Roman" w:cs="Times New Roman"/>
        </w:rPr>
        <w:t xml:space="preserve"> például egy súlyzó felemelése esetén</w:t>
      </w:r>
      <w:r>
        <w:rPr>
          <w:rFonts w:ascii="Times New Roman" w:hAnsi="Times New Roman" w:cs="Times New Roman"/>
        </w:rPr>
        <w:t xml:space="preserve"> a mozgás sebessége állandó</w:t>
      </w:r>
      <w:r w:rsidR="000239B0">
        <w:rPr>
          <w:rFonts w:ascii="Times New Roman" w:hAnsi="Times New Roman" w:cs="Times New Roman"/>
        </w:rPr>
        <w:t xml:space="preserve"> </w:t>
      </w:r>
      <w:proofErr w:type="spellStart"/>
      <w:r w:rsidR="000239B0">
        <w:rPr>
          <w:rFonts w:ascii="Times New Roman" w:hAnsi="Times New Roman" w:cs="Times New Roman"/>
        </w:rPr>
        <w:t>izokinetikus</w:t>
      </w:r>
      <w:proofErr w:type="spellEnd"/>
      <w:r w:rsidR="000239B0">
        <w:rPr>
          <w:rFonts w:ascii="Times New Roman" w:hAnsi="Times New Roman" w:cs="Times New Roman"/>
        </w:rPr>
        <w:t xml:space="preserve"> gyakorlatról beszélhetünk, amikor a mozgás során a gyorsulás állandó izotóniás gyakorlatra kerül sor.</w:t>
      </w:r>
    </w:p>
    <w:p w:rsidR="00EE4A10" w:rsidRDefault="00EE4A10" w:rsidP="00215BBF">
      <w:pPr>
        <w:pStyle w:val="Cmsor3"/>
        <w:spacing w:line="276" w:lineRule="auto"/>
      </w:pPr>
    </w:p>
    <w:p w:rsidR="000239B0" w:rsidRDefault="00A439D3" w:rsidP="00215BBF">
      <w:pPr>
        <w:pStyle w:val="Cmsor3"/>
        <w:spacing w:line="276" w:lineRule="auto"/>
      </w:pPr>
      <w:proofErr w:type="spellStart"/>
      <w:r>
        <w:t>Egyenesvonalú</w:t>
      </w:r>
      <w:proofErr w:type="spellEnd"/>
      <w:r>
        <w:t xml:space="preserve"> egyenletes mozgás</w:t>
      </w:r>
    </w:p>
    <w:p w:rsidR="00A439D3" w:rsidRDefault="00A439D3" w:rsidP="00215BBF">
      <w:pPr>
        <w:spacing w:after="0"/>
        <w:rPr>
          <w:rFonts w:ascii="Times New Roman" w:hAnsi="Times New Roman" w:cs="Times New Roman"/>
        </w:rPr>
      </w:pPr>
      <w:proofErr w:type="spellStart"/>
      <w:r>
        <w:rPr>
          <w:rFonts w:ascii="Times New Roman" w:hAnsi="Times New Roman" w:cs="Times New Roman"/>
        </w:rPr>
        <w:t>Egyenesvonaló</w:t>
      </w:r>
      <w:proofErr w:type="spellEnd"/>
      <w:r>
        <w:rPr>
          <w:rFonts w:ascii="Times New Roman" w:hAnsi="Times New Roman" w:cs="Times New Roman"/>
        </w:rPr>
        <w:t xml:space="preserve"> egyenletes mozgás esetén a test azonos idők alatt azonos utakat tesz meg. A megtett út és az </w:t>
      </w:r>
      <w:proofErr w:type="gramStart"/>
      <w:r>
        <w:rPr>
          <w:rFonts w:ascii="Times New Roman" w:hAnsi="Times New Roman" w:cs="Times New Roman"/>
        </w:rPr>
        <w:t>ezalatt</w:t>
      </w:r>
      <w:proofErr w:type="gramEnd"/>
      <w:r>
        <w:rPr>
          <w:rFonts w:ascii="Times New Roman" w:hAnsi="Times New Roman" w:cs="Times New Roman"/>
        </w:rPr>
        <w:t xml:space="preserve"> eltelt időtartam hányadosa a sebesség. A mozgás esetén mivel a sebesség állandó a </w:t>
      </w:r>
      <w:proofErr w:type="gramStart"/>
      <w:r>
        <w:rPr>
          <w:rFonts w:ascii="Times New Roman" w:hAnsi="Times New Roman" w:cs="Times New Roman"/>
        </w:rPr>
        <w:t>sebességváltozás</w:t>
      </w:r>
      <w:proofErr w:type="gramEnd"/>
      <w:r>
        <w:rPr>
          <w:rFonts w:ascii="Times New Roman" w:hAnsi="Times New Roman" w:cs="Times New Roman"/>
        </w:rPr>
        <w:t xml:space="preserve"> vagyis a gyorsulás értéke nulla.</w:t>
      </w:r>
    </w:p>
    <w:p w:rsidR="00A439D3" w:rsidRDefault="00A439D3" w:rsidP="00215BBF">
      <w:pPr>
        <w:pStyle w:val="Cmsor3"/>
        <w:spacing w:line="276" w:lineRule="auto"/>
      </w:pPr>
    </w:p>
    <w:p w:rsidR="00A439D3" w:rsidRDefault="00A439D3" w:rsidP="00215BBF">
      <w:pPr>
        <w:pStyle w:val="Cmsor3"/>
        <w:spacing w:line="276" w:lineRule="auto"/>
      </w:pPr>
      <w:proofErr w:type="spellStart"/>
      <w:r>
        <w:t>Egyenesvonalú</w:t>
      </w:r>
      <w:proofErr w:type="spellEnd"/>
      <w:r>
        <w:t xml:space="preserve"> egyenletesen gyorsuló mozgás</w:t>
      </w:r>
    </w:p>
    <w:p w:rsidR="00A439D3" w:rsidRDefault="00A439D3" w:rsidP="00215BBF">
      <w:pPr>
        <w:spacing w:after="0"/>
        <w:rPr>
          <w:rFonts w:ascii="Times New Roman" w:hAnsi="Times New Roman" w:cs="Times New Roman"/>
        </w:rPr>
      </w:pPr>
      <w:proofErr w:type="spellStart"/>
      <w:r>
        <w:rPr>
          <w:rFonts w:ascii="Times New Roman" w:hAnsi="Times New Roman" w:cs="Times New Roman"/>
        </w:rPr>
        <w:t>Egyenesvonalú</w:t>
      </w:r>
      <w:proofErr w:type="spellEnd"/>
      <w:r>
        <w:rPr>
          <w:rFonts w:ascii="Times New Roman" w:hAnsi="Times New Roman" w:cs="Times New Roman"/>
        </w:rPr>
        <w:t xml:space="preserve"> egyenletesen gyorsuló mozgás esetén azonos idők alatt a sebesség ér</w:t>
      </w:r>
      <w:r w:rsidR="003A11DE">
        <w:rPr>
          <w:rFonts w:ascii="Times New Roman" w:hAnsi="Times New Roman" w:cs="Times New Roman"/>
        </w:rPr>
        <w:t>tékének változása állandó. Megk</w:t>
      </w:r>
      <w:r>
        <w:rPr>
          <w:rFonts w:ascii="Times New Roman" w:hAnsi="Times New Roman" w:cs="Times New Roman"/>
        </w:rPr>
        <w:t xml:space="preserve">ülönböztethetünk nulla és nem nulla kezdősebességről kezdődő mozgást, a két esetben a felhasznált képletek </w:t>
      </w:r>
      <w:r w:rsidR="003A11DE">
        <w:rPr>
          <w:rFonts w:ascii="Times New Roman" w:hAnsi="Times New Roman" w:cs="Times New Roman"/>
        </w:rPr>
        <w:t xml:space="preserve">eltérőek. Mind az egyenletes, mind az egyenletesen változó mozgást leíró képletek megtalálhatóak bármelyik középiskolai fizika-mechanika tankönyvben vagy négyjegyű </w:t>
      </w:r>
      <w:proofErr w:type="spellStart"/>
      <w:r w:rsidR="003A11DE">
        <w:rPr>
          <w:rFonts w:ascii="Times New Roman" w:hAnsi="Times New Roman" w:cs="Times New Roman"/>
        </w:rPr>
        <w:t>föggvénytáblázatban</w:t>
      </w:r>
      <w:proofErr w:type="spellEnd"/>
      <w:r w:rsidR="003A11DE">
        <w:rPr>
          <w:rFonts w:ascii="Times New Roman" w:hAnsi="Times New Roman" w:cs="Times New Roman"/>
        </w:rPr>
        <w:t>.</w:t>
      </w:r>
    </w:p>
    <w:p w:rsidR="003A11DE" w:rsidRDefault="003A11DE" w:rsidP="00215BBF">
      <w:pPr>
        <w:spacing w:after="0"/>
        <w:rPr>
          <w:rFonts w:ascii="Times New Roman" w:hAnsi="Times New Roman" w:cs="Times New Roman"/>
        </w:rPr>
      </w:pPr>
    </w:p>
    <w:p w:rsidR="003A11DE" w:rsidRDefault="003A11DE" w:rsidP="00215BBF">
      <w:pPr>
        <w:pStyle w:val="Cmsor3"/>
        <w:spacing w:line="276" w:lineRule="auto"/>
      </w:pPr>
      <w:r>
        <w:lastRenderedPageBreak/>
        <w:t>Pillanatnyi sebesség-átlagsebesség</w:t>
      </w:r>
    </w:p>
    <w:p w:rsidR="003A11DE" w:rsidRDefault="003A11DE" w:rsidP="00215BBF">
      <w:pPr>
        <w:spacing w:after="0"/>
        <w:rPr>
          <w:rFonts w:ascii="Times New Roman" w:hAnsi="Times New Roman" w:cs="Times New Roman"/>
        </w:rPr>
      </w:pPr>
      <w:r>
        <w:rPr>
          <w:rFonts w:ascii="Times New Roman" w:hAnsi="Times New Roman" w:cs="Times New Roman"/>
        </w:rPr>
        <w:t>Átlagsebesség számításánál az összes megtett út számértékét elosztjuk a</w:t>
      </w:r>
      <w:r w:rsidR="005A64C0">
        <w:rPr>
          <w:rFonts w:ascii="Times New Roman" w:hAnsi="Times New Roman" w:cs="Times New Roman"/>
        </w:rPr>
        <w:t xml:space="preserve"> megtételéhez szükséges idővel.</w:t>
      </w:r>
      <w:r>
        <w:rPr>
          <w:rFonts w:ascii="Times New Roman" w:hAnsi="Times New Roman" w:cs="Times New Roman"/>
        </w:rPr>
        <w:t xml:space="preserve"> Pillanatnyi sebesség esetén egy nagyon rövid időtartam (</w:t>
      </w:r>
      <w:proofErr w:type="spellStart"/>
      <w:r>
        <w:rPr>
          <w:rFonts w:ascii="Times New Roman" w:hAnsi="Times New Roman" w:cs="Times New Roman"/>
        </w:rPr>
        <w:t>dt</w:t>
      </w:r>
      <w:proofErr w:type="spellEnd"/>
      <w:r>
        <w:rPr>
          <w:rFonts w:ascii="Times New Roman" w:hAnsi="Times New Roman" w:cs="Times New Roman"/>
        </w:rPr>
        <w:t xml:space="preserve">) alatt megtett út és az idő hányadosát számítjuk ki. </w:t>
      </w:r>
    </w:p>
    <w:p w:rsidR="003A11DE" w:rsidRDefault="003A11DE" w:rsidP="00215BBF">
      <w:pPr>
        <w:pStyle w:val="Cmsor3"/>
        <w:spacing w:line="276" w:lineRule="auto"/>
      </w:pPr>
    </w:p>
    <w:p w:rsidR="003A11DE" w:rsidRDefault="006443EE" w:rsidP="00215BBF">
      <w:pPr>
        <w:pStyle w:val="Cmsor3"/>
        <w:spacing w:line="276" w:lineRule="auto"/>
      </w:pPr>
      <w:r>
        <w:t>Kinematikai g</w:t>
      </w:r>
      <w:r w:rsidR="003A11DE">
        <w:t>rafikonok</w:t>
      </w:r>
    </w:p>
    <w:p w:rsidR="003A11DE" w:rsidRDefault="003A11DE" w:rsidP="00215BBF">
      <w:pPr>
        <w:spacing w:after="0"/>
        <w:rPr>
          <w:rFonts w:ascii="Times New Roman" w:hAnsi="Times New Roman" w:cs="Times New Roman"/>
        </w:rPr>
      </w:pPr>
      <w:r>
        <w:rPr>
          <w:rFonts w:ascii="Times New Roman" w:hAnsi="Times New Roman" w:cs="Times New Roman"/>
        </w:rPr>
        <w:t xml:space="preserve">Az elmozdulást, sebességet a mozgás jellegének megfelelő út, sebesség, gyorsulás-idő grafikonokkal lehet jellemezni. Amint későbbi példákon keresztül látni fogjuk ezen </w:t>
      </w:r>
      <w:proofErr w:type="spellStart"/>
      <w:r>
        <w:rPr>
          <w:rFonts w:ascii="Times New Roman" w:hAnsi="Times New Roman" w:cs="Times New Roman"/>
        </w:rPr>
        <w:t>grafikonak</w:t>
      </w:r>
      <w:proofErr w:type="spellEnd"/>
      <w:r>
        <w:rPr>
          <w:rFonts w:ascii="Times New Roman" w:hAnsi="Times New Roman" w:cs="Times New Roman"/>
        </w:rPr>
        <w:t xml:space="preserve"> meredeksége, maximuma, jellege </w:t>
      </w:r>
      <w:r w:rsidR="005A64C0">
        <w:rPr>
          <w:rFonts w:ascii="Times New Roman" w:hAnsi="Times New Roman" w:cs="Times New Roman"/>
        </w:rPr>
        <w:t>számos</w:t>
      </w:r>
      <w:r w:rsidR="00BC5B04">
        <w:rPr>
          <w:rFonts w:ascii="Times New Roman" w:hAnsi="Times New Roman" w:cs="Times New Roman"/>
        </w:rPr>
        <w:t xml:space="preserve"> </w:t>
      </w:r>
      <w:r>
        <w:rPr>
          <w:rFonts w:ascii="Times New Roman" w:hAnsi="Times New Roman" w:cs="Times New Roman"/>
        </w:rPr>
        <w:t xml:space="preserve">információt szolgáltat a </w:t>
      </w:r>
      <w:proofErr w:type="spellStart"/>
      <w:r>
        <w:rPr>
          <w:rFonts w:ascii="Times New Roman" w:hAnsi="Times New Roman" w:cs="Times New Roman"/>
        </w:rPr>
        <w:t>biomechanikai</w:t>
      </w:r>
      <w:proofErr w:type="spellEnd"/>
      <w:r>
        <w:rPr>
          <w:rFonts w:ascii="Times New Roman" w:hAnsi="Times New Roman" w:cs="Times New Roman"/>
        </w:rPr>
        <w:t xml:space="preserve"> szakembereknek. Ezen a ponton csak azt emelnénk ki, hogy amennyiben a sebesség-idő grafikon megrajzolására lehetőség van, úgy a grafikon alatti terület, máshogy fogalmazva a grafikon integrálja megadja az adott időintervallumon belül a megtett út nagyságát.</w:t>
      </w:r>
    </w:p>
    <w:p w:rsidR="006443EE" w:rsidRDefault="006443EE" w:rsidP="00215BBF">
      <w:pPr>
        <w:spacing w:after="0"/>
        <w:rPr>
          <w:rFonts w:ascii="Times New Roman" w:hAnsi="Times New Roman" w:cs="Times New Roman"/>
        </w:rPr>
      </w:pPr>
      <w:r>
        <w:rPr>
          <w:rFonts w:ascii="Times New Roman" w:hAnsi="Times New Roman" w:cs="Times New Roman"/>
        </w:rPr>
        <w:t xml:space="preserve">A sportoló mozgása során a kinematikai paraméterek grafikus ábrázolása számos elemzés kivitelezésére ad lehetőséget. Például amennyiben a tömegközéppont sebesség-idő grafikonja rendelkezésre áll, a grafikon meredeksége egy adott pontban megadja a gyorsulást. Amennyiben a gyorsulás ismert, a sportoló tömegének ismeretében a sportolóra ható eredő </w:t>
      </w:r>
      <w:r w:rsidR="005A64C0">
        <w:rPr>
          <w:rFonts w:ascii="Times New Roman" w:hAnsi="Times New Roman" w:cs="Times New Roman"/>
        </w:rPr>
        <w:t xml:space="preserve">erő </w:t>
      </w:r>
      <w:r>
        <w:rPr>
          <w:rFonts w:ascii="Times New Roman" w:hAnsi="Times New Roman" w:cs="Times New Roman"/>
        </w:rPr>
        <w:t>kiszámolható.</w:t>
      </w:r>
    </w:p>
    <w:p w:rsidR="006443EE" w:rsidRDefault="006443EE" w:rsidP="00215BBF">
      <w:pPr>
        <w:spacing w:after="0"/>
        <w:rPr>
          <w:rFonts w:ascii="Times New Roman" w:hAnsi="Times New Roman" w:cs="Times New Roman"/>
        </w:rPr>
      </w:pPr>
    </w:p>
    <w:p w:rsidR="006443EE" w:rsidRDefault="006443EE" w:rsidP="00215BBF">
      <w:pPr>
        <w:pStyle w:val="Cmsor3"/>
        <w:spacing w:line="276" w:lineRule="auto"/>
      </w:pPr>
      <w:r>
        <w:t>Speciális mozgások-szabadesés</w:t>
      </w:r>
    </w:p>
    <w:p w:rsidR="006443EE" w:rsidRDefault="006443EE" w:rsidP="00215BBF">
      <w:pPr>
        <w:spacing w:after="0"/>
        <w:rPr>
          <w:rFonts w:ascii="Times New Roman" w:hAnsi="Times New Roman" w:cs="Times New Roman"/>
        </w:rPr>
      </w:pPr>
      <w:r>
        <w:rPr>
          <w:rFonts w:ascii="Times New Roman" w:hAnsi="Times New Roman" w:cs="Times New Roman"/>
        </w:rPr>
        <w:t>Amikor a sportoló a levegőben tartózkodik a tömegközéppontja az alátámasztás vagy felfüggesztés hiányában a=g=9,8</w:t>
      </w:r>
      <w:r w:rsidR="00BC5B04">
        <w:rPr>
          <w:rFonts w:ascii="Times New Roman" w:hAnsi="Times New Roman" w:cs="Times New Roman"/>
        </w:rPr>
        <w:t>1</w:t>
      </w:r>
      <w:r>
        <w:rPr>
          <w:rFonts w:ascii="Times New Roman" w:hAnsi="Times New Roman" w:cs="Times New Roman"/>
        </w:rPr>
        <w:t xml:space="preserve"> m/s2 gyorsulással mozog a föld felszíne (Föld középpontja) felé. Ebben az esetben az egyenletes gyorsulás képletei használhatóak, de </w:t>
      </w:r>
      <w:proofErr w:type="spellStart"/>
      <w:r>
        <w:rPr>
          <w:rFonts w:ascii="Times New Roman" w:hAnsi="Times New Roman" w:cs="Times New Roman"/>
        </w:rPr>
        <w:t>a</w:t>
      </w:r>
      <w:r w:rsidR="005A64C0">
        <w:rPr>
          <w:rFonts w:ascii="Times New Roman" w:hAnsi="Times New Roman" w:cs="Times New Roman"/>
        </w:rPr>
        <w:t>zz</w:t>
      </w:r>
      <w:proofErr w:type="spellEnd"/>
      <w:r>
        <w:rPr>
          <w:rFonts w:ascii="Times New Roman" w:hAnsi="Times New Roman" w:cs="Times New Roman"/>
        </w:rPr>
        <w:t xml:space="preserve"> értéke g-vel lesz egyenlő. Nagyobb sebességnél a közegellenállás már jelentős </w:t>
      </w:r>
      <w:r w:rsidR="005A64C0">
        <w:rPr>
          <w:rFonts w:ascii="Times New Roman" w:hAnsi="Times New Roman" w:cs="Times New Roman"/>
        </w:rPr>
        <w:t>ellenálló</w:t>
      </w:r>
      <w:r w:rsidR="00BC5B04">
        <w:rPr>
          <w:rFonts w:ascii="Times New Roman" w:hAnsi="Times New Roman" w:cs="Times New Roman"/>
        </w:rPr>
        <w:t xml:space="preserve">, </w:t>
      </w:r>
      <w:proofErr w:type="spellStart"/>
      <w:r w:rsidR="00BC5B04">
        <w:rPr>
          <w:rFonts w:ascii="Times New Roman" w:hAnsi="Times New Roman" w:cs="Times New Roman"/>
        </w:rPr>
        <w:t>rezisztív</w:t>
      </w:r>
      <w:proofErr w:type="spellEnd"/>
      <w:r>
        <w:rPr>
          <w:rFonts w:ascii="Times New Roman" w:hAnsi="Times New Roman" w:cs="Times New Roman"/>
        </w:rPr>
        <w:t xml:space="preserve"> hatással bír, de kisebb sebesség esetén </w:t>
      </w:r>
      <w:r w:rsidR="00BC5B04">
        <w:rPr>
          <w:rFonts w:ascii="Times New Roman" w:hAnsi="Times New Roman" w:cs="Times New Roman"/>
        </w:rPr>
        <w:t xml:space="preserve">ez az ellenállás </w:t>
      </w:r>
      <w:r>
        <w:rPr>
          <w:rFonts w:ascii="Times New Roman" w:hAnsi="Times New Roman" w:cs="Times New Roman"/>
        </w:rPr>
        <w:t>elhanyagolható.</w:t>
      </w:r>
    </w:p>
    <w:p w:rsidR="006443EE" w:rsidRDefault="006443EE" w:rsidP="00215BBF">
      <w:pPr>
        <w:pStyle w:val="Cmsor3"/>
        <w:spacing w:line="276" w:lineRule="auto"/>
      </w:pPr>
    </w:p>
    <w:p w:rsidR="006443EE" w:rsidRDefault="006443EE" w:rsidP="00215BBF">
      <w:pPr>
        <w:pStyle w:val="Cmsor3"/>
        <w:spacing w:line="276" w:lineRule="auto"/>
      </w:pPr>
      <w:r>
        <w:t>Speciális mozgások-vízszintes hajítás</w:t>
      </w:r>
    </w:p>
    <w:p w:rsidR="00A7590A" w:rsidRDefault="00A7590A" w:rsidP="00215BBF">
      <w:pPr>
        <w:spacing w:after="0"/>
        <w:rPr>
          <w:rFonts w:ascii="Times New Roman" w:hAnsi="Times New Roman" w:cs="Times New Roman"/>
        </w:rPr>
      </w:pPr>
      <w:r>
        <w:rPr>
          <w:rFonts w:ascii="Times New Roman" w:hAnsi="Times New Roman" w:cs="Times New Roman"/>
        </w:rPr>
        <w:t xml:space="preserve">Vízszintes hajításnál a test (pl. labda) vízszintes irányban állandó sebességgel halad (amennyiben a közegellenállás nem akadályozza) míg függőleges irányban a szabadesés mozgásegyenleteinek megfelelően mozog. A </w:t>
      </w:r>
      <w:r w:rsidR="00C178FE">
        <w:rPr>
          <w:rFonts w:ascii="Times New Roman" w:hAnsi="Times New Roman" w:cs="Times New Roman"/>
        </w:rPr>
        <w:t>mozgás matematikai értelmezésében nagy segítséget nyújt, ha a mozgást felbontjuk vízszintes és függőleges komponensekre. Így lehetővé válik külön a vízszintes irányú és a függőleges irányú mozgás matematikai tárgyalása</w:t>
      </w:r>
      <w:r w:rsidR="005A64C0">
        <w:rPr>
          <w:rFonts w:ascii="Times New Roman" w:hAnsi="Times New Roman" w:cs="Times New Roman"/>
        </w:rPr>
        <w:t>.</w:t>
      </w:r>
    </w:p>
    <w:p w:rsidR="00C178FE" w:rsidRDefault="00C178FE" w:rsidP="00215BBF">
      <w:pPr>
        <w:pStyle w:val="Cmsor3"/>
        <w:spacing w:line="276" w:lineRule="auto"/>
      </w:pPr>
    </w:p>
    <w:p w:rsidR="00C178FE" w:rsidRDefault="00C178FE" w:rsidP="00215BBF">
      <w:pPr>
        <w:pStyle w:val="Cmsor3"/>
        <w:spacing w:line="276" w:lineRule="auto"/>
      </w:pPr>
      <w:r>
        <w:t>Speciális mozgások-ferde hajítás</w:t>
      </w:r>
    </w:p>
    <w:p w:rsidR="00C178FE" w:rsidRDefault="00C178FE" w:rsidP="00215BBF">
      <w:pPr>
        <w:spacing w:after="0"/>
        <w:rPr>
          <w:rFonts w:ascii="Times New Roman" w:hAnsi="Times New Roman" w:cs="Times New Roman"/>
        </w:rPr>
      </w:pPr>
      <w:r>
        <w:rPr>
          <w:rFonts w:ascii="Times New Roman" w:hAnsi="Times New Roman" w:cs="Times New Roman"/>
        </w:rPr>
        <w:t xml:space="preserve">Amennyiben egy sportszert a vízszinteshez képest </w:t>
      </w:r>
      <w:proofErr w:type="gramStart"/>
      <w:r>
        <w:rPr>
          <w:rFonts w:ascii="Times New Roman" w:hAnsi="Times New Roman" w:cs="Times New Roman"/>
        </w:rPr>
        <w:t>ferde szögben</w:t>
      </w:r>
      <w:proofErr w:type="gramEnd"/>
      <w:r>
        <w:rPr>
          <w:rFonts w:ascii="Times New Roman" w:hAnsi="Times New Roman" w:cs="Times New Roman"/>
        </w:rPr>
        <w:t xml:space="preserve"> hajítunk el (pl. súlylökés) ferde hajításról beszélünk. Felmerül a kérdés, hogy amennyiben a sportszer hajításánál a kidobási sebesség állandó, a sportszer elengedése a sportoló anatómiai paramétereinek figyelembe vételével állandó, létezik-e optimális dobási szög, amellyel a sportszert kidobva az a legmesszebbre repül. A kérdés </w:t>
      </w:r>
      <w:r>
        <w:rPr>
          <w:rFonts w:ascii="Times New Roman" w:hAnsi="Times New Roman" w:cs="Times New Roman"/>
        </w:rPr>
        <w:lastRenderedPageBreak/>
        <w:t xml:space="preserve">megoldását a h magasságból v kezdősebességgel adott szögben hajított test mozgásegyenlete megadja, amely eredményül a dobás távolságát adja meg. Ebből az optimális dobási szög adott kezdősebesség és h dobási magasság esetén meghatározható. Figyelembe kell venni ugyanakkor, hogy ez a megoldás csak súlylökés és kalapácsvetés esetén ad pontos eredményt. A diszkoszvetés, gerelyhajítás során a sportszerre felhajtóerő hat, amely megemeli, így </w:t>
      </w:r>
      <w:r w:rsidR="00F83B65">
        <w:rPr>
          <w:rFonts w:ascii="Times New Roman" w:hAnsi="Times New Roman" w:cs="Times New Roman"/>
        </w:rPr>
        <w:t>az optimális dobási szög kisebb, mint súlylökésnél.</w:t>
      </w:r>
    </w:p>
    <w:p w:rsidR="00F83B65" w:rsidRDefault="00F83B65" w:rsidP="00215BBF">
      <w:pPr>
        <w:spacing w:after="0"/>
        <w:rPr>
          <w:rFonts w:ascii="Times New Roman" w:hAnsi="Times New Roman" w:cs="Times New Roman"/>
        </w:rPr>
      </w:pPr>
    </w:p>
    <w:p w:rsidR="003A11DE" w:rsidRDefault="00F83B65" w:rsidP="00215BBF">
      <w:pPr>
        <w:pStyle w:val="Cmsor3"/>
        <w:spacing w:line="276" w:lineRule="auto"/>
      </w:pPr>
      <w:r>
        <w:t>Speciális mozgások-</w:t>
      </w:r>
      <w:r w:rsidR="00BC5B04">
        <w:t>a függőleges hajítás-</w:t>
      </w:r>
      <w:r>
        <w:t>függőleges felugrás</w:t>
      </w:r>
    </w:p>
    <w:p w:rsidR="004A20C7" w:rsidRDefault="008D30EA" w:rsidP="00215BBF">
      <w:pPr>
        <w:spacing w:after="0"/>
        <w:rPr>
          <w:rFonts w:ascii="Times New Roman" w:hAnsi="Times New Roman" w:cs="Times New Roman"/>
        </w:rPr>
      </w:pPr>
      <w:r>
        <w:rPr>
          <w:rFonts w:ascii="Times New Roman" w:hAnsi="Times New Roman" w:cs="Times New Roman"/>
        </w:rPr>
        <w:t xml:space="preserve">A sportmozgások túlnyomó részénél a hely és helyzetváltoztatásnál a döntő szerep az alsó végtagok izomzatára hárul. Emiatt </w:t>
      </w:r>
      <w:r w:rsidR="004A20C7">
        <w:rPr>
          <w:rFonts w:ascii="Times New Roman" w:hAnsi="Times New Roman" w:cs="Times New Roman"/>
        </w:rPr>
        <w:t xml:space="preserve">ezen izmok fizikai állapotának meghatározása kiemelten fontos egy sportoló diagnosztikai felmérésében. A függőleges felugrások vizsgálata hatékony módszernek bizonyul a fizikai paraméterek meghatározásához. Amennyiben viszont a cél az alsó végtag izomzatáról képet kapni a karokkal létrehozott lendületvétel befolyásolja a mérést, ezért a karok az ilyen jellegű mérések esetén mindig csípőn vannak. </w:t>
      </w:r>
    </w:p>
    <w:p w:rsidR="004A20C7" w:rsidRDefault="004A20C7" w:rsidP="00215BBF">
      <w:pPr>
        <w:spacing w:after="0"/>
        <w:rPr>
          <w:rFonts w:ascii="Times New Roman" w:hAnsi="Times New Roman" w:cs="Times New Roman"/>
        </w:rPr>
      </w:pPr>
      <w:r>
        <w:rPr>
          <w:rFonts w:ascii="Times New Roman" w:hAnsi="Times New Roman" w:cs="Times New Roman"/>
        </w:rPr>
        <w:t>A felugrási magasság meghatározására számos módszer terjedt el. A levegőben tartózkodás ideje alapján könnyen lehet az emelkedési magasságra becslést adni, azonban míg a talajelhagyásnál az ízületek nyújtva vannak, addig a talajra érkezésnél az ízületek nagymértékben behajlítva helyezkednek el, ami miatt a mozgás nem lesz szimmetrikus, és a számítás nem lesz pontos. Mindazonáltal amennyiben a cél egy személy esetén a fejlődés mérése eg</w:t>
      </w:r>
      <w:r w:rsidR="00F239EA">
        <w:rPr>
          <w:rFonts w:ascii="Times New Roman" w:hAnsi="Times New Roman" w:cs="Times New Roman"/>
        </w:rPr>
        <w:t>y longitudinális mérés során, az eljárás az összehasonlításokra alkalmazható. Pontosabb képet kapunk, ha erőplatóval regisztrált erő-idő görbe alatti terület (görbe alatti integrál) mérése alapján történő számolással határozzuk meg az emelkedési magasságot.</w:t>
      </w:r>
    </w:p>
    <w:p w:rsidR="004A20C7" w:rsidRDefault="00F239EA" w:rsidP="00215BBF">
      <w:pPr>
        <w:spacing w:after="0"/>
        <w:rPr>
          <w:rFonts w:ascii="Times New Roman" w:hAnsi="Times New Roman" w:cs="Times New Roman"/>
        </w:rPr>
      </w:pPr>
      <w:r>
        <w:rPr>
          <w:rFonts w:ascii="Times New Roman" w:hAnsi="Times New Roman" w:cs="Times New Roman"/>
        </w:rPr>
        <w:t xml:space="preserve">A függőleges felugrás kivitelezése során számos dolgot figyelembe kell venni. A mozgás </w:t>
      </w:r>
      <w:proofErr w:type="spellStart"/>
      <w:r>
        <w:rPr>
          <w:rFonts w:ascii="Times New Roman" w:hAnsi="Times New Roman" w:cs="Times New Roman"/>
        </w:rPr>
        <w:t>amplitudója</w:t>
      </w:r>
      <w:proofErr w:type="spellEnd"/>
      <w:r>
        <w:rPr>
          <w:rFonts w:ascii="Times New Roman" w:hAnsi="Times New Roman" w:cs="Times New Roman"/>
        </w:rPr>
        <w:t xml:space="preserve"> befolyásolja az emelkedési magasságot, ezért érdemes mindig hasonló kiindulási szöghelyzetből kivitelezni az ugrást. A kivitelezés módja is eltérő eredményre vezet. Megkülönböztetünk guggoló kiindulási helyzetbő</w:t>
      </w:r>
      <w:r w:rsidR="0003312F">
        <w:rPr>
          <w:rFonts w:ascii="Times New Roman" w:hAnsi="Times New Roman" w:cs="Times New Roman"/>
        </w:rPr>
        <w:t>l</w:t>
      </w:r>
      <w:r>
        <w:rPr>
          <w:rFonts w:ascii="Times New Roman" w:hAnsi="Times New Roman" w:cs="Times New Roman"/>
        </w:rPr>
        <w:t xml:space="preserve"> felugrást (</w:t>
      </w:r>
      <w:proofErr w:type="spellStart"/>
      <w:r>
        <w:rPr>
          <w:rFonts w:ascii="Times New Roman" w:hAnsi="Times New Roman" w:cs="Times New Roman"/>
        </w:rPr>
        <w:t>squat</w:t>
      </w:r>
      <w:proofErr w:type="spellEnd"/>
      <w:r>
        <w:rPr>
          <w:rFonts w:ascii="Times New Roman" w:hAnsi="Times New Roman" w:cs="Times New Roman"/>
        </w:rPr>
        <w:t xml:space="preserve"> </w:t>
      </w:r>
      <w:proofErr w:type="spellStart"/>
      <w:r>
        <w:rPr>
          <w:rFonts w:ascii="Times New Roman" w:hAnsi="Times New Roman" w:cs="Times New Roman"/>
        </w:rPr>
        <w:t>jump</w:t>
      </w:r>
      <w:proofErr w:type="spellEnd"/>
      <w:r>
        <w:rPr>
          <w:rFonts w:ascii="Times New Roman" w:hAnsi="Times New Roman" w:cs="Times New Roman"/>
        </w:rPr>
        <w:t>), lendületvétellel felugrást (</w:t>
      </w:r>
      <w:proofErr w:type="spellStart"/>
      <w:r>
        <w:rPr>
          <w:rFonts w:ascii="Times New Roman" w:hAnsi="Times New Roman" w:cs="Times New Roman"/>
        </w:rPr>
        <w:t>countermovement</w:t>
      </w:r>
      <w:proofErr w:type="spellEnd"/>
      <w:r>
        <w:rPr>
          <w:rFonts w:ascii="Times New Roman" w:hAnsi="Times New Roman" w:cs="Times New Roman"/>
        </w:rPr>
        <w:t xml:space="preserve"> </w:t>
      </w:r>
      <w:proofErr w:type="spellStart"/>
      <w:r>
        <w:rPr>
          <w:rFonts w:ascii="Times New Roman" w:hAnsi="Times New Roman" w:cs="Times New Roman"/>
        </w:rPr>
        <w:t>jump</w:t>
      </w:r>
      <w:proofErr w:type="spellEnd"/>
      <w:r>
        <w:rPr>
          <w:rFonts w:ascii="Times New Roman" w:hAnsi="Times New Roman" w:cs="Times New Roman"/>
        </w:rPr>
        <w:t>) és mélybeugrást (</w:t>
      </w:r>
      <w:proofErr w:type="spellStart"/>
      <w:r>
        <w:rPr>
          <w:rFonts w:ascii="Times New Roman" w:hAnsi="Times New Roman" w:cs="Times New Roman"/>
        </w:rPr>
        <w:t>drop</w:t>
      </w:r>
      <w:proofErr w:type="spellEnd"/>
      <w:r>
        <w:rPr>
          <w:rFonts w:ascii="Times New Roman" w:hAnsi="Times New Roman" w:cs="Times New Roman"/>
        </w:rPr>
        <w:t xml:space="preserve"> </w:t>
      </w:r>
      <w:proofErr w:type="spellStart"/>
      <w:r>
        <w:rPr>
          <w:rFonts w:ascii="Times New Roman" w:hAnsi="Times New Roman" w:cs="Times New Roman"/>
        </w:rPr>
        <w:t>jump</w:t>
      </w:r>
      <w:proofErr w:type="spellEnd"/>
      <w:r>
        <w:rPr>
          <w:rFonts w:ascii="Times New Roman" w:hAnsi="Times New Roman" w:cs="Times New Roman"/>
        </w:rPr>
        <w:t xml:space="preserve">). Ezen ugrások összehasonlítása lehetőséget szolgáltat egyes speciális izomműködést célzó kutatás végrehajtására. A </w:t>
      </w:r>
      <w:proofErr w:type="spellStart"/>
      <w:r>
        <w:rPr>
          <w:rFonts w:ascii="Times New Roman" w:hAnsi="Times New Roman" w:cs="Times New Roman"/>
        </w:rPr>
        <w:t>squat</w:t>
      </w:r>
      <w:proofErr w:type="spellEnd"/>
      <w:r>
        <w:rPr>
          <w:rFonts w:ascii="Times New Roman" w:hAnsi="Times New Roman" w:cs="Times New Roman"/>
        </w:rPr>
        <w:t xml:space="preserve"> </w:t>
      </w:r>
      <w:proofErr w:type="spellStart"/>
      <w:r>
        <w:rPr>
          <w:rFonts w:ascii="Times New Roman" w:hAnsi="Times New Roman" w:cs="Times New Roman"/>
        </w:rPr>
        <w:t>jump</w:t>
      </w:r>
      <w:proofErr w:type="spellEnd"/>
      <w:r>
        <w:rPr>
          <w:rFonts w:ascii="Times New Roman" w:hAnsi="Times New Roman" w:cs="Times New Roman"/>
        </w:rPr>
        <w:t xml:space="preserve"> és a </w:t>
      </w:r>
      <w:proofErr w:type="spellStart"/>
      <w:r>
        <w:rPr>
          <w:rFonts w:ascii="Times New Roman" w:hAnsi="Times New Roman" w:cs="Times New Roman"/>
        </w:rPr>
        <w:t>countermovement</w:t>
      </w:r>
      <w:proofErr w:type="spellEnd"/>
      <w:r>
        <w:rPr>
          <w:rFonts w:ascii="Times New Roman" w:hAnsi="Times New Roman" w:cs="Times New Roman"/>
        </w:rPr>
        <w:t xml:space="preserve"> </w:t>
      </w:r>
      <w:proofErr w:type="spellStart"/>
      <w:r>
        <w:rPr>
          <w:rFonts w:ascii="Times New Roman" w:hAnsi="Times New Roman" w:cs="Times New Roman"/>
        </w:rPr>
        <w:t>jump</w:t>
      </w:r>
      <w:proofErr w:type="spellEnd"/>
      <w:r>
        <w:rPr>
          <w:rFonts w:ascii="Times New Roman" w:hAnsi="Times New Roman" w:cs="Times New Roman"/>
        </w:rPr>
        <w:t xml:space="preserve"> összehasonlítása például azt mutatja, hogy a második esetben az emelkedési magasság nagyobb lesz. Az eredmények alapján megbecsülhetővé válik az eltérő izom aktivációs szint, az elasztikus elemekben tárolt energia hatása a felugrási magasságra.</w:t>
      </w:r>
    </w:p>
    <w:p w:rsidR="00F239EA" w:rsidRDefault="00F239EA" w:rsidP="00215BBF">
      <w:pPr>
        <w:spacing w:after="0"/>
        <w:rPr>
          <w:rFonts w:ascii="Times New Roman" w:hAnsi="Times New Roman" w:cs="Times New Roman"/>
        </w:rPr>
      </w:pPr>
      <w:r>
        <w:rPr>
          <w:rFonts w:ascii="Times New Roman" w:hAnsi="Times New Roman" w:cs="Times New Roman"/>
        </w:rPr>
        <w:t xml:space="preserve">A függőleges felugrást elsősorban az emelkedési magassággal jellemezzük, de amennyiben rendelkezésre áll erőplató, meghatározható a maximális erő, az erőfelfutási meredekség (RTD), ami a robbanékonyságot jellemzi, </w:t>
      </w:r>
      <w:r w:rsidR="00167AD1">
        <w:rPr>
          <w:rFonts w:ascii="Times New Roman" w:hAnsi="Times New Roman" w:cs="Times New Roman"/>
        </w:rPr>
        <w:t xml:space="preserve">vagy a leérkezésnél, talajfogásnál </w:t>
      </w:r>
      <w:r w:rsidR="00F53C0F">
        <w:rPr>
          <w:rFonts w:ascii="Times New Roman" w:hAnsi="Times New Roman" w:cs="Times New Roman"/>
        </w:rPr>
        <w:t xml:space="preserve">az </w:t>
      </w:r>
      <w:proofErr w:type="spellStart"/>
      <w:r w:rsidR="00F53C0F">
        <w:rPr>
          <w:rFonts w:ascii="Times New Roman" w:hAnsi="Times New Roman" w:cs="Times New Roman"/>
        </w:rPr>
        <w:t>impakterő</w:t>
      </w:r>
      <w:proofErr w:type="spellEnd"/>
      <w:r w:rsidR="00F53C0F">
        <w:rPr>
          <w:rFonts w:ascii="Times New Roman" w:hAnsi="Times New Roman" w:cs="Times New Roman"/>
        </w:rPr>
        <w:t>.</w:t>
      </w:r>
    </w:p>
    <w:p w:rsidR="00F53C0F" w:rsidRDefault="00F53C0F" w:rsidP="00215BBF">
      <w:pPr>
        <w:pStyle w:val="Cmsor3"/>
        <w:spacing w:line="276" w:lineRule="auto"/>
      </w:pPr>
      <w:r>
        <w:t>Körmozgás</w:t>
      </w:r>
    </w:p>
    <w:p w:rsidR="00F53C0F" w:rsidRDefault="009A46DB" w:rsidP="00215BBF">
      <w:pPr>
        <w:spacing w:after="0"/>
        <w:rPr>
          <w:rFonts w:ascii="Times New Roman" w:hAnsi="Times New Roman" w:cs="Times New Roman"/>
        </w:rPr>
      </w:pPr>
      <w:r>
        <w:rPr>
          <w:rFonts w:ascii="Times New Roman" w:hAnsi="Times New Roman" w:cs="Times New Roman"/>
        </w:rPr>
        <w:t xml:space="preserve">Az emberi ízületek túlnyomó részében egy vagy több tengelykörüli forgó mozgás jön létre, melynek hatására a végtag pontja körmozgást végeznek. A körmozgást jellemző alapadatok: periódusidő, frekvencia, kerületi sebesség, szögsebesség, szöggyorsulás. </w:t>
      </w:r>
      <w:r w:rsidR="00E83ED5">
        <w:rPr>
          <w:rFonts w:ascii="Times New Roman" w:hAnsi="Times New Roman" w:cs="Times New Roman"/>
        </w:rPr>
        <w:t xml:space="preserve">Körmozgás jellemzésénél nem a fokot, hanem a radiánt alkalmazzuk, az SI mértékegységrendszernek megfelelően. </w:t>
      </w:r>
      <w:r>
        <w:rPr>
          <w:rFonts w:ascii="Times New Roman" w:hAnsi="Times New Roman" w:cs="Times New Roman"/>
        </w:rPr>
        <w:t>A körmozgás során a tömegpont sebességvektorának iránya folyamatosan változik, ami miatt a pont gyorsulása nem lesz nulla. Egyenletes körmozgás esetén, vagyis ha a kerületi sebesség állandó, a test gyorsulása lesz a centripetális gyorsulás, amelynek iránya (ne felejtsük el, a gyorsulás vektormennyiség) a körmozgás középpontja felé mutat. Amennyiben a kerületi sebesség változik, akkor a centripetális gyorsulás mellett megjelenik egy érintőirányú, úgynevezett tangenciális gyorsulás.</w:t>
      </w:r>
    </w:p>
    <w:p w:rsidR="009A46DB" w:rsidRDefault="009A46DB" w:rsidP="00215BBF">
      <w:pPr>
        <w:spacing w:after="0"/>
        <w:rPr>
          <w:rFonts w:ascii="Times New Roman" w:hAnsi="Times New Roman" w:cs="Times New Roman"/>
        </w:rPr>
      </w:pPr>
      <w:r>
        <w:rPr>
          <w:rFonts w:ascii="Times New Roman" w:hAnsi="Times New Roman" w:cs="Times New Roman"/>
        </w:rPr>
        <w:lastRenderedPageBreak/>
        <w:t>Amennyiben a tömegpont körmozgásának kinematikai paraméterei és a mozgó pontszerű test tömege ismertek, akkor kiszámolható, hogy mekkora erő szükséges a test körpályán tartásához. Például meghatározható, hogy egy kalapácsvetőnek mekkora erőt kell kifejtenie, ha a kalapácsot adott sugarú körpályán adott sebességgel szeretné mozgatni.</w:t>
      </w:r>
    </w:p>
    <w:p w:rsidR="004A20C7" w:rsidRDefault="004A20C7" w:rsidP="00215BBF">
      <w:pPr>
        <w:spacing w:after="0"/>
        <w:rPr>
          <w:rFonts w:ascii="Times New Roman" w:hAnsi="Times New Roman" w:cs="Times New Roman"/>
        </w:rPr>
      </w:pPr>
    </w:p>
    <w:p w:rsidR="00E83ED5" w:rsidRDefault="00E83ED5" w:rsidP="00215BBF">
      <w:pPr>
        <w:pStyle w:val="Cmsor2"/>
        <w:spacing w:line="276" w:lineRule="auto"/>
      </w:pPr>
      <w:r>
        <w:t>ÖSSZEFOGLALÁS</w:t>
      </w:r>
    </w:p>
    <w:p w:rsidR="00E83ED5" w:rsidRDefault="00E83ED5" w:rsidP="00215BBF">
      <w:pPr>
        <w:spacing w:after="0"/>
        <w:rPr>
          <w:rFonts w:ascii="Times New Roman" w:hAnsi="Times New Roman" w:cs="Times New Roman"/>
        </w:rPr>
      </w:pPr>
    </w:p>
    <w:p w:rsidR="00E83ED5" w:rsidRDefault="00E83ED5" w:rsidP="00215BBF">
      <w:pPr>
        <w:spacing w:after="0"/>
        <w:rPr>
          <w:rFonts w:ascii="Times New Roman" w:hAnsi="Times New Roman" w:cs="Times New Roman"/>
        </w:rPr>
      </w:pPr>
      <w:r>
        <w:rPr>
          <w:rFonts w:ascii="Times New Roman" w:hAnsi="Times New Roman" w:cs="Times New Roman"/>
        </w:rPr>
        <w:t xml:space="preserve">A sportmozgások elemzésénél az egyik legfontosabb feladat a sportoló kinematikai paramétereinek mérése. A mozgás szempontjából praktikus vonatkoztatási rendszer felvétele után mozgáselemző, telemetriai rendszer vagy más kinematikai adatokat szolgáltató mérési eljárással a lényeges kinematikai paraméterek mérése kivitelezhető. Egyes mért nyers adatok ismeretében egyszerű fizikai összefüggések használatával olyan számítások végezhetőek, (pl. felugrási magasság, dobási távolság) amelyekkel a sportoló pillanatnyi fizikai állapota monitorozható vagy a felkészülése segíthető. </w:t>
      </w:r>
    </w:p>
    <w:p w:rsidR="00E83ED5" w:rsidRDefault="00E83ED5" w:rsidP="00215BBF">
      <w:pPr>
        <w:spacing w:after="0"/>
        <w:rPr>
          <w:rFonts w:ascii="Times New Roman" w:hAnsi="Times New Roman" w:cs="Times New Roman"/>
        </w:rPr>
      </w:pPr>
    </w:p>
    <w:p w:rsidR="004A20C7" w:rsidRDefault="004A20C7" w:rsidP="00215BBF">
      <w:pPr>
        <w:pStyle w:val="Cmsor2"/>
        <w:spacing w:line="276" w:lineRule="auto"/>
      </w:pPr>
      <w:r>
        <w:t>ELLENŐRZŐ KÉRDÉSEK</w:t>
      </w:r>
    </w:p>
    <w:p w:rsidR="004A20C7" w:rsidRDefault="004A20C7" w:rsidP="00215BBF">
      <w:pPr>
        <w:spacing w:after="0"/>
        <w:rPr>
          <w:rFonts w:ascii="Times New Roman" w:hAnsi="Times New Roman" w:cs="Times New Roman"/>
        </w:rPr>
      </w:pPr>
    </w:p>
    <w:p w:rsidR="004A20C7" w:rsidRDefault="004A20C7" w:rsidP="00215BBF">
      <w:pPr>
        <w:spacing w:after="0"/>
        <w:rPr>
          <w:rFonts w:ascii="Times New Roman" w:hAnsi="Times New Roman" w:cs="Times New Roman"/>
        </w:rPr>
      </w:pPr>
      <w:r>
        <w:rPr>
          <w:rFonts w:ascii="Times New Roman" w:hAnsi="Times New Roman" w:cs="Times New Roman"/>
        </w:rPr>
        <w:t>Hol legyen a vonatkoztatási rendszer középpontja?</w:t>
      </w:r>
    </w:p>
    <w:p w:rsidR="004A20C7" w:rsidRDefault="004A20C7" w:rsidP="00215BBF">
      <w:pPr>
        <w:spacing w:after="0"/>
        <w:rPr>
          <w:rFonts w:ascii="Times New Roman" w:hAnsi="Times New Roman" w:cs="Times New Roman"/>
        </w:rPr>
      </w:pPr>
      <w:r>
        <w:rPr>
          <w:rFonts w:ascii="Times New Roman" w:hAnsi="Times New Roman" w:cs="Times New Roman"/>
        </w:rPr>
        <w:t>Mire lehet következtetni a sebesség-idő grafikon meredekségéből?</w:t>
      </w:r>
    </w:p>
    <w:p w:rsidR="004A20C7" w:rsidRDefault="004A20C7" w:rsidP="00215BBF">
      <w:pPr>
        <w:spacing w:after="0"/>
        <w:rPr>
          <w:rFonts w:ascii="Times New Roman" w:hAnsi="Times New Roman" w:cs="Times New Roman"/>
        </w:rPr>
      </w:pPr>
      <w:r>
        <w:rPr>
          <w:rFonts w:ascii="Times New Roman" w:hAnsi="Times New Roman" w:cs="Times New Roman"/>
        </w:rPr>
        <w:t>Miért eltérő a kidobási szög súlylökésnél és diszkoszvetésnél?</w:t>
      </w:r>
    </w:p>
    <w:p w:rsidR="004A20C7" w:rsidRDefault="004A20C7" w:rsidP="00215BBF">
      <w:pPr>
        <w:spacing w:after="0"/>
        <w:rPr>
          <w:rFonts w:ascii="Times New Roman" w:hAnsi="Times New Roman" w:cs="Times New Roman"/>
        </w:rPr>
      </w:pPr>
      <w:r>
        <w:rPr>
          <w:rFonts w:ascii="Times New Roman" w:hAnsi="Times New Roman" w:cs="Times New Roman"/>
        </w:rPr>
        <w:t>Függőleges felugrás vizsgálatánál mikor</w:t>
      </w:r>
      <w:r w:rsidR="00E83ED5">
        <w:rPr>
          <w:rFonts w:ascii="Times New Roman" w:hAnsi="Times New Roman" w:cs="Times New Roman"/>
        </w:rPr>
        <w:t xml:space="preserve"> és miért</w:t>
      </w:r>
      <w:r>
        <w:rPr>
          <w:rFonts w:ascii="Times New Roman" w:hAnsi="Times New Roman" w:cs="Times New Roman"/>
        </w:rPr>
        <w:t xml:space="preserve"> lényeges, hogy a</w:t>
      </w:r>
      <w:r w:rsidR="00E83ED5">
        <w:rPr>
          <w:rFonts w:ascii="Times New Roman" w:hAnsi="Times New Roman" w:cs="Times New Roman"/>
        </w:rPr>
        <w:t xml:space="preserve"> </w:t>
      </w:r>
      <w:r>
        <w:rPr>
          <w:rFonts w:ascii="Times New Roman" w:hAnsi="Times New Roman" w:cs="Times New Roman"/>
        </w:rPr>
        <w:t>karok csípőn legyenek?</w:t>
      </w:r>
    </w:p>
    <w:p w:rsidR="00E83ED5" w:rsidRDefault="00E83ED5" w:rsidP="00215BBF">
      <w:pPr>
        <w:spacing w:after="0"/>
        <w:rPr>
          <w:rFonts w:ascii="Times New Roman" w:hAnsi="Times New Roman" w:cs="Times New Roman"/>
        </w:rPr>
      </w:pPr>
      <w:r>
        <w:rPr>
          <w:rFonts w:ascii="Times New Roman" w:hAnsi="Times New Roman" w:cs="Times New Roman"/>
        </w:rPr>
        <w:t>Milyen függőleges felugrás típusokat ismer?</w:t>
      </w:r>
    </w:p>
    <w:p w:rsidR="00E83ED5" w:rsidRDefault="00E83ED5" w:rsidP="00215BBF">
      <w:pPr>
        <w:spacing w:after="0"/>
        <w:rPr>
          <w:rFonts w:ascii="Times New Roman" w:hAnsi="Times New Roman" w:cs="Times New Roman"/>
        </w:rPr>
      </w:pPr>
      <w:r>
        <w:rPr>
          <w:rFonts w:ascii="Times New Roman" w:hAnsi="Times New Roman" w:cs="Times New Roman"/>
        </w:rPr>
        <w:t>Vízszintes hajításnál hogyan bontható fel a test mozgása?</w:t>
      </w:r>
    </w:p>
    <w:p w:rsidR="006443EE" w:rsidRDefault="00E83ED5" w:rsidP="00215BBF">
      <w:pPr>
        <w:spacing w:after="0"/>
        <w:rPr>
          <w:rFonts w:ascii="Times New Roman" w:hAnsi="Times New Roman" w:cs="Times New Roman"/>
        </w:rPr>
      </w:pPr>
      <w:r>
        <w:rPr>
          <w:rFonts w:ascii="Times New Roman" w:hAnsi="Times New Roman" w:cs="Times New Roman"/>
        </w:rPr>
        <w:t>Milyen anatómiai feltételnek kell teljesülnie, hogy jó legyen az úszó vízfekvése?</w:t>
      </w:r>
    </w:p>
    <w:p w:rsidR="00E83ED5" w:rsidRDefault="00E83ED5" w:rsidP="00215BBF">
      <w:pPr>
        <w:spacing w:after="0"/>
        <w:rPr>
          <w:rFonts w:ascii="Times New Roman" w:hAnsi="Times New Roman" w:cs="Times New Roman"/>
        </w:rPr>
      </w:pPr>
      <w:r>
        <w:rPr>
          <w:rFonts w:ascii="Times New Roman" w:hAnsi="Times New Roman" w:cs="Times New Roman"/>
        </w:rPr>
        <w:t>Milyen elmozdulások eredményezik a legnagyobb mértékű kopást az ízületi felszíneknél?</w:t>
      </w:r>
    </w:p>
    <w:p w:rsidR="001B2439" w:rsidRDefault="001B2439" w:rsidP="00215BBF">
      <w:pPr>
        <w:rPr>
          <w:rFonts w:ascii="Times New Roman" w:hAnsi="Times New Roman" w:cs="Times New Roman"/>
        </w:rPr>
      </w:pPr>
      <w:r>
        <w:rPr>
          <w:rFonts w:ascii="Times New Roman" w:hAnsi="Times New Roman" w:cs="Times New Roman"/>
        </w:rPr>
        <w:br w:type="page"/>
      </w:r>
    </w:p>
    <w:p w:rsidR="003A11DE" w:rsidRDefault="003A11DE" w:rsidP="00215BBF">
      <w:pPr>
        <w:spacing w:after="0"/>
        <w:rPr>
          <w:rFonts w:ascii="Times New Roman" w:hAnsi="Times New Roman" w:cs="Times New Roman"/>
        </w:rPr>
      </w:pPr>
    </w:p>
    <w:p w:rsidR="00CF16D0" w:rsidRPr="00CF16D0" w:rsidRDefault="00CF16D0" w:rsidP="00215BBF">
      <w:pPr>
        <w:pStyle w:val="Cmsor1"/>
        <w:spacing w:line="276" w:lineRule="auto"/>
      </w:pPr>
      <w:r w:rsidRPr="00CF16D0">
        <w:t>Dinamika</w:t>
      </w:r>
    </w:p>
    <w:p w:rsidR="00CF16D0" w:rsidRDefault="00CF16D0" w:rsidP="00215BBF">
      <w:pPr>
        <w:pStyle w:val="Cmsor2"/>
        <w:spacing w:line="276" w:lineRule="auto"/>
      </w:pPr>
      <w:r w:rsidRPr="00CF16D0">
        <w:t>B</w:t>
      </w:r>
      <w:r w:rsidR="001B2439">
        <w:t>EVEZETÉS</w:t>
      </w:r>
    </w:p>
    <w:p w:rsidR="001B2439" w:rsidRPr="001B2439" w:rsidRDefault="001B2439" w:rsidP="00215BBF">
      <w:pPr>
        <w:rPr>
          <w:lang w:eastAsia="hu-HU"/>
        </w:rPr>
      </w:pPr>
    </w:p>
    <w:p w:rsidR="00CF16D0" w:rsidRDefault="00CF16D0" w:rsidP="00215BBF">
      <w:pPr>
        <w:spacing w:after="0"/>
        <w:rPr>
          <w:rFonts w:ascii="Times New Roman" w:hAnsi="Times New Roman" w:cs="Times New Roman"/>
        </w:rPr>
      </w:pPr>
      <w:r w:rsidRPr="00CF16D0">
        <w:rPr>
          <w:rFonts w:ascii="Times New Roman" w:hAnsi="Times New Roman" w:cs="Times New Roman"/>
        </w:rPr>
        <w:t xml:space="preserve">A dinamika az erőkkel, a testek erőhatás eredményeként létrejövő vagy megváltozó mozgásával foglalkozik. A </w:t>
      </w:r>
      <w:proofErr w:type="spellStart"/>
      <w:r w:rsidRPr="00CF16D0">
        <w:rPr>
          <w:rFonts w:ascii="Times New Roman" w:hAnsi="Times New Roman" w:cs="Times New Roman"/>
        </w:rPr>
        <w:t>biomechanika</w:t>
      </w:r>
      <w:proofErr w:type="spellEnd"/>
      <w:r w:rsidRPr="00CF16D0">
        <w:rPr>
          <w:rFonts w:ascii="Times New Roman" w:hAnsi="Times New Roman" w:cs="Times New Roman"/>
        </w:rPr>
        <w:t xml:space="preserve"> célja, hogy meghatározza a mozgások során a mozgatórendszerre, a mozgatórendszerben az egyes komponensekben ébredő erőket. Sportmozgások esetén pedig a sportolót érő erőhatások meghatározása támpontot nyújthatnak az edzőknek a felkészítés során a megfelelő terhelés kiválasztásához.</w:t>
      </w:r>
    </w:p>
    <w:p w:rsidR="001B2439" w:rsidRPr="00CF16D0" w:rsidRDefault="001B2439" w:rsidP="00215BBF">
      <w:pPr>
        <w:spacing w:after="0"/>
        <w:rPr>
          <w:rFonts w:ascii="Times New Roman" w:hAnsi="Times New Roman" w:cs="Times New Roman"/>
        </w:rPr>
      </w:pPr>
    </w:p>
    <w:p w:rsidR="00CF16D0" w:rsidRPr="00CF16D0" w:rsidRDefault="00CF16D0" w:rsidP="00215BBF">
      <w:pPr>
        <w:pStyle w:val="Cmsor3"/>
        <w:spacing w:line="276" w:lineRule="auto"/>
      </w:pPr>
      <w:r w:rsidRPr="00CF16D0">
        <w:t>Newton törvények</w:t>
      </w:r>
    </w:p>
    <w:p w:rsidR="00CF16D0" w:rsidRDefault="00CF16D0" w:rsidP="00215BBF">
      <w:pPr>
        <w:spacing w:after="0"/>
        <w:rPr>
          <w:rFonts w:ascii="Times New Roman" w:hAnsi="Times New Roman" w:cs="Times New Roman"/>
        </w:rPr>
      </w:pPr>
      <w:r w:rsidRPr="00CF16D0">
        <w:rPr>
          <w:rFonts w:ascii="Times New Roman" w:hAnsi="Times New Roman" w:cs="Times New Roman"/>
        </w:rPr>
        <w:t>A dinamika alapját a Newton törvények adják. A Newton I., II. és III. törvénye segítségével a mozgás kinematikai paramétereinek ismeretében a testre ható erők nagysága kiszámítható.</w:t>
      </w:r>
      <w:r w:rsidR="003F133F">
        <w:rPr>
          <w:rFonts w:ascii="Times New Roman" w:hAnsi="Times New Roman" w:cs="Times New Roman"/>
        </w:rPr>
        <w:t xml:space="preserve"> A törvények </w:t>
      </w:r>
      <w:proofErr w:type="spellStart"/>
      <w:r w:rsidR="003F133F">
        <w:rPr>
          <w:rFonts w:ascii="Times New Roman" w:hAnsi="Times New Roman" w:cs="Times New Roman"/>
        </w:rPr>
        <w:t>biomechanikai</w:t>
      </w:r>
      <w:proofErr w:type="spellEnd"/>
      <w:r w:rsidR="003F133F">
        <w:rPr>
          <w:rFonts w:ascii="Times New Roman" w:hAnsi="Times New Roman" w:cs="Times New Roman"/>
        </w:rPr>
        <w:t xml:space="preserve"> </w:t>
      </w:r>
      <w:proofErr w:type="spellStart"/>
      <w:r w:rsidR="003F133F">
        <w:rPr>
          <w:rFonts w:ascii="Times New Roman" w:hAnsi="Times New Roman" w:cs="Times New Roman"/>
        </w:rPr>
        <w:t>szemontból</w:t>
      </w:r>
      <w:proofErr w:type="spellEnd"/>
      <w:r w:rsidR="003F133F">
        <w:rPr>
          <w:rFonts w:ascii="Times New Roman" w:hAnsi="Times New Roman" w:cs="Times New Roman"/>
        </w:rPr>
        <w:t xml:space="preserve"> történő alkalmazása lehetővé teszi, hogy meghatározásra kerüljenek egy személy mozgása közben a rá ható erők, </w:t>
      </w:r>
      <w:r w:rsidR="009C4999">
        <w:rPr>
          <w:rFonts w:ascii="Times New Roman" w:hAnsi="Times New Roman" w:cs="Times New Roman"/>
        </w:rPr>
        <w:t xml:space="preserve">megfelelő eljárásokkal kiszámolhatók az ízületekben megjelenő forgatónyomatékok, egyes esetekben az izmokban létrejövő erők megadhatóak. Ezek a mozgás közben a mozgatórendszert érő terhelés meghatározása szempontjából elengedhetetlenek, sportmozgások esetén pedig lehetőség nyílik a sportoló felkészülése során a sportoló által elvégzett munka pontos meghatározására. </w:t>
      </w:r>
    </w:p>
    <w:p w:rsidR="001B2439" w:rsidRPr="00CF16D0" w:rsidRDefault="001B2439" w:rsidP="00215BBF">
      <w:pPr>
        <w:spacing w:after="0"/>
        <w:rPr>
          <w:rFonts w:ascii="Times New Roman" w:hAnsi="Times New Roman" w:cs="Times New Roman"/>
        </w:rPr>
      </w:pPr>
    </w:p>
    <w:p w:rsidR="001B2439" w:rsidRDefault="00CF16D0" w:rsidP="00215BBF">
      <w:pPr>
        <w:pStyle w:val="Cmsor3"/>
        <w:spacing w:line="276" w:lineRule="auto"/>
      </w:pPr>
      <w:r w:rsidRPr="00CF16D0">
        <w:t>Newton I. Tehetetlenség törvénye</w:t>
      </w:r>
    </w:p>
    <w:p w:rsidR="00CF16D0" w:rsidRDefault="00CF16D0" w:rsidP="00215BBF">
      <w:pPr>
        <w:spacing w:after="0"/>
        <w:rPr>
          <w:rFonts w:ascii="Times New Roman" w:hAnsi="Times New Roman" w:cs="Times New Roman"/>
        </w:rPr>
      </w:pPr>
      <w:r w:rsidRPr="00CF16D0">
        <w:rPr>
          <w:rFonts w:ascii="Times New Roman" w:hAnsi="Times New Roman" w:cs="Times New Roman"/>
        </w:rPr>
        <w:t xml:space="preserve">Minden test megtartja nyugalmi állapotát, vagy egyenes vonalú egyenletes mozgását, amíg arra egy másik test vagy mező erőt nem gyakorol. </w:t>
      </w:r>
      <w:r w:rsidR="009C4999">
        <w:rPr>
          <w:rFonts w:ascii="Times New Roman" w:hAnsi="Times New Roman" w:cs="Times New Roman"/>
        </w:rPr>
        <w:t xml:space="preserve">Ez gyakorlati szempontból azt jelenti, hogy amennyiben egy test nyugalomban van, vagy egyenes vonalú mozgást végez, akkor nem hatnak rá erők, semmivel nincs kölcsönhatásban. Mivel a Földön a gravitációs erő mindig hat, ezért teljesen kölcsönhatás és erőmentes környezet nem elképzelhető. Emiatt Földi környezetben az lesz igaz, hogy amennyiben egy test </w:t>
      </w:r>
      <w:r w:rsidR="009C4999">
        <w:rPr>
          <w:rFonts w:ascii="Times New Roman" w:hAnsi="Times New Roman" w:cs="Times New Roman"/>
        </w:rPr>
        <w:t>nyugalomban van, vagy egyenes vonalú mozgást végez</w:t>
      </w:r>
      <w:r w:rsidR="009C4999">
        <w:rPr>
          <w:rFonts w:ascii="Times New Roman" w:hAnsi="Times New Roman" w:cs="Times New Roman"/>
        </w:rPr>
        <w:t xml:space="preserve">, akkor a rá ható erők eredője, vagyis vektoriális összege nulla. </w:t>
      </w:r>
      <w:proofErr w:type="spellStart"/>
      <w:r w:rsidR="009C4999">
        <w:rPr>
          <w:rFonts w:ascii="Times New Roman" w:hAnsi="Times New Roman" w:cs="Times New Roman"/>
        </w:rPr>
        <w:t>Másszóval</w:t>
      </w:r>
      <w:proofErr w:type="spellEnd"/>
      <w:r w:rsidR="009C4999">
        <w:rPr>
          <w:rFonts w:ascii="Times New Roman" w:hAnsi="Times New Roman" w:cs="Times New Roman"/>
        </w:rPr>
        <w:t xml:space="preserve"> az erők kiegyenlítik egymást. </w:t>
      </w:r>
      <w:proofErr w:type="spellStart"/>
      <w:r w:rsidR="009C4999">
        <w:rPr>
          <w:rFonts w:ascii="Times New Roman" w:hAnsi="Times New Roman" w:cs="Times New Roman"/>
        </w:rPr>
        <w:t>Biomechanikai</w:t>
      </w:r>
      <w:proofErr w:type="spellEnd"/>
      <w:r w:rsidR="009C4999">
        <w:rPr>
          <w:rFonts w:ascii="Times New Roman" w:hAnsi="Times New Roman" w:cs="Times New Roman"/>
        </w:rPr>
        <w:t xml:space="preserve"> számításoknál például amennyiben a sebesség nulla </w:t>
      </w:r>
      <w:r w:rsidR="006B75A1">
        <w:rPr>
          <w:rFonts w:ascii="Times New Roman" w:hAnsi="Times New Roman" w:cs="Times New Roman"/>
        </w:rPr>
        <w:t xml:space="preserve">vagyis </w:t>
      </w:r>
      <w:proofErr w:type="spellStart"/>
      <w:r w:rsidR="006B75A1">
        <w:rPr>
          <w:rFonts w:ascii="Times New Roman" w:hAnsi="Times New Roman" w:cs="Times New Roman"/>
        </w:rPr>
        <w:t>izometriás</w:t>
      </w:r>
      <w:proofErr w:type="spellEnd"/>
      <w:r w:rsidR="006B75A1">
        <w:rPr>
          <w:rFonts w:ascii="Times New Roman" w:hAnsi="Times New Roman" w:cs="Times New Roman"/>
        </w:rPr>
        <w:t xml:space="preserve"> kontrakció jön létre, a számolás alapja, hogy a rendszerben az erők kiegyenlítik egymást.</w:t>
      </w:r>
    </w:p>
    <w:p w:rsidR="001B2439" w:rsidRPr="00CF16D0" w:rsidRDefault="001B2439" w:rsidP="00215BBF">
      <w:pPr>
        <w:spacing w:after="0"/>
        <w:rPr>
          <w:rFonts w:ascii="Times New Roman" w:hAnsi="Times New Roman" w:cs="Times New Roman"/>
        </w:rPr>
      </w:pPr>
    </w:p>
    <w:p w:rsidR="001B2439" w:rsidRDefault="00CF16D0" w:rsidP="00215BBF">
      <w:pPr>
        <w:pStyle w:val="Cmsor3"/>
        <w:spacing w:line="276" w:lineRule="auto"/>
      </w:pPr>
      <w:r w:rsidRPr="00CF16D0">
        <w:t xml:space="preserve">Newton II. </w:t>
      </w:r>
      <w:proofErr w:type="gramStart"/>
      <w:r w:rsidRPr="00CF16D0">
        <w:t>A</w:t>
      </w:r>
      <w:proofErr w:type="gramEnd"/>
      <w:r w:rsidRPr="00CF16D0">
        <w:t xml:space="preserve"> dinamika alaptörvénye.</w:t>
      </w:r>
    </w:p>
    <w:p w:rsidR="00CF16D0" w:rsidRDefault="00CF16D0" w:rsidP="00215BBF">
      <w:pPr>
        <w:spacing w:after="0"/>
        <w:rPr>
          <w:rFonts w:ascii="Times New Roman" w:hAnsi="Times New Roman" w:cs="Times New Roman"/>
        </w:rPr>
      </w:pPr>
      <w:r w:rsidRPr="00CF16D0">
        <w:rPr>
          <w:rFonts w:ascii="Times New Roman" w:hAnsi="Times New Roman" w:cs="Times New Roman"/>
        </w:rPr>
        <w:t>A testre ható erő egyenesen arányos az általa létrehozott gyorsulással, az arányossági tényező a tömeg.</w:t>
      </w:r>
      <w:r w:rsidR="009C4999">
        <w:rPr>
          <w:rFonts w:ascii="Times New Roman" w:hAnsi="Times New Roman" w:cs="Times New Roman"/>
        </w:rPr>
        <w:t xml:space="preserve"> </w:t>
      </w:r>
      <w:r w:rsidR="00E22E87">
        <w:rPr>
          <w:rFonts w:ascii="Times New Roman" w:hAnsi="Times New Roman" w:cs="Times New Roman"/>
        </w:rPr>
        <w:t>Képlettel F=m•</w:t>
      </w:r>
      <w:proofErr w:type="gramStart"/>
      <w:r w:rsidR="00E22E87">
        <w:rPr>
          <w:rFonts w:ascii="Times New Roman" w:hAnsi="Times New Roman" w:cs="Times New Roman"/>
        </w:rPr>
        <w:t>a.</w:t>
      </w:r>
      <w:proofErr w:type="gramEnd"/>
      <w:r w:rsidR="00E22E87">
        <w:rPr>
          <w:rFonts w:ascii="Times New Roman" w:hAnsi="Times New Roman" w:cs="Times New Roman"/>
        </w:rPr>
        <w:t xml:space="preserve"> Ez a gyakorlatban azt jelenti, hogy amennyiben két személy azonos tömegű, az fog nagyobb gyorsulással (nem sebességgel!) </w:t>
      </w:r>
      <w:proofErr w:type="gramStart"/>
      <w:r w:rsidR="00E22E87">
        <w:rPr>
          <w:rFonts w:ascii="Times New Roman" w:hAnsi="Times New Roman" w:cs="Times New Roman"/>
        </w:rPr>
        <w:t>mozogni</w:t>
      </w:r>
      <w:proofErr w:type="gramEnd"/>
      <w:r w:rsidR="00E22E87">
        <w:rPr>
          <w:rFonts w:ascii="Times New Roman" w:hAnsi="Times New Roman" w:cs="Times New Roman"/>
        </w:rPr>
        <w:t xml:space="preserve">, akinek az izmai nagyobb erő kifejtésére képesek. Vagy </w:t>
      </w:r>
      <w:proofErr w:type="gramStart"/>
      <w:r w:rsidR="00E22E87">
        <w:rPr>
          <w:rFonts w:ascii="Times New Roman" w:hAnsi="Times New Roman" w:cs="Times New Roman"/>
        </w:rPr>
        <w:t>megfordítva</w:t>
      </w:r>
      <w:proofErr w:type="gramEnd"/>
      <w:r w:rsidR="00E22E87">
        <w:rPr>
          <w:rFonts w:ascii="Times New Roman" w:hAnsi="Times New Roman" w:cs="Times New Roman"/>
        </w:rPr>
        <w:t xml:space="preserve"> ha két személy azonos erőt fejt ki az izmaival, amelyik kisebb tömegű, annak nagyobb lesz a gyorsulása. Azon sportmozgások esetén ahol az agilitásnak, mozgékonyságnak, gyors </w:t>
      </w:r>
      <w:r w:rsidR="00E22E87">
        <w:rPr>
          <w:rFonts w:ascii="Times New Roman" w:hAnsi="Times New Roman" w:cs="Times New Roman"/>
        </w:rPr>
        <w:lastRenderedPageBreak/>
        <w:t xml:space="preserve">hely és helyzetváltoztató képességnek  nagy szerepe van különösen fontos, hogy a sportoló testtömege a lehető legkisebbre </w:t>
      </w:r>
      <w:proofErr w:type="gramStart"/>
      <w:r w:rsidR="00E22E87">
        <w:rPr>
          <w:rFonts w:ascii="Times New Roman" w:hAnsi="Times New Roman" w:cs="Times New Roman"/>
        </w:rPr>
        <w:t>csökkenjen</w:t>
      </w:r>
      <w:proofErr w:type="gramEnd"/>
      <w:r w:rsidR="00E22E87">
        <w:rPr>
          <w:rFonts w:ascii="Times New Roman" w:hAnsi="Times New Roman" w:cs="Times New Roman"/>
        </w:rPr>
        <w:t xml:space="preserve"> miközben nem csökken az izomerő, ugyanis így nagyobb gyorsulások érhetők el.</w:t>
      </w:r>
    </w:p>
    <w:p w:rsidR="001B2439" w:rsidRPr="00CF16D0" w:rsidRDefault="001B2439" w:rsidP="00215BBF">
      <w:pPr>
        <w:spacing w:after="0"/>
        <w:rPr>
          <w:rFonts w:ascii="Times New Roman" w:hAnsi="Times New Roman" w:cs="Times New Roman"/>
        </w:rPr>
      </w:pPr>
    </w:p>
    <w:p w:rsidR="001B2439" w:rsidRDefault="00CF16D0" w:rsidP="00215BBF">
      <w:pPr>
        <w:pStyle w:val="Cmsor3"/>
        <w:spacing w:line="276" w:lineRule="auto"/>
      </w:pPr>
      <w:r w:rsidRPr="00CF16D0">
        <w:t>Newton III. Hatás-ellenhatás törvénye</w:t>
      </w:r>
    </w:p>
    <w:p w:rsidR="000E693D" w:rsidRDefault="00CF16D0" w:rsidP="00215BBF">
      <w:pPr>
        <w:spacing w:after="0"/>
        <w:rPr>
          <w:rFonts w:ascii="Times New Roman" w:hAnsi="Times New Roman" w:cs="Times New Roman"/>
        </w:rPr>
      </w:pPr>
      <w:r w:rsidRPr="00CF16D0">
        <w:rPr>
          <w:rFonts w:ascii="Times New Roman" w:hAnsi="Times New Roman" w:cs="Times New Roman"/>
        </w:rPr>
        <w:t xml:space="preserve">Ha </w:t>
      </w:r>
      <w:proofErr w:type="gramStart"/>
      <w:r w:rsidRPr="00CF16D0">
        <w:rPr>
          <w:rFonts w:ascii="Times New Roman" w:hAnsi="Times New Roman" w:cs="Times New Roman"/>
        </w:rPr>
        <w:t>A</w:t>
      </w:r>
      <w:proofErr w:type="gramEnd"/>
      <w:r w:rsidRPr="00CF16D0">
        <w:rPr>
          <w:rFonts w:ascii="Times New Roman" w:hAnsi="Times New Roman" w:cs="Times New Roman"/>
        </w:rPr>
        <w:t xml:space="preserve"> test erőt gyakorol a B testre, akkor a B test is erőt gyakorol az A testre. A két erő egyenlő nagyságú, közös hatásvonalú, de ellentétes irányú.</w:t>
      </w:r>
      <w:r w:rsidR="00E22E87">
        <w:rPr>
          <w:rFonts w:ascii="Times New Roman" w:hAnsi="Times New Roman" w:cs="Times New Roman"/>
        </w:rPr>
        <w:t xml:space="preserve"> Képlettel Fa=</w:t>
      </w:r>
      <w:proofErr w:type="spellStart"/>
      <w:r w:rsidR="00E22E87">
        <w:rPr>
          <w:rFonts w:ascii="Times New Roman" w:hAnsi="Times New Roman" w:cs="Times New Roman"/>
        </w:rPr>
        <w:t>-Fb</w:t>
      </w:r>
      <w:proofErr w:type="spellEnd"/>
      <w:r w:rsidR="00E22E87">
        <w:rPr>
          <w:rFonts w:ascii="Times New Roman" w:hAnsi="Times New Roman" w:cs="Times New Roman"/>
        </w:rPr>
        <w:t>. Ezen az elven működnek az erőplatók, ahol tulajdonképpen a személy által a platóra ható erő reakcióerejét mérjük. Vagy ütközéseknél, pl. fejelésnél ugyanakkora erővel hat a labda a fejre, mint a fej a labdára.</w:t>
      </w:r>
    </w:p>
    <w:p w:rsidR="000E693D" w:rsidRDefault="000E693D" w:rsidP="00215BBF">
      <w:pPr>
        <w:spacing w:after="0"/>
        <w:rPr>
          <w:rFonts w:ascii="Times New Roman" w:hAnsi="Times New Roman" w:cs="Times New Roman"/>
        </w:rPr>
      </w:pPr>
    </w:p>
    <w:p w:rsidR="00CF16D0" w:rsidRDefault="000E693D" w:rsidP="00215BBF">
      <w:pPr>
        <w:pStyle w:val="Cmsor3"/>
        <w:spacing w:line="276" w:lineRule="auto"/>
      </w:pPr>
      <w:r>
        <w:t>A dinamika alapegyenlete</w:t>
      </w:r>
    </w:p>
    <w:p w:rsidR="00CF16D0" w:rsidRDefault="00CF16D0" w:rsidP="00215BBF">
      <w:pPr>
        <w:spacing w:after="0"/>
        <w:rPr>
          <w:rFonts w:ascii="Times New Roman" w:hAnsi="Times New Roman" w:cs="Times New Roman"/>
        </w:rPr>
      </w:pPr>
      <w:r w:rsidRPr="00CF16D0">
        <w:rPr>
          <w:rFonts w:ascii="Times New Roman" w:hAnsi="Times New Roman" w:cs="Times New Roman"/>
        </w:rPr>
        <w:t xml:space="preserve">A Newton törvényekből következik a dinamika alapegyenlete, vagyis a testre ható erők eredője egyenlő a test tömegének és gyorsulásának szorzatával. </w:t>
      </w:r>
      <w:r w:rsidR="00167AD1">
        <w:rPr>
          <w:rFonts w:ascii="Times New Roman" w:hAnsi="Times New Roman" w:cs="Times New Roman"/>
        </w:rPr>
        <w:t xml:space="preserve">Kiterjedt test esetén </w:t>
      </w:r>
      <w:proofErr w:type="spellStart"/>
      <w:r w:rsidR="00167AD1">
        <w:rPr>
          <w:rFonts w:ascii="Times New Roman" w:hAnsi="Times New Roman" w:cs="Times New Roman"/>
        </w:rPr>
        <w:t>terészetesen</w:t>
      </w:r>
      <w:proofErr w:type="spellEnd"/>
      <w:r w:rsidR="00167AD1">
        <w:rPr>
          <w:rFonts w:ascii="Times New Roman" w:hAnsi="Times New Roman" w:cs="Times New Roman"/>
        </w:rPr>
        <w:t xml:space="preserve"> ez a tömegközéppontra lesz igaz.</w:t>
      </w:r>
    </w:p>
    <w:p w:rsidR="001B2439" w:rsidRPr="00CF16D0" w:rsidRDefault="001B2439" w:rsidP="00215BBF">
      <w:pPr>
        <w:spacing w:after="0"/>
        <w:rPr>
          <w:rFonts w:ascii="Times New Roman" w:hAnsi="Times New Roman" w:cs="Times New Roman"/>
        </w:rPr>
      </w:pPr>
    </w:p>
    <w:p w:rsidR="001B2439" w:rsidRDefault="00CF16D0" w:rsidP="00215BBF">
      <w:pPr>
        <w:pStyle w:val="Cmsor3"/>
        <w:spacing w:line="276" w:lineRule="auto"/>
      </w:pPr>
      <w:r w:rsidRPr="00CF16D0">
        <w:t>A dinamika alapegyenletének következményei</w:t>
      </w:r>
    </w:p>
    <w:p w:rsidR="00CF16D0" w:rsidRPr="00CF16D0" w:rsidRDefault="00CF16D0" w:rsidP="00215BBF">
      <w:pPr>
        <w:spacing w:after="0"/>
        <w:rPr>
          <w:rFonts w:ascii="Times New Roman" w:hAnsi="Times New Roman" w:cs="Times New Roman"/>
        </w:rPr>
      </w:pPr>
      <w:r w:rsidRPr="00CF16D0">
        <w:rPr>
          <w:rFonts w:ascii="Times New Roman" w:hAnsi="Times New Roman" w:cs="Times New Roman"/>
        </w:rPr>
        <w:t>Amennyiben egy testre ható erők eredője nulla, akkor a test vagy nyugalomban van, vagy egyenes vonalú egyenletes mozgást végez. Természetesen ez fordítva is igaz, vagyis nyugalomban vagy egyenes vonalú egyenletes mozgást végezve a testre ható erők eredője nulla. Amennyiben azonos erő hat egy könnyebb testre, akkor a gyorsulás nagyobb lesz. Ez a sportolók szempontjából azért érdekes, mert ha a sportolónak súlyfeleslege van, akkor azonos izomfeszülés hatására kisebb gyorsulás érhető el, a mozgékonyság csökkenni fog. Amikor pedig olyan mozgásokat tekintünk, mint pl.: súlylökés vagy súlyemelés, ahol a sportoló és a sportszer együttes mozgása valósul meg, az izomzat által létrehozott erőkifejtés számolásánál nem lehet eltekinteni a sportoló testének tömegétől, amely befolyásolja az erőkifejtés eredményeként létrejövő gyorsulás értékét.</w:t>
      </w:r>
    </w:p>
    <w:p w:rsidR="00CF16D0" w:rsidRPr="00CF16D0" w:rsidRDefault="00CF16D0" w:rsidP="00215BBF">
      <w:pPr>
        <w:spacing w:after="0"/>
        <w:rPr>
          <w:rFonts w:ascii="Times New Roman" w:hAnsi="Times New Roman" w:cs="Times New Roman"/>
        </w:rPr>
      </w:pPr>
      <w:r w:rsidRPr="00CF16D0">
        <w:rPr>
          <w:rFonts w:ascii="Times New Roman" w:hAnsi="Times New Roman" w:cs="Times New Roman"/>
        </w:rPr>
        <w:t>Példák a dinamika alaptörvényének alkalmazására</w:t>
      </w:r>
    </w:p>
    <w:p w:rsidR="00CF16D0" w:rsidRPr="00CF16D0" w:rsidRDefault="00CF16D0" w:rsidP="00215BBF">
      <w:pPr>
        <w:spacing w:after="0"/>
        <w:rPr>
          <w:rFonts w:ascii="Times New Roman" w:hAnsi="Times New Roman" w:cs="Times New Roman"/>
        </w:rPr>
      </w:pPr>
      <w:r w:rsidRPr="00CF16D0">
        <w:rPr>
          <w:rFonts w:ascii="Times New Roman" w:hAnsi="Times New Roman" w:cs="Times New Roman"/>
        </w:rPr>
        <w:t>Sportmozgásoknál a kinematikai értékek ismeretében a testre ható erők meghatározhatóak. Például súlyemelés esetén az erőkifejtés nem egyenletes, a kivitelezés során helyi maximumok, úgynevezett kulcspozíciók azonosíthatóak. Ezen pillanatokban a maximális gyorsuláshoz erőmaximumok tartoznak, amelyek lényegesen nagyobbak, mint a súlyzók nyugalmi súlya. Vagy tenisz esetén a labda és az ütő közötti kontaktus időtartama, a labda sebessége alapján az ütőre és így a teniszezőre ható erő nagysága kiszámítható. Ezen számítások jelentősége a</w:t>
      </w:r>
      <w:r w:rsidR="001B2439">
        <w:rPr>
          <w:rFonts w:ascii="Times New Roman" w:hAnsi="Times New Roman" w:cs="Times New Roman"/>
        </w:rPr>
        <w:t xml:space="preserve"> sportoló és az edző számára a felkészülés során a terhelések nagyságának beállításához szükséges és így a túlzott, akár káros vagy sérülést eredményező erőhatások alkalmazásai elkerülhetők.</w:t>
      </w:r>
    </w:p>
    <w:p w:rsidR="00CF16D0" w:rsidRDefault="00CF16D0" w:rsidP="00215BBF">
      <w:pPr>
        <w:spacing w:after="0"/>
        <w:rPr>
          <w:rFonts w:ascii="Times New Roman" w:hAnsi="Times New Roman" w:cs="Times New Roman"/>
        </w:rPr>
      </w:pPr>
      <w:r w:rsidRPr="00CF16D0">
        <w:rPr>
          <w:rFonts w:ascii="Times New Roman" w:hAnsi="Times New Roman" w:cs="Times New Roman"/>
        </w:rPr>
        <w:t>Fontos megjegyezni, hogy az erő vektormennyiség, vagyis nemcsak a nagysága, az iránya is fontos. A test pillanatnyi gyorsulásának iránya az eredő erővektor irányába fog mutatni.</w:t>
      </w:r>
    </w:p>
    <w:p w:rsidR="00552490" w:rsidRPr="00CF16D0" w:rsidRDefault="00552490" w:rsidP="00215BBF">
      <w:pPr>
        <w:spacing w:after="0"/>
        <w:rPr>
          <w:rFonts w:ascii="Times New Roman" w:hAnsi="Times New Roman" w:cs="Times New Roman"/>
        </w:rPr>
      </w:pPr>
    </w:p>
    <w:p w:rsidR="00CF16D0" w:rsidRPr="00CF16D0" w:rsidRDefault="00CF16D0" w:rsidP="00215BBF">
      <w:pPr>
        <w:pStyle w:val="Cmsor3"/>
        <w:spacing w:line="276" w:lineRule="auto"/>
      </w:pPr>
      <w:r w:rsidRPr="00CF16D0">
        <w:t>Hill törvény, Hill görbe.</w:t>
      </w:r>
    </w:p>
    <w:p w:rsidR="00CF16D0" w:rsidRDefault="00CF16D0" w:rsidP="00215BBF">
      <w:pPr>
        <w:spacing w:after="0"/>
        <w:rPr>
          <w:rFonts w:ascii="Times New Roman" w:hAnsi="Times New Roman" w:cs="Times New Roman"/>
        </w:rPr>
      </w:pPr>
      <w:r w:rsidRPr="00CF16D0">
        <w:rPr>
          <w:rFonts w:ascii="Times New Roman" w:hAnsi="Times New Roman" w:cs="Times New Roman"/>
        </w:rPr>
        <w:t>A Hill görbe az izom kontrakciójánál megfigyelhető erő-sebesség karakterisztikát írja le</w:t>
      </w:r>
      <w:r w:rsidR="000E693D">
        <w:rPr>
          <w:rFonts w:ascii="Times New Roman" w:hAnsi="Times New Roman" w:cs="Times New Roman"/>
        </w:rPr>
        <w:t xml:space="preserve"> koncentrikus kontrakció esetén, vagyis amikor az izom rövidül a feszülés közben</w:t>
      </w:r>
      <w:r w:rsidRPr="00CF16D0">
        <w:rPr>
          <w:rFonts w:ascii="Times New Roman" w:hAnsi="Times New Roman" w:cs="Times New Roman"/>
        </w:rPr>
        <w:t xml:space="preserve">. Leegyszerűsítve a Hill törvény </w:t>
      </w:r>
      <w:r w:rsidRPr="00CF16D0">
        <w:rPr>
          <w:rFonts w:ascii="Times New Roman" w:hAnsi="Times New Roman" w:cs="Times New Roman"/>
        </w:rPr>
        <w:lastRenderedPageBreak/>
        <w:t>azt mondja ki, hogy egy súly mozgatás</w:t>
      </w:r>
      <w:r w:rsidR="00167AD1">
        <w:rPr>
          <w:rFonts w:ascii="Times New Roman" w:hAnsi="Times New Roman" w:cs="Times New Roman"/>
        </w:rPr>
        <w:t>a</w:t>
      </w:r>
      <w:r w:rsidRPr="00CF16D0">
        <w:rPr>
          <w:rFonts w:ascii="Times New Roman" w:hAnsi="Times New Roman" w:cs="Times New Roman"/>
        </w:rPr>
        <w:t xml:space="preserve"> közben a súly nagysága és a kontrakció során az izom rövidülés</w:t>
      </w:r>
      <w:r w:rsidR="00167AD1">
        <w:rPr>
          <w:rFonts w:ascii="Times New Roman" w:hAnsi="Times New Roman" w:cs="Times New Roman"/>
        </w:rPr>
        <w:t>ének sebessége</w:t>
      </w:r>
      <w:r w:rsidRPr="00CF16D0">
        <w:rPr>
          <w:rFonts w:ascii="Times New Roman" w:hAnsi="Times New Roman" w:cs="Times New Roman"/>
        </w:rPr>
        <w:t xml:space="preserve"> között fordított arányosság figyelhető meg</w:t>
      </w:r>
      <w:r w:rsidR="00167AD1">
        <w:rPr>
          <w:rFonts w:ascii="Times New Roman" w:hAnsi="Times New Roman" w:cs="Times New Roman"/>
        </w:rPr>
        <w:t>, más szóval minél nagyobb a koncentrikus kontrakció során a rövidülés sebessége, annál kisebb erőkifejtét tud létrehozni az izom.</w:t>
      </w:r>
      <w:r w:rsidRPr="00CF16D0">
        <w:rPr>
          <w:rFonts w:ascii="Times New Roman" w:hAnsi="Times New Roman" w:cs="Times New Roman"/>
        </w:rPr>
        <w:t xml:space="preserve"> Az összefüggést koncentrikus kontrakciónál az erő-sebesség görbén egy hiperbolával lehet jellemezni, ahol a maximális erő értékhez a görbén nulla sebesség tartozik, ez lesz a maximális </w:t>
      </w:r>
      <w:proofErr w:type="spellStart"/>
      <w:r w:rsidRPr="00CF16D0">
        <w:rPr>
          <w:rFonts w:ascii="Times New Roman" w:hAnsi="Times New Roman" w:cs="Times New Roman"/>
        </w:rPr>
        <w:t>izometriás</w:t>
      </w:r>
      <w:proofErr w:type="spellEnd"/>
      <w:r w:rsidRPr="00CF16D0">
        <w:rPr>
          <w:rFonts w:ascii="Times New Roman" w:hAnsi="Times New Roman" w:cs="Times New Roman"/>
        </w:rPr>
        <w:t xml:space="preserve"> erő, míg a maximális sebességhez a nulla erő érték.</w:t>
      </w:r>
      <w:r w:rsidR="00E22E87" w:rsidRPr="00E22E87">
        <w:rPr>
          <w:rFonts w:ascii="Times New Roman" w:hAnsi="Times New Roman" w:cs="Times New Roman"/>
        </w:rPr>
        <w:t xml:space="preserve"> </w:t>
      </w:r>
      <w:r w:rsidR="00E22E87" w:rsidRPr="00CF16D0">
        <w:rPr>
          <w:rFonts w:ascii="Times New Roman" w:hAnsi="Times New Roman" w:cs="Times New Roman"/>
        </w:rPr>
        <w:t>A Hill törvény megmutatja, hogy nem mindegy milyen terhelést és kontrakciós sebességet alkalmaznak a sportolók edzés közben. Ugyanis az izomzat speciálisan a terhelés mértékéhez és a kontrakció sebességéhez képes nagymértékben alkalmazkodni.</w:t>
      </w:r>
    </w:p>
    <w:p w:rsidR="00552490" w:rsidRPr="00CF16D0" w:rsidRDefault="00552490" w:rsidP="00215BBF">
      <w:pPr>
        <w:spacing w:after="0"/>
        <w:rPr>
          <w:rFonts w:ascii="Times New Roman" w:hAnsi="Times New Roman" w:cs="Times New Roman"/>
        </w:rPr>
      </w:pPr>
    </w:p>
    <w:p w:rsidR="00CF16D0" w:rsidRPr="00CF16D0" w:rsidRDefault="00CF16D0" w:rsidP="00215BBF">
      <w:pPr>
        <w:pStyle w:val="Cmsor3"/>
        <w:spacing w:line="276" w:lineRule="auto"/>
      </w:pPr>
      <w:r w:rsidRPr="00CF16D0">
        <w:t>Dinamikai jellemzők körmozgásnál</w:t>
      </w:r>
    </w:p>
    <w:p w:rsidR="00CF16D0" w:rsidRPr="00CF16D0" w:rsidRDefault="00CF16D0" w:rsidP="00215BBF">
      <w:pPr>
        <w:spacing w:after="0"/>
        <w:rPr>
          <w:rFonts w:ascii="Times New Roman" w:hAnsi="Times New Roman" w:cs="Times New Roman"/>
        </w:rPr>
      </w:pPr>
      <w:r w:rsidRPr="00CF16D0">
        <w:rPr>
          <w:rFonts w:ascii="Times New Roman" w:hAnsi="Times New Roman" w:cs="Times New Roman"/>
        </w:rPr>
        <w:t xml:space="preserve">Körmozgás során a test sebességének iránya folyamatosan változik. Ezért a testnek lesz gyorsulása, vagyis a testre erő kell, hogy hasson. A körmozgás létrejöttének feltétele, hogy a testre folyamatosan hasson a kör középpontja felé ható erő vagy erők. Ezen erők eredőjét nevezzük centripetális erőnek. A körmozgás kinematikai paramétereinek ismeretében (vagyis a kör sugarának és a szögsebességnek vagy a kerületi sebességnek ismeretében) a centripetális erő kiszámítható. Amennyiben a körmozgás egyenletes, vagyis a kerületi sebesség állandó, a testre ható erők eredője a centripetális erővel lesz egyenlő. Amennyiben viszont a kerületi sebesség nem állandó a centripetális erő mellett megjelenik egy a kör érintőjének irányába mutató tangenciális erőkomponens. Ebben az esetben az eredő erőt a centripetális és a rá merőleges tangenciális erőkből </w:t>
      </w:r>
      <w:proofErr w:type="spellStart"/>
      <w:r w:rsidRPr="00CF16D0">
        <w:rPr>
          <w:rFonts w:ascii="Times New Roman" w:hAnsi="Times New Roman" w:cs="Times New Roman"/>
        </w:rPr>
        <w:t>Pithagorasz</w:t>
      </w:r>
      <w:proofErr w:type="spellEnd"/>
      <w:r w:rsidRPr="00CF16D0">
        <w:rPr>
          <w:rFonts w:ascii="Times New Roman" w:hAnsi="Times New Roman" w:cs="Times New Roman"/>
        </w:rPr>
        <w:t xml:space="preserve"> tétel segítségével lehet kiszámítani.</w:t>
      </w:r>
    </w:p>
    <w:p w:rsidR="00CF16D0" w:rsidRPr="00CF16D0" w:rsidRDefault="00CF16D0" w:rsidP="00215BBF">
      <w:pPr>
        <w:spacing w:after="0"/>
        <w:rPr>
          <w:rFonts w:ascii="Times New Roman" w:hAnsi="Times New Roman" w:cs="Times New Roman"/>
        </w:rPr>
      </w:pPr>
    </w:p>
    <w:p w:rsidR="00A439D3" w:rsidRDefault="002277B5" w:rsidP="00215BBF">
      <w:pPr>
        <w:pStyle w:val="Cmsor3"/>
        <w:spacing w:line="276" w:lineRule="auto"/>
      </w:pPr>
      <w:r>
        <w:t>Forgatónyomaték</w:t>
      </w:r>
    </w:p>
    <w:p w:rsidR="002277B5" w:rsidRDefault="002277B5" w:rsidP="00215BBF">
      <w:pPr>
        <w:spacing w:after="0"/>
        <w:rPr>
          <w:rFonts w:ascii="Times New Roman" w:hAnsi="Times New Roman" w:cs="Times New Roman"/>
        </w:rPr>
      </w:pPr>
      <w:r>
        <w:rPr>
          <w:rFonts w:ascii="Times New Roman" w:hAnsi="Times New Roman" w:cs="Times New Roman"/>
        </w:rPr>
        <w:t xml:space="preserve">Az emberi testben található ízületek jelentős részénél forgó mozgás jön létre. Az ízület forgástengelyétől egy bizonyos távolságra a szegmenshez vagy végtaghoz kapcsolódó izomerőt fejt ki. Ennek hatására a végtag a forgástengely körül elfordul. Az izom által létrehozott erő és az erőkar, vagyis a forgástengely és az erőhatásvonala által létrehozott távolság szorzata megadja a forgatónyomaték értékét. </w:t>
      </w:r>
      <w:r w:rsidR="00E22E87">
        <w:rPr>
          <w:rFonts w:ascii="Times New Roman" w:hAnsi="Times New Roman" w:cs="Times New Roman"/>
        </w:rPr>
        <w:t xml:space="preserve">Képlettel M=F∙k. </w:t>
      </w:r>
      <w:r>
        <w:rPr>
          <w:rFonts w:ascii="Times New Roman" w:hAnsi="Times New Roman" w:cs="Times New Roman"/>
        </w:rPr>
        <w:t>Általánosan is így számítható ki a forgatónyomaték, vagyis erő és erőkar szorzata.</w:t>
      </w:r>
      <w:r w:rsidR="00E22E87">
        <w:rPr>
          <w:rFonts w:ascii="Times New Roman" w:hAnsi="Times New Roman" w:cs="Times New Roman"/>
        </w:rPr>
        <w:t xml:space="preserve"> Természetesen nemcsak az izmoknak, a tartott vagy mozgatott súlynak is van forgatónyomatéka, amit azonos módon lehet az ízületre vonatkoztatva kiszámítani.</w:t>
      </w:r>
    </w:p>
    <w:p w:rsidR="002277B5" w:rsidRDefault="002277B5" w:rsidP="00215BBF">
      <w:pPr>
        <w:spacing w:after="0"/>
        <w:rPr>
          <w:rFonts w:ascii="Times New Roman" w:hAnsi="Times New Roman" w:cs="Times New Roman"/>
        </w:rPr>
      </w:pPr>
      <w:r>
        <w:rPr>
          <w:rFonts w:ascii="Times New Roman" w:hAnsi="Times New Roman" w:cs="Times New Roman"/>
        </w:rPr>
        <w:t xml:space="preserve">Abban az </w:t>
      </w:r>
      <w:proofErr w:type="gramStart"/>
      <w:r>
        <w:rPr>
          <w:rFonts w:ascii="Times New Roman" w:hAnsi="Times New Roman" w:cs="Times New Roman"/>
        </w:rPr>
        <w:t>esetben</w:t>
      </w:r>
      <w:proofErr w:type="gramEnd"/>
      <w:r>
        <w:rPr>
          <w:rFonts w:ascii="Times New Roman" w:hAnsi="Times New Roman" w:cs="Times New Roman"/>
        </w:rPr>
        <w:t xml:space="preserve"> ha a rendszer egyensúlyban van a forgástengelyre felírt forgatónyomatékok összege nulla, vagyis az ellentétes irányba forgást létrehozó erők forgatónyomatékainak értéke megegyezik</w:t>
      </w:r>
      <w:r w:rsidR="002C03B0">
        <w:rPr>
          <w:rFonts w:ascii="Times New Roman" w:hAnsi="Times New Roman" w:cs="Times New Roman"/>
        </w:rPr>
        <w:t>, ∑M=0</w:t>
      </w:r>
      <w:r>
        <w:rPr>
          <w:rFonts w:ascii="Times New Roman" w:hAnsi="Times New Roman" w:cs="Times New Roman"/>
        </w:rPr>
        <w:t xml:space="preserve">. </w:t>
      </w:r>
      <w:proofErr w:type="spellStart"/>
      <w:r w:rsidR="002C03B0">
        <w:rPr>
          <w:rFonts w:ascii="Times New Roman" w:hAnsi="Times New Roman" w:cs="Times New Roman"/>
        </w:rPr>
        <w:t>Izometriás</w:t>
      </w:r>
      <w:proofErr w:type="spellEnd"/>
      <w:r w:rsidR="002C03B0">
        <w:rPr>
          <w:rFonts w:ascii="Times New Roman" w:hAnsi="Times New Roman" w:cs="Times New Roman"/>
        </w:rPr>
        <w:t xml:space="preserve"> kontrakció során az ízületre ható külső erő és az izmok illetve szalagok által létrejövő forgatónyomatékok összege lesz nulla. Forgó mozgás létrejöttekor</w:t>
      </w:r>
      <w:r w:rsidR="00F53E24">
        <w:rPr>
          <w:rFonts w:ascii="Times New Roman" w:hAnsi="Times New Roman" w:cs="Times New Roman"/>
        </w:rPr>
        <w:t xml:space="preserve"> nemcsak az fontos, hogy a forgatónyomaték értéke mekkora, a hatására létrejövő forgás iránya is számít</w:t>
      </w:r>
      <w:r w:rsidR="002C03B0">
        <w:rPr>
          <w:rFonts w:ascii="Times New Roman" w:hAnsi="Times New Roman" w:cs="Times New Roman"/>
        </w:rPr>
        <w:t>, ezért a forgatónyomaték is egy előjeles mennyiség</w:t>
      </w:r>
      <w:r w:rsidR="00F53E24">
        <w:rPr>
          <w:rFonts w:ascii="Times New Roman" w:hAnsi="Times New Roman" w:cs="Times New Roman"/>
        </w:rPr>
        <w:t>.</w:t>
      </w:r>
    </w:p>
    <w:p w:rsidR="00F53E24" w:rsidRDefault="00F53E24" w:rsidP="00215BBF">
      <w:pPr>
        <w:spacing w:after="0"/>
        <w:rPr>
          <w:rFonts w:ascii="Times New Roman" w:hAnsi="Times New Roman" w:cs="Times New Roman"/>
        </w:rPr>
      </w:pPr>
    </w:p>
    <w:p w:rsidR="00F53E24" w:rsidRDefault="00F53E24" w:rsidP="00215BBF">
      <w:pPr>
        <w:pStyle w:val="Cmsor3"/>
        <w:spacing w:line="276" w:lineRule="auto"/>
      </w:pPr>
      <w:r>
        <w:t>A dinamika alapegyenlete forgó mozgásra, tehetetlenségi nyomaték</w:t>
      </w:r>
    </w:p>
    <w:p w:rsidR="00F53E24" w:rsidRDefault="00F53E24" w:rsidP="00215BBF">
      <w:pPr>
        <w:spacing w:after="0"/>
        <w:rPr>
          <w:rFonts w:ascii="Times New Roman" w:hAnsi="Times New Roman" w:cs="Times New Roman"/>
        </w:rPr>
      </w:pPr>
      <w:r>
        <w:rPr>
          <w:rFonts w:ascii="Times New Roman" w:hAnsi="Times New Roman" w:cs="Times New Roman"/>
        </w:rPr>
        <w:t>A dinamika alapegyenletének forgó mozgásra felírt formájában az erőt a forgatónyomaték helyettesíti, a gyorsulást a szöggyorsulás, a tömeget a tehetetlenségi</w:t>
      </w:r>
      <w:r w:rsidR="000F7920">
        <w:rPr>
          <w:rFonts w:ascii="Times New Roman" w:hAnsi="Times New Roman" w:cs="Times New Roman"/>
        </w:rPr>
        <w:t xml:space="preserve"> </w:t>
      </w:r>
      <w:r>
        <w:rPr>
          <w:rFonts w:ascii="Times New Roman" w:hAnsi="Times New Roman" w:cs="Times New Roman"/>
        </w:rPr>
        <w:t xml:space="preserve">nyomaték. A tehetetlenségi nyomaték kiszámítható, ha a test minden egyes tömegpontjának tömegét és a forgástengelytől mért távolságának négyzetét a test minden egyes tömegpontjára összeadjuk. Emiatt nem mindegy a forgástengely hol </w:t>
      </w:r>
      <w:r>
        <w:rPr>
          <w:rFonts w:ascii="Times New Roman" w:hAnsi="Times New Roman" w:cs="Times New Roman"/>
        </w:rPr>
        <w:lastRenderedPageBreak/>
        <w:t xml:space="preserve">helyezkedik el a tehetetlenségi nyomaték számításánál. A </w:t>
      </w:r>
      <w:r w:rsidR="00C659A4">
        <w:rPr>
          <w:rFonts w:ascii="Times New Roman" w:hAnsi="Times New Roman" w:cs="Times New Roman"/>
        </w:rPr>
        <w:t>legtöbb alap geometriai testre illetve az emberi testben található szegmensekre táblázatokban a tehetetlenségi nyomaték értéke megtalálható.</w:t>
      </w:r>
    </w:p>
    <w:p w:rsidR="00C659A4" w:rsidRDefault="00C659A4" w:rsidP="00215BBF">
      <w:pPr>
        <w:spacing w:after="0"/>
        <w:rPr>
          <w:rFonts w:ascii="Times New Roman" w:hAnsi="Times New Roman" w:cs="Times New Roman"/>
        </w:rPr>
      </w:pPr>
    </w:p>
    <w:p w:rsidR="00C659A4" w:rsidRDefault="00C659A4" w:rsidP="00215BBF">
      <w:pPr>
        <w:pStyle w:val="Cmsor3"/>
        <w:spacing w:line="276" w:lineRule="auto"/>
      </w:pPr>
      <w:r>
        <w:t>A szegmensek tehetetlenségi nyomatékának következménye</w:t>
      </w:r>
    </w:p>
    <w:p w:rsidR="00C659A4" w:rsidRDefault="00C659A4" w:rsidP="00215BBF">
      <w:pPr>
        <w:spacing w:after="0"/>
        <w:rPr>
          <w:rFonts w:ascii="Times New Roman" w:hAnsi="Times New Roman" w:cs="Times New Roman"/>
        </w:rPr>
      </w:pPr>
      <w:r>
        <w:rPr>
          <w:rFonts w:ascii="Times New Roman" w:hAnsi="Times New Roman" w:cs="Times New Roman"/>
        </w:rPr>
        <w:t xml:space="preserve">Abban az esetben, ha egy nem különösebben nagy tömegű végtagot statikus helyzetben kell tartani külső terhelés nélkül ehhez általában nem szükséges különösebben nagy forgatónyomaték, ám amennyiben a </w:t>
      </w:r>
      <w:proofErr w:type="gramStart"/>
      <w:r>
        <w:rPr>
          <w:rFonts w:ascii="Times New Roman" w:hAnsi="Times New Roman" w:cs="Times New Roman"/>
        </w:rPr>
        <w:t>szegmens forgó</w:t>
      </w:r>
      <w:proofErr w:type="gramEnd"/>
      <w:r>
        <w:rPr>
          <w:rFonts w:ascii="Times New Roman" w:hAnsi="Times New Roman" w:cs="Times New Roman"/>
        </w:rPr>
        <w:t xml:space="preserve"> mozgást végez nagy sebességgel és ezt a forgást kell hirtelen megállítani, a forgó szegmens „tehetetlensége”, tehetetlenségi nyomatéka eredményezi, hogy igen nagy forgatónyomaték és ennek következtében izom erő értékek jöhetnek létre. </w:t>
      </w:r>
      <w:proofErr w:type="gramStart"/>
      <w:r>
        <w:rPr>
          <w:rFonts w:ascii="Times New Roman" w:hAnsi="Times New Roman" w:cs="Times New Roman"/>
        </w:rPr>
        <w:t xml:space="preserve">Szélsőséges esetben az amúgy nem nagy tömegű végtag hirtelen nagy </w:t>
      </w:r>
      <w:proofErr w:type="spellStart"/>
      <w:r>
        <w:rPr>
          <w:rFonts w:ascii="Times New Roman" w:hAnsi="Times New Roman" w:cs="Times New Roman"/>
        </w:rPr>
        <w:t>szögsebességváltozással</w:t>
      </w:r>
      <w:proofErr w:type="spellEnd"/>
      <w:r>
        <w:rPr>
          <w:rFonts w:ascii="Times New Roman" w:hAnsi="Times New Roman" w:cs="Times New Roman"/>
        </w:rPr>
        <w:t xml:space="preserve"> létrejövő mozgás</w:t>
      </w:r>
      <w:r w:rsidR="000F7920">
        <w:rPr>
          <w:rFonts w:ascii="Times New Roman" w:hAnsi="Times New Roman" w:cs="Times New Roman"/>
        </w:rPr>
        <w:t xml:space="preserve"> </w:t>
      </w:r>
      <w:r>
        <w:rPr>
          <w:rFonts w:ascii="Times New Roman" w:hAnsi="Times New Roman" w:cs="Times New Roman"/>
        </w:rPr>
        <w:t>állapotváltozása eredményez izomsérülést.</w:t>
      </w:r>
      <w:r w:rsidR="002C03B0">
        <w:rPr>
          <w:rFonts w:ascii="Times New Roman" w:hAnsi="Times New Roman" w:cs="Times New Roman"/>
        </w:rPr>
        <w:t xml:space="preserve"> Má</w:t>
      </w:r>
      <w:proofErr w:type="gramEnd"/>
      <w:r w:rsidR="002C03B0">
        <w:rPr>
          <w:rFonts w:ascii="Times New Roman" w:hAnsi="Times New Roman" w:cs="Times New Roman"/>
        </w:rPr>
        <w:t xml:space="preserve">s </w:t>
      </w:r>
      <w:proofErr w:type="gramStart"/>
      <w:r w:rsidR="002C03B0">
        <w:rPr>
          <w:rFonts w:ascii="Times New Roman" w:hAnsi="Times New Roman" w:cs="Times New Roman"/>
        </w:rPr>
        <w:t>esetekben</w:t>
      </w:r>
      <w:proofErr w:type="gramEnd"/>
      <w:r w:rsidR="002C03B0">
        <w:rPr>
          <w:rFonts w:ascii="Times New Roman" w:hAnsi="Times New Roman" w:cs="Times New Roman"/>
        </w:rPr>
        <w:t xml:space="preserve"> viszont a hirtelen lelassuló és </w:t>
      </w:r>
      <w:proofErr w:type="spellStart"/>
      <w:r w:rsidR="002C03B0">
        <w:rPr>
          <w:rFonts w:ascii="Times New Roman" w:hAnsi="Times New Roman" w:cs="Times New Roman"/>
        </w:rPr>
        <w:t>megáló</w:t>
      </w:r>
      <w:proofErr w:type="spellEnd"/>
      <w:r w:rsidR="002C03B0">
        <w:rPr>
          <w:rFonts w:ascii="Times New Roman" w:hAnsi="Times New Roman" w:cs="Times New Roman"/>
        </w:rPr>
        <w:t xml:space="preserve"> szegmenshez kapcsolódó izmokban elasztikus energia tud tárolódni, ami pozitív hatással van a mozgás gazdaságosságára.</w:t>
      </w:r>
    </w:p>
    <w:p w:rsidR="00C659A4" w:rsidRDefault="00C659A4" w:rsidP="00215BBF">
      <w:pPr>
        <w:spacing w:after="0"/>
        <w:rPr>
          <w:rFonts w:ascii="Times New Roman" w:hAnsi="Times New Roman" w:cs="Times New Roman"/>
        </w:rPr>
      </w:pPr>
    </w:p>
    <w:p w:rsidR="00C659A4" w:rsidRDefault="00C659A4" w:rsidP="00215BBF">
      <w:pPr>
        <w:pStyle w:val="Cmsor3"/>
        <w:spacing w:line="276" w:lineRule="auto"/>
      </w:pPr>
      <w:r>
        <w:t>Az erőkar értékei az emberi testben és következményei.</w:t>
      </w:r>
    </w:p>
    <w:p w:rsidR="00C659A4" w:rsidRDefault="00C659A4" w:rsidP="00215BBF">
      <w:pPr>
        <w:spacing w:after="0"/>
        <w:rPr>
          <w:rFonts w:ascii="Times New Roman" w:hAnsi="Times New Roman" w:cs="Times New Roman"/>
        </w:rPr>
      </w:pPr>
      <w:r>
        <w:rPr>
          <w:rFonts w:ascii="Times New Roman" w:hAnsi="Times New Roman" w:cs="Times New Roman"/>
        </w:rPr>
        <w:t>Statikus helyzetben az emberi testre ható belső és külső erők forgatónyomatékai megegyeznek.</w:t>
      </w:r>
      <w:r w:rsidR="00E30EC0">
        <w:rPr>
          <w:rFonts w:ascii="Times New Roman" w:hAnsi="Times New Roman" w:cs="Times New Roman"/>
        </w:rPr>
        <w:t xml:space="preserve"> De az emberi testben az izmoknál mérhető erőkarok értékei a külső erőkhöz tartozó erőkarokhoz képest lényegesen kisebbek. Ez viszont azt eredményezi, hogy egyensúlyi helyzetben az izmoknál mért erők értéke lényegesen nagyobb, mint a külső erők értéke. Az izomnál mérhető erő reakcióereje megjelenik az ízületi felszíneken. Ennek eredményeként az ízületi felszíneket érő terhelés értéke a külső erőnek sokszorosa is lehet, ami az ízületek sérülésének kockázatát jelentős mértékben megnöveli.</w:t>
      </w:r>
    </w:p>
    <w:p w:rsidR="00E30EC0" w:rsidRDefault="00E30EC0" w:rsidP="00215BBF">
      <w:pPr>
        <w:spacing w:after="0"/>
        <w:rPr>
          <w:rFonts w:ascii="Times New Roman" w:hAnsi="Times New Roman" w:cs="Times New Roman"/>
        </w:rPr>
      </w:pPr>
    </w:p>
    <w:p w:rsidR="00E30EC0" w:rsidRDefault="00E30EC0" w:rsidP="00215BBF">
      <w:pPr>
        <w:pStyle w:val="Cmsor3"/>
        <w:spacing w:line="276" w:lineRule="auto"/>
      </w:pPr>
      <w:r>
        <w:t>Belső és külső erők, nyomaték egyensúly</w:t>
      </w:r>
    </w:p>
    <w:p w:rsidR="00E30EC0" w:rsidRDefault="00E30EC0" w:rsidP="00215BBF">
      <w:pPr>
        <w:spacing w:after="0"/>
        <w:rPr>
          <w:rFonts w:ascii="Times New Roman" w:hAnsi="Times New Roman" w:cs="Times New Roman"/>
        </w:rPr>
      </w:pPr>
      <w:r>
        <w:rPr>
          <w:rFonts w:ascii="Times New Roman" w:hAnsi="Times New Roman" w:cs="Times New Roman"/>
        </w:rPr>
        <w:t xml:space="preserve">Az emberi szervezetre, mozgatórendszerre belső és külső erők egyaránt belső erők hatnak. Külső erők például a </w:t>
      </w:r>
      <w:r w:rsidRPr="00E30EC0">
        <w:rPr>
          <w:rFonts w:ascii="Times New Roman" w:hAnsi="Times New Roman" w:cs="Times New Roman"/>
        </w:rPr>
        <w:t>gravitációs erő, ütközési erő, felhajtóerő, közegellenállási erő, súrlódás</w:t>
      </w:r>
      <w:r>
        <w:rPr>
          <w:rFonts w:ascii="Times New Roman" w:hAnsi="Times New Roman" w:cs="Times New Roman"/>
        </w:rPr>
        <w:t xml:space="preserve">. </w:t>
      </w:r>
      <w:r w:rsidRPr="00E30EC0">
        <w:rPr>
          <w:rFonts w:ascii="Times New Roman" w:hAnsi="Times New Roman" w:cs="Times New Roman"/>
        </w:rPr>
        <w:t>Belső erő</w:t>
      </w:r>
      <w:r>
        <w:rPr>
          <w:rFonts w:ascii="Times New Roman" w:hAnsi="Times New Roman" w:cs="Times New Roman"/>
        </w:rPr>
        <w:t xml:space="preserve"> az</w:t>
      </w:r>
      <w:r w:rsidRPr="00E30EC0">
        <w:rPr>
          <w:rFonts w:ascii="Times New Roman" w:hAnsi="Times New Roman" w:cs="Times New Roman"/>
        </w:rPr>
        <w:t xml:space="preserve"> izomerő</w:t>
      </w:r>
      <w:r>
        <w:rPr>
          <w:rFonts w:ascii="Times New Roman" w:hAnsi="Times New Roman" w:cs="Times New Roman"/>
        </w:rPr>
        <w:t>, az</w:t>
      </w:r>
      <w:r w:rsidRPr="00E30EC0">
        <w:rPr>
          <w:rFonts w:ascii="Times New Roman" w:hAnsi="Times New Roman" w:cs="Times New Roman"/>
        </w:rPr>
        <w:t xml:space="preserve"> inak</w:t>
      </w:r>
      <w:r>
        <w:rPr>
          <w:rFonts w:ascii="Times New Roman" w:hAnsi="Times New Roman" w:cs="Times New Roman"/>
        </w:rPr>
        <w:t>nál</w:t>
      </w:r>
      <w:r w:rsidRPr="00E30EC0">
        <w:rPr>
          <w:rFonts w:ascii="Times New Roman" w:hAnsi="Times New Roman" w:cs="Times New Roman"/>
        </w:rPr>
        <w:t>, szalagok</w:t>
      </w:r>
      <w:r>
        <w:rPr>
          <w:rFonts w:ascii="Times New Roman" w:hAnsi="Times New Roman" w:cs="Times New Roman"/>
        </w:rPr>
        <w:t>nál</w:t>
      </w:r>
      <w:r w:rsidRPr="00E30EC0">
        <w:rPr>
          <w:rFonts w:ascii="Times New Roman" w:hAnsi="Times New Roman" w:cs="Times New Roman"/>
        </w:rPr>
        <w:t>, porc</w:t>
      </w:r>
      <w:r>
        <w:rPr>
          <w:rFonts w:ascii="Times New Roman" w:hAnsi="Times New Roman" w:cs="Times New Roman"/>
        </w:rPr>
        <w:t>nál</w:t>
      </w:r>
      <w:r w:rsidRPr="00E30EC0">
        <w:rPr>
          <w:rFonts w:ascii="Times New Roman" w:hAnsi="Times New Roman" w:cs="Times New Roman"/>
        </w:rPr>
        <w:t>, csont</w:t>
      </w:r>
      <w:r>
        <w:rPr>
          <w:rFonts w:ascii="Times New Roman" w:hAnsi="Times New Roman" w:cs="Times New Roman"/>
        </w:rPr>
        <w:t>nál megjelenő erők. Az izomerő mivel neurális ingerek hatására akaratlagosan szabályozható aktív erőnek tekinthető, a többi passzív erő.</w:t>
      </w:r>
    </w:p>
    <w:p w:rsidR="008F3689" w:rsidRDefault="008F3689" w:rsidP="00215BBF">
      <w:pPr>
        <w:spacing w:after="0"/>
        <w:rPr>
          <w:rFonts w:ascii="Times New Roman" w:hAnsi="Times New Roman" w:cs="Times New Roman"/>
        </w:rPr>
      </w:pPr>
      <w:r>
        <w:rPr>
          <w:rFonts w:ascii="Times New Roman" w:hAnsi="Times New Roman" w:cs="Times New Roman"/>
        </w:rPr>
        <w:t>Amennyiben a végtagra ható külső és belső erők forgatónyomatéka megegyezik</w:t>
      </w:r>
      <w:r w:rsidR="00C94759">
        <w:rPr>
          <w:rFonts w:ascii="Times New Roman" w:hAnsi="Times New Roman" w:cs="Times New Roman"/>
        </w:rPr>
        <w:t>,</w:t>
      </w:r>
      <w:r>
        <w:rPr>
          <w:rFonts w:ascii="Times New Roman" w:hAnsi="Times New Roman" w:cs="Times New Roman"/>
        </w:rPr>
        <w:t xml:space="preserve"> a végtag nem mozdul el, az izom</w:t>
      </w:r>
      <w:r w:rsidR="00C94759">
        <w:rPr>
          <w:rFonts w:ascii="Times New Roman" w:hAnsi="Times New Roman" w:cs="Times New Roman"/>
        </w:rPr>
        <w:t xml:space="preserve"> hossza nem változik, de feszülése növekszik</w:t>
      </w:r>
      <w:r>
        <w:rPr>
          <w:rFonts w:ascii="Times New Roman" w:hAnsi="Times New Roman" w:cs="Times New Roman"/>
        </w:rPr>
        <w:t xml:space="preserve">, ezt nevezzük </w:t>
      </w:r>
      <w:proofErr w:type="spellStart"/>
      <w:r>
        <w:rPr>
          <w:rFonts w:ascii="Times New Roman" w:hAnsi="Times New Roman" w:cs="Times New Roman"/>
        </w:rPr>
        <w:t>izometriás</w:t>
      </w:r>
      <w:proofErr w:type="spellEnd"/>
      <w:r>
        <w:rPr>
          <w:rFonts w:ascii="Times New Roman" w:hAnsi="Times New Roman" w:cs="Times New Roman"/>
        </w:rPr>
        <w:t xml:space="preserve"> kontrakciónak. Amennyiben </w:t>
      </w:r>
      <w:proofErr w:type="spellStart"/>
      <w:r>
        <w:rPr>
          <w:rFonts w:ascii="Times New Roman" w:hAnsi="Times New Roman" w:cs="Times New Roman"/>
        </w:rPr>
        <w:t>a</w:t>
      </w:r>
      <w:r w:rsidR="00C94759">
        <w:rPr>
          <w:rFonts w:ascii="Times New Roman" w:hAnsi="Times New Roman" w:cs="Times New Roman"/>
        </w:rPr>
        <w:t>z</w:t>
      </w:r>
      <w:r>
        <w:rPr>
          <w:rFonts w:ascii="Times New Roman" w:hAnsi="Times New Roman" w:cs="Times New Roman"/>
        </w:rPr>
        <w:t>izomerő</w:t>
      </w:r>
      <w:proofErr w:type="spellEnd"/>
      <w:r>
        <w:rPr>
          <w:rFonts w:ascii="Times New Roman" w:hAnsi="Times New Roman" w:cs="Times New Roman"/>
        </w:rPr>
        <w:t xml:space="preserve"> forgatónyomatéka nagyobb a </w:t>
      </w:r>
      <w:r w:rsidR="00C94759">
        <w:rPr>
          <w:rFonts w:ascii="Times New Roman" w:hAnsi="Times New Roman" w:cs="Times New Roman"/>
        </w:rPr>
        <w:t>kontrakció</w:t>
      </w:r>
      <w:r>
        <w:rPr>
          <w:rFonts w:ascii="Times New Roman" w:hAnsi="Times New Roman" w:cs="Times New Roman"/>
        </w:rPr>
        <w:t xml:space="preserve"> </w:t>
      </w:r>
      <w:r w:rsidR="00FA2AB2">
        <w:rPr>
          <w:rFonts w:ascii="Times New Roman" w:hAnsi="Times New Roman" w:cs="Times New Roman"/>
        </w:rPr>
        <w:t>során,</w:t>
      </w:r>
      <w:r>
        <w:rPr>
          <w:rFonts w:ascii="Times New Roman" w:hAnsi="Times New Roman" w:cs="Times New Roman"/>
        </w:rPr>
        <w:t xml:space="preserve"> az izom rövidül, ez a koncentrikus kontrakció</w:t>
      </w:r>
      <w:r w:rsidR="00FA2AB2">
        <w:rPr>
          <w:rFonts w:ascii="Times New Roman" w:hAnsi="Times New Roman" w:cs="Times New Roman"/>
        </w:rPr>
        <w:t>.</w:t>
      </w:r>
      <w:r>
        <w:rPr>
          <w:rFonts w:ascii="Times New Roman" w:hAnsi="Times New Roman" w:cs="Times New Roman"/>
        </w:rPr>
        <w:t xml:space="preserve"> </w:t>
      </w:r>
      <w:r w:rsidR="00FA2AB2">
        <w:rPr>
          <w:rFonts w:ascii="Times New Roman" w:hAnsi="Times New Roman" w:cs="Times New Roman"/>
        </w:rPr>
        <w:t>H</w:t>
      </w:r>
      <w:r>
        <w:rPr>
          <w:rFonts w:ascii="Times New Roman" w:hAnsi="Times New Roman" w:cs="Times New Roman"/>
        </w:rPr>
        <w:t xml:space="preserve">a a külső erők </w:t>
      </w:r>
      <w:r w:rsidR="00F041B2">
        <w:rPr>
          <w:rFonts w:ascii="Times New Roman" w:hAnsi="Times New Roman" w:cs="Times New Roman"/>
        </w:rPr>
        <w:t>fo</w:t>
      </w:r>
      <w:r>
        <w:rPr>
          <w:rFonts w:ascii="Times New Roman" w:hAnsi="Times New Roman" w:cs="Times New Roman"/>
        </w:rPr>
        <w:t xml:space="preserve">rgatónyomatéka nagyobb az izom </w:t>
      </w:r>
      <w:r w:rsidR="00FA2AB2">
        <w:rPr>
          <w:rFonts w:ascii="Times New Roman" w:hAnsi="Times New Roman" w:cs="Times New Roman"/>
        </w:rPr>
        <w:t>ingerlése során,</w:t>
      </w:r>
      <w:r>
        <w:rPr>
          <w:rFonts w:ascii="Times New Roman" w:hAnsi="Times New Roman" w:cs="Times New Roman"/>
        </w:rPr>
        <w:t xml:space="preserve"> megnyúlik, ezt nevezzük excentrikus kontrakciónak.</w:t>
      </w:r>
    </w:p>
    <w:p w:rsidR="008F3689" w:rsidRDefault="008F3689" w:rsidP="00215BBF">
      <w:pPr>
        <w:spacing w:after="0"/>
        <w:rPr>
          <w:rFonts w:ascii="Times New Roman" w:hAnsi="Times New Roman" w:cs="Times New Roman"/>
        </w:rPr>
      </w:pPr>
    </w:p>
    <w:p w:rsidR="00E30EC0" w:rsidRDefault="00F041B2" w:rsidP="00215BBF">
      <w:pPr>
        <w:pStyle w:val="Cmsor3"/>
        <w:spacing w:line="276" w:lineRule="auto"/>
      </w:pPr>
      <w:r>
        <w:t xml:space="preserve">Az </w:t>
      </w:r>
      <w:proofErr w:type="spellStart"/>
      <w:r>
        <w:t>izomkontrakciók</w:t>
      </w:r>
      <w:proofErr w:type="spellEnd"/>
      <w:r>
        <w:t xml:space="preserve"> osztályozása</w:t>
      </w:r>
    </w:p>
    <w:p w:rsidR="00F041B2" w:rsidRDefault="00F041B2" w:rsidP="00215BBF">
      <w:pPr>
        <w:spacing w:after="0"/>
        <w:rPr>
          <w:rFonts w:ascii="Times New Roman" w:hAnsi="Times New Roman" w:cs="Times New Roman"/>
        </w:rPr>
      </w:pPr>
      <w:r>
        <w:rPr>
          <w:rFonts w:ascii="Times New Roman" w:hAnsi="Times New Roman" w:cs="Times New Roman"/>
        </w:rPr>
        <w:t xml:space="preserve">Amint láttuk a belső és külső erők forgatónyomatékainak </w:t>
      </w:r>
      <w:r w:rsidR="00FA2AB2">
        <w:rPr>
          <w:rFonts w:ascii="Times New Roman" w:hAnsi="Times New Roman" w:cs="Times New Roman"/>
        </w:rPr>
        <w:t>viszonya (egymáshoz viszonyított nagysága)</w:t>
      </w:r>
      <w:r>
        <w:rPr>
          <w:rFonts w:ascii="Times New Roman" w:hAnsi="Times New Roman" w:cs="Times New Roman"/>
        </w:rPr>
        <w:t xml:space="preserve"> határozz</w:t>
      </w:r>
      <w:r w:rsidR="00FA2AB2">
        <w:rPr>
          <w:rFonts w:ascii="Times New Roman" w:hAnsi="Times New Roman" w:cs="Times New Roman"/>
        </w:rPr>
        <w:t>a</w:t>
      </w:r>
      <w:r>
        <w:rPr>
          <w:rFonts w:ascii="Times New Roman" w:hAnsi="Times New Roman" w:cs="Times New Roman"/>
        </w:rPr>
        <w:t xml:space="preserve"> meg az</w:t>
      </w:r>
      <w:r w:rsidR="002C03B0">
        <w:rPr>
          <w:rFonts w:ascii="Times New Roman" w:hAnsi="Times New Roman" w:cs="Times New Roman"/>
        </w:rPr>
        <w:t xml:space="preserve"> ízületi szögváltozást</w:t>
      </w:r>
      <w:r>
        <w:rPr>
          <w:rFonts w:ascii="Times New Roman" w:hAnsi="Times New Roman" w:cs="Times New Roman"/>
        </w:rPr>
        <w:t xml:space="preserve">. </w:t>
      </w:r>
      <w:r w:rsidR="002C03B0">
        <w:rPr>
          <w:rFonts w:ascii="Times New Roman" w:hAnsi="Times New Roman" w:cs="Times New Roman"/>
        </w:rPr>
        <w:t xml:space="preserve">Az </w:t>
      </w:r>
      <w:proofErr w:type="spellStart"/>
      <w:r w:rsidR="002C03B0">
        <w:rPr>
          <w:rFonts w:ascii="Times New Roman" w:hAnsi="Times New Roman" w:cs="Times New Roman"/>
        </w:rPr>
        <w:t>izometriás</w:t>
      </w:r>
      <w:proofErr w:type="spellEnd"/>
      <w:r w:rsidR="002C03B0">
        <w:rPr>
          <w:rFonts w:ascii="Times New Roman" w:hAnsi="Times New Roman" w:cs="Times New Roman"/>
        </w:rPr>
        <w:t xml:space="preserve">, koncentrikus, excentrikus kontrakciók mellett az emberi mozgások során gyakran létrejövő más </w:t>
      </w:r>
      <w:proofErr w:type="spellStart"/>
      <w:r w:rsidR="002C03B0">
        <w:rPr>
          <w:rFonts w:ascii="Times New Roman" w:hAnsi="Times New Roman" w:cs="Times New Roman"/>
        </w:rPr>
        <w:t>kontrakciótípusról</w:t>
      </w:r>
      <w:proofErr w:type="spellEnd"/>
      <w:r w:rsidR="002C03B0">
        <w:rPr>
          <w:rFonts w:ascii="Times New Roman" w:hAnsi="Times New Roman" w:cs="Times New Roman"/>
        </w:rPr>
        <w:t xml:space="preserve"> is érdemes szót ejteni. </w:t>
      </w:r>
      <w:r w:rsidR="004B7590">
        <w:rPr>
          <w:rFonts w:ascii="Times New Roman" w:hAnsi="Times New Roman" w:cs="Times New Roman"/>
        </w:rPr>
        <w:t xml:space="preserve">Az emberi mozgások esetén gyakran előfordul, hogy az excentrikus kontrakciót gyorsan koncentrikus kontrakció követi. Ilyenkor (amikor a mozgás végrehajtásánál a mozgás irányával ellentétes irányban lendületvétel történik) a koncentrikus kontrakciós fázisban nagyobb erőt, nagyobb teljesítményt lehet </w:t>
      </w:r>
      <w:r w:rsidR="004B7590">
        <w:rPr>
          <w:rFonts w:ascii="Times New Roman" w:hAnsi="Times New Roman" w:cs="Times New Roman"/>
        </w:rPr>
        <w:lastRenderedPageBreak/>
        <w:t>mérni, a tisztán koncentrikus kontrakcióval összehasonlítva. Ezen kontrakciót a szakirodalom nyújtásos-rövidüléses ciklusnak nevezi (</w:t>
      </w:r>
      <w:proofErr w:type="spellStart"/>
      <w:r w:rsidR="004B7590">
        <w:rPr>
          <w:rFonts w:ascii="Times New Roman" w:hAnsi="Times New Roman" w:cs="Times New Roman"/>
        </w:rPr>
        <w:t>Stretch-Shortening</w:t>
      </w:r>
      <w:proofErr w:type="spellEnd"/>
      <w:r w:rsidR="004B7590">
        <w:rPr>
          <w:rFonts w:ascii="Times New Roman" w:hAnsi="Times New Roman" w:cs="Times New Roman"/>
        </w:rPr>
        <w:t xml:space="preserve"> </w:t>
      </w:r>
      <w:proofErr w:type="spellStart"/>
      <w:r w:rsidR="004B7590">
        <w:rPr>
          <w:rFonts w:ascii="Times New Roman" w:hAnsi="Times New Roman" w:cs="Times New Roman"/>
        </w:rPr>
        <w:t>Cycle-SSC</w:t>
      </w:r>
      <w:proofErr w:type="spellEnd"/>
      <w:r w:rsidR="004B7590">
        <w:rPr>
          <w:rFonts w:ascii="Times New Roman" w:hAnsi="Times New Roman" w:cs="Times New Roman"/>
        </w:rPr>
        <w:t xml:space="preserve">). Abban az esetben, ha az izom hosszváltozása állandó sebességgel következik be </w:t>
      </w:r>
      <w:proofErr w:type="spellStart"/>
      <w:r w:rsidR="004B7590">
        <w:rPr>
          <w:rFonts w:ascii="Times New Roman" w:hAnsi="Times New Roman" w:cs="Times New Roman"/>
        </w:rPr>
        <w:t>izokinetikus</w:t>
      </w:r>
      <w:proofErr w:type="spellEnd"/>
      <w:r w:rsidR="004B7590">
        <w:rPr>
          <w:rFonts w:ascii="Times New Roman" w:hAnsi="Times New Roman" w:cs="Times New Roman"/>
        </w:rPr>
        <w:t xml:space="preserve">, ha állandó gyorsulással izotóniás </w:t>
      </w:r>
      <w:r w:rsidR="00FA2AB2">
        <w:rPr>
          <w:rFonts w:ascii="Times New Roman" w:hAnsi="Times New Roman" w:cs="Times New Roman"/>
        </w:rPr>
        <w:t>kontrakcióról</w:t>
      </w:r>
      <w:r w:rsidR="004B7590">
        <w:rPr>
          <w:rFonts w:ascii="Times New Roman" w:hAnsi="Times New Roman" w:cs="Times New Roman"/>
        </w:rPr>
        <w:t xml:space="preserve"> beszélünk.</w:t>
      </w:r>
    </w:p>
    <w:p w:rsidR="004B7590" w:rsidRDefault="004B7590" w:rsidP="00215BBF">
      <w:pPr>
        <w:spacing w:after="0"/>
        <w:rPr>
          <w:rFonts w:ascii="Times New Roman" w:hAnsi="Times New Roman" w:cs="Times New Roman"/>
        </w:rPr>
      </w:pPr>
    </w:p>
    <w:p w:rsidR="004B7590" w:rsidRDefault="004B7590" w:rsidP="00215BBF">
      <w:pPr>
        <w:pStyle w:val="Cmsor3"/>
        <w:spacing w:line="276" w:lineRule="auto"/>
      </w:pPr>
      <w:r>
        <w:t xml:space="preserve">Az izom </w:t>
      </w:r>
      <w:proofErr w:type="gramStart"/>
      <w:r>
        <w:t>három komponenses</w:t>
      </w:r>
      <w:proofErr w:type="gramEnd"/>
      <w:r>
        <w:t xml:space="preserve"> modellje</w:t>
      </w:r>
    </w:p>
    <w:p w:rsidR="00754FC5" w:rsidRDefault="004B7590" w:rsidP="00215BBF">
      <w:pPr>
        <w:spacing w:after="0"/>
        <w:rPr>
          <w:rFonts w:ascii="Times New Roman" w:hAnsi="Times New Roman" w:cs="Times New Roman"/>
        </w:rPr>
      </w:pPr>
      <w:r>
        <w:rPr>
          <w:rFonts w:ascii="Times New Roman" w:hAnsi="Times New Roman" w:cs="Times New Roman"/>
        </w:rPr>
        <w:t xml:space="preserve">Az emberi vázizom az esetek túlnyomó részében három </w:t>
      </w:r>
      <w:proofErr w:type="spellStart"/>
      <w:r>
        <w:rPr>
          <w:rFonts w:ascii="Times New Roman" w:hAnsi="Times New Roman" w:cs="Times New Roman"/>
        </w:rPr>
        <w:t>biomechanikai</w:t>
      </w:r>
      <w:proofErr w:type="spellEnd"/>
      <w:r>
        <w:rPr>
          <w:rFonts w:ascii="Times New Roman" w:hAnsi="Times New Roman" w:cs="Times New Roman"/>
        </w:rPr>
        <w:t xml:space="preserve"> szempontból elkülöníthető funkcionális egységre bontható. A </w:t>
      </w:r>
      <w:proofErr w:type="spellStart"/>
      <w:r>
        <w:rPr>
          <w:rFonts w:ascii="Times New Roman" w:hAnsi="Times New Roman" w:cs="Times New Roman"/>
        </w:rPr>
        <w:t>kontraktilis</w:t>
      </w:r>
      <w:proofErr w:type="spellEnd"/>
      <w:r>
        <w:rPr>
          <w:rFonts w:ascii="Times New Roman" w:hAnsi="Times New Roman" w:cs="Times New Roman"/>
        </w:rPr>
        <w:t xml:space="preserve"> </w:t>
      </w:r>
      <w:r w:rsidR="00754FC5">
        <w:rPr>
          <w:rFonts w:ascii="Times New Roman" w:hAnsi="Times New Roman" w:cs="Times New Roman"/>
        </w:rPr>
        <w:t xml:space="preserve">elemeket, fehérjéket tartalmazó részt aktív elemeknek, a végükhöz kapcsolódó rugalmas kötőszövetes részt, ami leggyakrabban az ín sorosan kapcsolt elasztikus elemeknek, illetve a </w:t>
      </w:r>
      <w:proofErr w:type="spellStart"/>
      <w:r w:rsidR="00754FC5">
        <w:rPr>
          <w:rFonts w:ascii="Times New Roman" w:hAnsi="Times New Roman" w:cs="Times New Roman"/>
        </w:rPr>
        <w:t>kontraktilis</w:t>
      </w:r>
      <w:proofErr w:type="spellEnd"/>
      <w:r w:rsidR="00754FC5">
        <w:rPr>
          <w:rFonts w:ascii="Times New Roman" w:hAnsi="Times New Roman" w:cs="Times New Roman"/>
        </w:rPr>
        <w:t xml:space="preserve"> elemeket körülvevő és bennük megtalálható rugalmas részeket párhuzamosan kapcsolt elasztikus elemeknek nevezzük. Ezen részek együttesen határozzák meg az izom feszülését, illetve a hosszváltozását. Az elasztikus elemek befolyásolják a mozgástartományt és bennük elasztikus energia tárolására van lehetőség, amely a mozgás során az erőkifejtés mértékét vagy akár a leadott teljesítményt befolyásolja.</w:t>
      </w:r>
    </w:p>
    <w:p w:rsidR="00754FC5" w:rsidRDefault="00754FC5" w:rsidP="00215BBF">
      <w:pPr>
        <w:spacing w:after="0"/>
        <w:rPr>
          <w:rFonts w:ascii="Times New Roman" w:hAnsi="Times New Roman" w:cs="Times New Roman"/>
        </w:rPr>
      </w:pPr>
    </w:p>
    <w:p w:rsidR="00754FC5" w:rsidRDefault="00754FC5" w:rsidP="00215BBF">
      <w:pPr>
        <w:pStyle w:val="Cmsor2"/>
        <w:spacing w:line="276" w:lineRule="auto"/>
      </w:pPr>
      <w:r>
        <w:t>Ö</w:t>
      </w:r>
      <w:r w:rsidR="000E693D">
        <w:t>SSZEFOGLALÁS</w:t>
      </w:r>
    </w:p>
    <w:p w:rsidR="00754FC5" w:rsidRDefault="00754FC5" w:rsidP="00215BBF">
      <w:pPr>
        <w:spacing w:after="0"/>
        <w:rPr>
          <w:rFonts w:ascii="Times New Roman" w:hAnsi="Times New Roman" w:cs="Times New Roman"/>
        </w:rPr>
      </w:pPr>
      <w:r>
        <w:rPr>
          <w:rFonts w:ascii="Times New Roman" w:hAnsi="Times New Roman" w:cs="Times New Roman"/>
        </w:rPr>
        <w:t xml:space="preserve">Az emberi mozgatórendszer mozgását a Newton törvények alapján lehet leírni. Abban az esetben, ha a mozgás kinematikai paraméterei ismertek a rendszerre ható eredő erők kiszámíthatók. A sportolók felkészítése esetén </w:t>
      </w:r>
      <w:r w:rsidR="000E693D">
        <w:rPr>
          <w:rFonts w:ascii="Times New Roman" w:hAnsi="Times New Roman" w:cs="Times New Roman"/>
        </w:rPr>
        <w:t xml:space="preserve">az edzés során </w:t>
      </w:r>
      <w:r>
        <w:rPr>
          <w:rFonts w:ascii="Times New Roman" w:hAnsi="Times New Roman" w:cs="Times New Roman"/>
        </w:rPr>
        <w:t>ezen információk segíthetnek a megfelelő terhelés kiválasztásá</w:t>
      </w:r>
      <w:r w:rsidR="000E693D">
        <w:rPr>
          <w:rFonts w:ascii="Times New Roman" w:hAnsi="Times New Roman" w:cs="Times New Roman"/>
        </w:rPr>
        <w:t>nál. A mozgások mind transzlációs mind rotációs esetben elemezhetők, de forgó mozgás esetén a mozgásegyenleteknél más változókat alkalmazunk, például az erő helyett a forgatónyomaték, tömeg helyett tehetetlenségi nyomaték használandó. Koncentrikus kontrakciónál a Hill törvény írja le az izom feszülés és a kontrakció sebessége közötti összefüggést.</w:t>
      </w:r>
    </w:p>
    <w:p w:rsidR="000E693D" w:rsidRDefault="000E693D" w:rsidP="00215BBF">
      <w:pPr>
        <w:spacing w:after="0"/>
        <w:rPr>
          <w:rFonts w:ascii="Times New Roman" w:hAnsi="Times New Roman" w:cs="Times New Roman"/>
        </w:rPr>
      </w:pPr>
    </w:p>
    <w:p w:rsidR="000E693D" w:rsidRDefault="000E693D" w:rsidP="00215BBF">
      <w:pPr>
        <w:pStyle w:val="Cmsor2"/>
        <w:spacing w:line="276" w:lineRule="auto"/>
      </w:pPr>
      <w:r>
        <w:t>ELLENŐRZŐ KÉRÉSEK</w:t>
      </w:r>
    </w:p>
    <w:p w:rsidR="000E693D" w:rsidRDefault="000E693D" w:rsidP="00215BBF">
      <w:pPr>
        <w:spacing w:after="0"/>
        <w:rPr>
          <w:rFonts w:ascii="Times New Roman" w:hAnsi="Times New Roman" w:cs="Times New Roman"/>
        </w:rPr>
      </w:pPr>
      <w:r>
        <w:rPr>
          <w:rFonts w:ascii="Times New Roman" w:hAnsi="Times New Roman" w:cs="Times New Roman"/>
        </w:rPr>
        <w:t>Mit mond ki a dinamika alapegyenlete?</w:t>
      </w:r>
    </w:p>
    <w:p w:rsidR="000E693D" w:rsidRDefault="000E693D" w:rsidP="00215BBF">
      <w:pPr>
        <w:spacing w:after="0"/>
        <w:rPr>
          <w:rFonts w:ascii="Times New Roman" w:hAnsi="Times New Roman" w:cs="Times New Roman"/>
        </w:rPr>
      </w:pPr>
      <w:r>
        <w:rPr>
          <w:rFonts w:ascii="Times New Roman" w:hAnsi="Times New Roman" w:cs="Times New Roman"/>
        </w:rPr>
        <w:t>Milyen mozgást végez a test, ha a rá ható erők eredője nulla?</w:t>
      </w:r>
    </w:p>
    <w:p w:rsidR="000E693D" w:rsidRDefault="000E693D" w:rsidP="00215BBF">
      <w:pPr>
        <w:spacing w:after="0"/>
        <w:rPr>
          <w:rFonts w:ascii="Times New Roman" w:hAnsi="Times New Roman" w:cs="Times New Roman"/>
        </w:rPr>
      </w:pPr>
      <w:r>
        <w:rPr>
          <w:rFonts w:ascii="Times New Roman" w:hAnsi="Times New Roman" w:cs="Times New Roman"/>
        </w:rPr>
        <w:t>Milyen változó határozható meg a test gyorsulásának és tömegének ismeretében?</w:t>
      </w:r>
    </w:p>
    <w:p w:rsidR="000E693D" w:rsidRDefault="000E693D" w:rsidP="00215BBF">
      <w:pPr>
        <w:spacing w:after="0"/>
        <w:rPr>
          <w:rFonts w:ascii="Times New Roman" w:hAnsi="Times New Roman" w:cs="Times New Roman"/>
        </w:rPr>
      </w:pPr>
      <w:r>
        <w:rPr>
          <w:rFonts w:ascii="Times New Roman" w:hAnsi="Times New Roman" w:cs="Times New Roman"/>
        </w:rPr>
        <w:t>Mit mond ki a Hill törvény?</w:t>
      </w:r>
    </w:p>
    <w:p w:rsidR="000E693D" w:rsidRDefault="00FD21D3" w:rsidP="00215BBF">
      <w:pPr>
        <w:spacing w:after="0"/>
        <w:rPr>
          <w:rFonts w:ascii="Times New Roman" w:hAnsi="Times New Roman" w:cs="Times New Roman"/>
        </w:rPr>
      </w:pPr>
      <w:r>
        <w:rPr>
          <w:rFonts w:ascii="Times New Roman" w:hAnsi="Times New Roman" w:cs="Times New Roman"/>
        </w:rPr>
        <w:t>Forgó mozgásnál az erő helyett milyen mennyiséggel számolunk?</w:t>
      </w:r>
    </w:p>
    <w:p w:rsidR="00FD21D3" w:rsidRDefault="00FD21D3" w:rsidP="00215BBF">
      <w:pPr>
        <w:spacing w:after="0"/>
        <w:rPr>
          <w:rFonts w:ascii="Times New Roman" w:hAnsi="Times New Roman" w:cs="Times New Roman"/>
        </w:rPr>
      </w:pPr>
      <w:r>
        <w:rPr>
          <w:rFonts w:ascii="Times New Roman" w:hAnsi="Times New Roman" w:cs="Times New Roman"/>
        </w:rPr>
        <w:t>Milyen következménnyel jár a mozgatórendszerre, hogy az izom erőkarja kicsi?</w:t>
      </w:r>
    </w:p>
    <w:p w:rsidR="00FD21D3" w:rsidRDefault="00FD21D3" w:rsidP="00215BBF">
      <w:pPr>
        <w:spacing w:after="0"/>
        <w:rPr>
          <w:rFonts w:ascii="Times New Roman" w:hAnsi="Times New Roman" w:cs="Times New Roman"/>
        </w:rPr>
      </w:pPr>
      <w:r>
        <w:rPr>
          <w:rFonts w:ascii="Times New Roman" w:hAnsi="Times New Roman" w:cs="Times New Roman"/>
        </w:rPr>
        <w:t>Mit jelent az excentrikus kontrakció?</w:t>
      </w:r>
    </w:p>
    <w:p w:rsidR="00FD21D3" w:rsidRDefault="00FD21D3" w:rsidP="00215BBF">
      <w:pPr>
        <w:spacing w:after="0"/>
        <w:rPr>
          <w:rFonts w:ascii="Times New Roman" w:hAnsi="Times New Roman" w:cs="Times New Roman"/>
        </w:rPr>
      </w:pPr>
      <w:r>
        <w:rPr>
          <w:rFonts w:ascii="Times New Roman" w:hAnsi="Times New Roman" w:cs="Times New Roman"/>
        </w:rPr>
        <w:t xml:space="preserve">Hogyan módosul az erőhatás </w:t>
      </w:r>
      <w:proofErr w:type="spellStart"/>
      <w:r>
        <w:rPr>
          <w:rFonts w:ascii="Times New Roman" w:hAnsi="Times New Roman" w:cs="Times New Roman"/>
        </w:rPr>
        <w:t>SSC-nél</w:t>
      </w:r>
      <w:proofErr w:type="spellEnd"/>
      <w:r>
        <w:rPr>
          <w:rFonts w:ascii="Times New Roman" w:hAnsi="Times New Roman" w:cs="Times New Roman"/>
        </w:rPr>
        <w:t xml:space="preserve"> a koncentrikus kontrakcióval összehasonlítva?</w:t>
      </w:r>
    </w:p>
    <w:p w:rsidR="000E693D" w:rsidRDefault="000E693D" w:rsidP="00215BBF">
      <w:pPr>
        <w:spacing w:after="0"/>
        <w:rPr>
          <w:rFonts w:ascii="Times New Roman" w:hAnsi="Times New Roman" w:cs="Times New Roman"/>
        </w:rPr>
      </w:pPr>
    </w:p>
    <w:p w:rsidR="00FD21D3" w:rsidRDefault="00FD21D3" w:rsidP="00215BBF">
      <w:pPr>
        <w:rPr>
          <w:rFonts w:ascii="Times New Roman" w:hAnsi="Times New Roman" w:cs="Times New Roman"/>
        </w:rPr>
      </w:pPr>
      <w:r>
        <w:rPr>
          <w:rFonts w:ascii="Times New Roman" w:hAnsi="Times New Roman" w:cs="Times New Roman"/>
        </w:rPr>
        <w:br w:type="page"/>
      </w:r>
    </w:p>
    <w:p w:rsidR="00FD21D3" w:rsidRDefault="00FD21D3" w:rsidP="00215BBF">
      <w:pPr>
        <w:pStyle w:val="Cmsor1"/>
        <w:spacing w:line="276" w:lineRule="auto"/>
      </w:pPr>
      <w:r>
        <w:lastRenderedPageBreak/>
        <w:t>Energia</w:t>
      </w:r>
      <w:r w:rsidR="00F8037F">
        <w:t>viszonyok mozgások közben. Teljesítmény</w:t>
      </w:r>
    </w:p>
    <w:p w:rsidR="00FD21D3" w:rsidRDefault="00FD21D3" w:rsidP="00215BBF">
      <w:pPr>
        <w:pStyle w:val="Cmsor2"/>
        <w:spacing w:line="276" w:lineRule="auto"/>
      </w:pPr>
      <w:r>
        <w:t>BEVEZETÉS</w:t>
      </w:r>
    </w:p>
    <w:p w:rsidR="00FD21D3" w:rsidRDefault="00FD21D3" w:rsidP="00215BBF">
      <w:pPr>
        <w:spacing w:after="0"/>
        <w:rPr>
          <w:rFonts w:ascii="Times New Roman" w:hAnsi="Times New Roman" w:cs="Times New Roman"/>
        </w:rPr>
      </w:pPr>
      <w:r>
        <w:rPr>
          <w:rFonts w:ascii="Times New Roman" w:hAnsi="Times New Roman" w:cs="Times New Roman"/>
        </w:rPr>
        <w:t>Az emberi mozgások energia felhasználásával jönnek létre. A sportoló felkészülése során a megfelelő terhelés meghatározásához az erőkifejtés mellett az elvégzett munka, a pillanatnyi illetve átlagteljesítmény ismerete jelentős többletinformációt nyújthat a megfelelő intenzitás, a terhelés időtartamának megválasztásához.</w:t>
      </w:r>
    </w:p>
    <w:p w:rsidR="00FD21D3" w:rsidRDefault="00FD21D3" w:rsidP="00215BBF">
      <w:pPr>
        <w:spacing w:after="0"/>
        <w:rPr>
          <w:rFonts w:ascii="Times New Roman" w:hAnsi="Times New Roman" w:cs="Times New Roman"/>
        </w:rPr>
      </w:pPr>
    </w:p>
    <w:p w:rsidR="00FD21D3" w:rsidRDefault="00FD21D3" w:rsidP="00215BBF">
      <w:pPr>
        <w:pStyle w:val="Cmsor3"/>
        <w:spacing w:line="276" w:lineRule="auto"/>
      </w:pPr>
      <w:r>
        <w:t>Munka</w:t>
      </w:r>
    </w:p>
    <w:p w:rsidR="00FD21D3" w:rsidRDefault="00FD21D3" w:rsidP="00215BBF">
      <w:pPr>
        <w:spacing w:after="0"/>
        <w:rPr>
          <w:rFonts w:ascii="Times New Roman" w:hAnsi="Times New Roman" w:cs="Times New Roman"/>
        </w:rPr>
      </w:pPr>
      <w:r>
        <w:rPr>
          <w:rFonts w:ascii="Times New Roman" w:hAnsi="Times New Roman" w:cs="Times New Roman"/>
        </w:rPr>
        <w:t>Mechanikai értelemben a munka definíciója: az elmozdulás és az erő elmozdulás irányába mutató komponensének szorzata.</w:t>
      </w:r>
      <w:r w:rsidR="00FD44F0">
        <w:rPr>
          <w:rFonts w:ascii="Times New Roman" w:hAnsi="Times New Roman" w:cs="Times New Roman"/>
        </w:rPr>
        <w:t xml:space="preserve"> </w:t>
      </w:r>
      <w:r>
        <w:rPr>
          <w:rFonts w:ascii="Times New Roman" w:hAnsi="Times New Roman" w:cs="Times New Roman"/>
        </w:rPr>
        <w:t>Ab</w:t>
      </w:r>
      <w:r w:rsidR="00A04DD1">
        <w:rPr>
          <w:rFonts w:ascii="Times New Roman" w:hAnsi="Times New Roman" w:cs="Times New Roman"/>
        </w:rPr>
        <w:t>b</w:t>
      </w:r>
      <w:r>
        <w:rPr>
          <w:rFonts w:ascii="Times New Roman" w:hAnsi="Times New Roman" w:cs="Times New Roman"/>
        </w:rPr>
        <w:t xml:space="preserve">an az </w:t>
      </w:r>
      <w:proofErr w:type="gramStart"/>
      <w:r>
        <w:rPr>
          <w:rFonts w:ascii="Times New Roman" w:hAnsi="Times New Roman" w:cs="Times New Roman"/>
        </w:rPr>
        <w:t>esetben</w:t>
      </w:r>
      <w:proofErr w:type="gramEnd"/>
      <w:r>
        <w:rPr>
          <w:rFonts w:ascii="Times New Roman" w:hAnsi="Times New Roman" w:cs="Times New Roman"/>
        </w:rPr>
        <w:t xml:space="preserve"> tehát ha az erő és az elmozdulás egy irányba mutat egyszerűen a két értéket össze kell szorozni</w:t>
      </w:r>
      <w:r w:rsidR="00FD44F0">
        <w:rPr>
          <w:rFonts w:ascii="Times New Roman" w:hAnsi="Times New Roman" w:cs="Times New Roman"/>
        </w:rPr>
        <w:t>, W=F∙s</w:t>
      </w:r>
      <w:r>
        <w:rPr>
          <w:rFonts w:ascii="Times New Roman" w:hAnsi="Times New Roman" w:cs="Times New Roman"/>
        </w:rPr>
        <w:t>. Amennyiben a</w:t>
      </w:r>
      <w:r w:rsidR="00A04DD1">
        <w:rPr>
          <w:rFonts w:ascii="Times New Roman" w:hAnsi="Times New Roman" w:cs="Times New Roman"/>
        </w:rPr>
        <w:t>z erő és az elmozdulás szöget zárnak be egymással megfelelő trigonometriai függvényt kell a számításnál alkalmazni a</w:t>
      </w:r>
      <w:r w:rsidR="00FD44F0">
        <w:rPr>
          <w:rFonts w:ascii="Times New Roman" w:hAnsi="Times New Roman" w:cs="Times New Roman"/>
        </w:rPr>
        <w:t xml:space="preserve">z elmozdulás irányába mutató </w:t>
      </w:r>
      <w:r w:rsidR="000B704D">
        <w:rPr>
          <w:rFonts w:ascii="Times New Roman" w:hAnsi="Times New Roman" w:cs="Times New Roman"/>
        </w:rPr>
        <w:t xml:space="preserve">erő </w:t>
      </w:r>
      <w:r w:rsidR="00A04DD1">
        <w:rPr>
          <w:rFonts w:ascii="Times New Roman" w:hAnsi="Times New Roman" w:cs="Times New Roman"/>
        </w:rPr>
        <w:t>komponens kiszámításához</w:t>
      </w:r>
      <w:r w:rsidR="00FD44F0">
        <w:rPr>
          <w:rFonts w:ascii="Times New Roman" w:hAnsi="Times New Roman" w:cs="Times New Roman"/>
        </w:rPr>
        <w:t>, W=F∙s∙</w:t>
      </w:r>
      <w:proofErr w:type="spellStart"/>
      <w:r w:rsidR="00FD44F0">
        <w:rPr>
          <w:rFonts w:ascii="Times New Roman" w:hAnsi="Times New Roman" w:cs="Times New Roman"/>
        </w:rPr>
        <w:t>cosα</w:t>
      </w:r>
      <w:proofErr w:type="spellEnd"/>
      <w:r w:rsidR="00A04DD1">
        <w:rPr>
          <w:rFonts w:ascii="Times New Roman" w:hAnsi="Times New Roman" w:cs="Times New Roman"/>
        </w:rPr>
        <w:t>.</w:t>
      </w:r>
    </w:p>
    <w:p w:rsidR="00A04DD1" w:rsidRDefault="00A04DD1" w:rsidP="00215BBF">
      <w:pPr>
        <w:spacing w:after="0"/>
        <w:rPr>
          <w:rFonts w:ascii="Times New Roman" w:hAnsi="Times New Roman" w:cs="Times New Roman"/>
        </w:rPr>
      </w:pPr>
      <w:r>
        <w:rPr>
          <w:rFonts w:ascii="Times New Roman" w:hAnsi="Times New Roman" w:cs="Times New Roman"/>
        </w:rPr>
        <w:t>Az emberi mozgások esetén term</w:t>
      </w:r>
      <w:r w:rsidR="000B704D">
        <w:rPr>
          <w:rFonts w:ascii="Times New Roman" w:hAnsi="Times New Roman" w:cs="Times New Roman"/>
        </w:rPr>
        <w:t>észetesen nemcsak akkor történik munkavégzés</w:t>
      </w:r>
      <w:r w:rsidR="0091261F">
        <w:rPr>
          <w:rFonts w:ascii="Times New Roman" w:hAnsi="Times New Roman" w:cs="Times New Roman"/>
        </w:rPr>
        <w:t>,</w:t>
      </w:r>
      <w:r w:rsidR="000B704D">
        <w:rPr>
          <w:rFonts w:ascii="Times New Roman" w:hAnsi="Times New Roman" w:cs="Times New Roman"/>
        </w:rPr>
        <w:t xml:space="preserve"> ha létrejön elmozdulás, egy súlyt statikusan tartva is munkát végez az izomzat, energiát használ fel, elfárad. Mégis abban az esetben, ha egy sportoló energiafelhasználását szeretnénk meghatározni a</w:t>
      </w:r>
      <w:r w:rsidR="00FD44F0">
        <w:rPr>
          <w:rFonts w:ascii="Times New Roman" w:hAnsi="Times New Roman" w:cs="Times New Roman"/>
        </w:rPr>
        <w:t xml:space="preserve"> közelítő számításokhoz</w:t>
      </w:r>
      <w:r w:rsidR="000B704D">
        <w:rPr>
          <w:rFonts w:ascii="Times New Roman" w:hAnsi="Times New Roman" w:cs="Times New Roman"/>
        </w:rPr>
        <w:t xml:space="preserve"> fizikában általánosan használt mechanikai képleteket szoktuk leggyakrabban</w:t>
      </w:r>
      <w:r w:rsidR="00FD44F0">
        <w:rPr>
          <w:rFonts w:ascii="Times New Roman" w:hAnsi="Times New Roman" w:cs="Times New Roman"/>
        </w:rPr>
        <w:t xml:space="preserve"> alapul venni</w:t>
      </w:r>
      <w:proofErr w:type="gramStart"/>
      <w:r w:rsidR="00FD44F0">
        <w:rPr>
          <w:rFonts w:ascii="Times New Roman" w:hAnsi="Times New Roman" w:cs="Times New Roman"/>
        </w:rPr>
        <w:t>.</w:t>
      </w:r>
      <w:r w:rsidR="000B704D">
        <w:rPr>
          <w:rFonts w:ascii="Times New Roman" w:hAnsi="Times New Roman" w:cs="Times New Roman"/>
        </w:rPr>
        <w:t>.</w:t>
      </w:r>
      <w:proofErr w:type="gramEnd"/>
    </w:p>
    <w:p w:rsidR="000B704D" w:rsidRDefault="000B704D" w:rsidP="00215BBF">
      <w:pPr>
        <w:spacing w:after="0"/>
        <w:rPr>
          <w:rFonts w:ascii="Times New Roman" w:hAnsi="Times New Roman" w:cs="Times New Roman"/>
        </w:rPr>
      </w:pPr>
    </w:p>
    <w:p w:rsidR="000B704D" w:rsidRDefault="000B704D" w:rsidP="00215BBF">
      <w:pPr>
        <w:pStyle w:val="Cmsor3"/>
        <w:spacing w:line="276" w:lineRule="auto"/>
      </w:pPr>
      <w:r>
        <w:t>Helyzeti energia</w:t>
      </w:r>
    </w:p>
    <w:p w:rsidR="000B704D" w:rsidRDefault="000B704D" w:rsidP="00215BBF">
      <w:pPr>
        <w:spacing w:after="0"/>
        <w:rPr>
          <w:rFonts w:ascii="Times New Roman" w:hAnsi="Times New Roman" w:cs="Times New Roman"/>
        </w:rPr>
      </w:pPr>
      <w:r>
        <w:rPr>
          <w:rFonts w:ascii="Times New Roman" w:hAnsi="Times New Roman" w:cs="Times New Roman"/>
        </w:rPr>
        <w:t xml:space="preserve">Helyzeti vagy potenciális energiaváltozásról beszélünk, ha egy testet a gravitációs térben a gravitációs erő </w:t>
      </w:r>
      <w:r w:rsidR="00FD44F0">
        <w:rPr>
          <w:rFonts w:ascii="Times New Roman" w:hAnsi="Times New Roman" w:cs="Times New Roman"/>
        </w:rPr>
        <w:t>hatásvonalában</w:t>
      </w:r>
      <w:r>
        <w:rPr>
          <w:rFonts w:ascii="Times New Roman" w:hAnsi="Times New Roman" w:cs="Times New Roman"/>
        </w:rPr>
        <w:t xml:space="preserve"> mozgatunk.  A szükséges energia egy m tömegű test felemeléséhez a test m tömegének, a g gravitációs állandónak és a h emelkedési magasság értékének szorzatával számítható</w:t>
      </w:r>
      <w:r w:rsidR="0091261F">
        <w:rPr>
          <w:rFonts w:ascii="Times New Roman" w:hAnsi="Times New Roman" w:cs="Times New Roman"/>
        </w:rPr>
        <w:t xml:space="preserve"> (</w:t>
      </w:r>
      <w:proofErr w:type="gramStart"/>
      <w:r w:rsidR="0091261F">
        <w:rPr>
          <w:rFonts w:ascii="Times New Roman" w:hAnsi="Times New Roman" w:cs="Times New Roman"/>
        </w:rPr>
        <w:t>E</w:t>
      </w:r>
      <w:r w:rsidR="0091261F" w:rsidRPr="0004734B">
        <w:rPr>
          <w:rFonts w:ascii="Times New Roman" w:hAnsi="Times New Roman" w:cs="Times New Roman"/>
          <w:vertAlign w:val="subscript"/>
        </w:rPr>
        <w:t>h</w:t>
      </w:r>
      <w:proofErr w:type="gramEnd"/>
      <w:r w:rsidR="0091261F">
        <w:rPr>
          <w:rFonts w:ascii="Times New Roman" w:hAnsi="Times New Roman" w:cs="Times New Roman"/>
        </w:rPr>
        <w:t>=m∙g∙h)</w:t>
      </w:r>
      <w:r>
        <w:rPr>
          <w:rFonts w:ascii="Times New Roman" w:hAnsi="Times New Roman" w:cs="Times New Roman"/>
        </w:rPr>
        <w:t xml:space="preserve">. Amennyiben a gravitációs erővel szöget zár be az elmozdulás, akkor a gravitációs </w:t>
      </w:r>
      <w:proofErr w:type="gramStart"/>
      <w:r>
        <w:rPr>
          <w:rFonts w:ascii="Times New Roman" w:hAnsi="Times New Roman" w:cs="Times New Roman"/>
        </w:rPr>
        <w:t>erővel</w:t>
      </w:r>
      <w:proofErr w:type="gramEnd"/>
      <w:r>
        <w:rPr>
          <w:rFonts w:ascii="Times New Roman" w:hAnsi="Times New Roman" w:cs="Times New Roman"/>
        </w:rPr>
        <w:t xml:space="preserve"> párhuzamos komponenssel kell számolni. </w:t>
      </w:r>
    </w:p>
    <w:p w:rsidR="0092677A" w:rsidRDefault="0092677A" w:rsidP="00215BBF">
      <w:pPr>
        <w:spacing w:after="0"/>
        <w:rPr>
          <w:rFonts w:ascii="Times New Roman" w:hAnsi="Times New Roman" w:cs="Times New Roman"/>
        </w:rPr>
      </w:pPr>
    </w:p>
    <w:p w:rsidR="0092677A" w:rsidRDefault="0092677A" w:rsidP="00215BBF">
      <w:pPr>
        <w:pStyle w:val="Cmsor3"/>
        <w:spacing w:line="276" w:lineRule="auto"/>
      </w:pPr>
      <w:r>
        <w:t>Mozgási energia</w:t>
      </w:r>
    </w:p>
    <w:p w:rsidR="0092677A" w:rsidRDefault="0092677A" w:rsidP="00215BBF">
      <w:pPr>
        <w:spacing w:after="0"/>
        <w:rPr>
          <w:rFonts w:ascii="Times New Roman" w:hAnsi="Times New Roman" w:cs="Times New Roman"/>
        </w:rPr>
      </w:pPr>
      <w:r>
        <w:rPr>
          <w:rFonts w:ascii="Times New Roman" w:hAnsi="Times New Roman" w:cs="Times New Roman"/>
        </w:rPr>
        <w:t>Mozgási vagy kinetikus energiaváltozás akkor jön létre, ha a test mozgásának sebessége megváltozik. Ebben az esetben az energiaváltozás a sebesség négyzetével és a tömeggel arányosan változik</w:t>
      </w:r>
      <w:r w:rsidR="004328E5">
        <w:rPr>
          <w:rFonts w:ascii="Times New Roman" w:hAnsi="Times New Roman" w:cs="Times New Roman"/>
        </w:rPr>
        <w:t xml:space="preserve"> (</w:t>
      </w:r>
      <w:proofErr w:type="spellStart"/>
      <w:r w:rsidR="004328E5">
        <w:rPr>
          <w:rFonts w:ascii="Times New Roman" w:hAnsi="Times New Roman" w:cs="Times New Roman"/>
        </w:rPr>
        <w:t>E</w:t>
      </w:r>
      <w:r w:rsidR="004328E5" w:rsidRPr="0004734B">
        <w:rPr>
          <w:rFonts w:ascii="Times New Roman" w:hAnsi="Times New Roman" w:cs="Times New Roman"/>
          <w:vertAlign w:val="subscript"/>
        </w:rPr>
        <w:t>m</w:t>
      </w:r>
      <w:proofErr w:type="spellEnd"/>
      <w:r w:rsidR="004328E5">
        <w:rPr>
          <w:rFonts w:ascii="Times New Roman" w:hAnsi="Times New Roman" w:cs="Times New Roman"/>
        </w:rPr>
        <w:t>=m∙v</w:t>
      </w:r>
      <w:r w:rsidR="004328E5" w:rsidRPr="0004734B">
        <w:rPr>
          <w:rFonts w:ascii="Times New Roman" w:hAnsi="Times New Roman" w:cs="Times New Roman"/>
          <w:vertAlign w:val="superscript"/>
        </w:rPr>
        <w:t>2</w:t>
      </w:r>
      <w:r w:rsidR="004328E5">
        <w:rPr>
          <w:rFonts w:ascii="Times New Roman" w:hAnsi="Times New Roman" w:cs="Times New Roman"/>
        </w:rPr>
        <w:t>∙2</w:t>
      </w:r>
      <w:r w:rsidR="004328E5" w:rsidRPr="0004734B">
        <w:rPr>
          <w:rFonts w:ascii="Times New Roman" w:hAnsi="Times New Roman" w:cs="Times New Roman"/>
          <w:vertAlign w:val="superscript"/>
        </w:rPr>
        <w:t>-1</w:t>
      </w:r>
      <w:r w:rsidR="004328E5">
        <w:rPr>
          <w:rFonts w:ascii="Times New Roman" w:hAnsi="Times New Roman" w:cs="Times New Roman"/>
        </w:rPr>
        <w:t>)</w:t>
      </w:r>
      <w:r>
        <w:rPr>
          <w:rFonts w:ascii="Times New Roman" w:hAnsi="Times New Roman" w:cs="Times New Roman"/>
        </w:rPr>
        <w:t xml:space="preserve">. </w:t>
      </w:r>
      <w:r w:rsidR="004328E5">
        <w:rPr>
          <w:rFonts w:ascii="Times New Roman" w:hAnsi="Times New Roman" w:cs="Times New Roman"/>
        </w:rPr>
        <w:t>Ebből következik</w:t>
      </w:r>
      <w:r>
        <w:rPr>
          <w:rFonts w:ascii="Times New Roman" w:hAnsi="Times New Roman" w:cs="Times New Roman"/>
        </w:rPr>
        <w:t>, hogy minél nagyobb sebességre szeretnénk egy testet felgyorsítani négyzetesen</w:t>
      </w:r>
      <w:r w:rsidR="004328E5">
        <w:rPr>
          <w:rFonts w:ascii="Times New Roman" w:hAnsi="Times New Roman" w:cs="Times New Roman"/>
        </w:rPr>
        <w:t>,</w:t>
      </w:r>
      <w:r>
        <w:rPr>
          <w:rFonts w:ascii="Times New Roman" w:hAnsi="Times New Roman" w:cs="Times New Roman"/>
        </w:rPr>
        <w:t xml:space="preserve"> annál több energiára van hozzá szükségünk. A kinetikus energia számításánál meg kell különböztetnünk, hogy a test transzlációs vagy rotációs mozgást végez. Forgó mozgás esetén ugyanaz a képlet alkalmazható, csak a rotációra jellemző mennyiségeknek megfelelő formátummal kell számolni</w:t>
      </w:r>
      <w:r w:rsidR="004328E5">
        <w:rPr>
          <w:rFonts w:ascii="Times New Roman" w:hAnsi="Times New Roman" w:cs="Times New Roman"/>
        </w:rPr>
        <w:t xml:space="preserve"> (</w:t>
      </w:r>
      <w:proofErr w:type="spellStart"/>
      <w:r w:rsidR="004328E5">
        <w:rPr>
          <w:rFonts w:ascii="Times New Roman" w:hAnsi="Times New Roman" w:cs="Times New Roman"/>
        </w:rPr>
        <w:t>E</w:t>
      </w:r>
      <w:r w:rsidR="004328E5" w:rsidRPr="00877754">
        <w:rPr>
          <w:rFonts w:ascii="Times New Roman" w:hAnsi="Times New Roman" w:cs="Times New Roman"/>
          <w:vertAlign w:val="subscript"/>
        </w:rPr>
        <w:t>m</w:t>
      </w:r>
      <w:proofErr w:type="spellEnd"/>
      <w:r w:rsidR="004328E5">
        <w:rPr>
          <w:rFonts w:ascii="Times New Roman" w:hAnsi="Times New Roman" w:cs="Times New Roman"/>
        </w:rPr>
        <w:t>=θ∙ω</w:t>
      </w:r>
      <w:r w:rsidR="004328E5" w:rsidRPr="00877754">
        <w:rPr>
          <w:rFonts w:ascii="Times New Roman" w:hAnsi="Times New Roman" w:cs="Times New Roman"/>
          <w:vertAlign w:val="superscript"/>
        </w:rPr>
        <w:t>2</w:t>
      </w:r>
      <w:r w:rsidR="004328E5">
        <w:rPr>
          <w:rFonts w:ascii="Times New Roman" w:hAnsi="Times New Roman" w:cs="Times New Roman"/>
        </w:rPr>
        <w:t>∙2</w:t>
      </w:r>
      <w:r w:rsidR="004328E5" w:rsidRPr="00877754">
        <w:rPr>
          <w:rFonts w:ascii="Times New Roman" w:hAnsi="Times New Roman" w:cs="Times New Roman"/>
          <w:vertAlign w:val="superscript"/>
        </w:rPr>
        <w:t>-1</w:t>
      </w:r>
      <w:r w:rsidR="004328E5">
        <w:rPr>
          <w:rFonts w:ascii="Times New Roman" w:hAnsi="Times New Roman" w:cs="Times New Roman"/>
        </w:rPr>
        <w:t>).</w:t>
      </w:r>
      <w:r>
        <w:rPr>
          <w:rFonts w:ascii="Times New Roman" w:hAnsi="Times New Roman" w:cs="Times New Roman"/>
        </w:rPr>
        <w:t>. Abban az esetben</w:t>
      </w:r>
      <w:r w:rsidR="004328E5">
        <w:rPr>
          <w:rFonts w:ascii="Times New Roman" w:hAnsi="Times New Roman" w:cs="Times New Roman"/>
        </w:rPr>
        <w:t>,</w:t>
      </w:r>
      <w:r>
        <w:rPr>
          <w:rFonts w:ascii="Times New Roman" w:hAnsi="Times New Roman" w:cs="Times New Roman"/>
        </w:rPr>
        <w:t xml:space="preserve"> ha egy sportoló összes kinetikus energiáját szeretnénk meghatározni, akkor a transzlációs és a rotációs energiákat a mozgásban résztvevő szegmensekre egyenként ki kell számolni, majd összeadni. Felmerülhet a kérdés, hogy ha kinetikus energia csak a sebesség megváltoztatásához szükséges, akkor miért </w:t>
      </w:r>
      <w:r w:rsidR="00527F1D">
        <w:rPr>
          <w:rFonts w:ascii="Times New Roman" w:hAnsi="Times New Roman" w:cs="Times New Roman"/>
        </w:rPr>
        <w:t>fárad el egy futó, ha állandó sebességgel fut. A válasz az, hogy bár a tömegközéppon</w:t>
      </w:r>
      <w:r w:rsidR="004328E5">
        <w:rPr>
          <w:rFonts w:ascii="Times New Roman" w:hAnsi="Times New Roman" w:cs="Times New Roman"/>
        </w:rPr>
        <w:t>t</w:t>
      </w:r>
      <w:r w:rsidR="00527F1D">
        <w:rPr>
          <w:rFonts w:ascii="Times New Roman" w:hAnsi="Times New Roman" w:cs="Times New Roman"/>
        </w:rPr>
        <w:t xml:space="preserve">ja állandó sebességgel mozog, de a végtagjai folyamatosan gyorsulnak-lassulnak egy lépésciklus során, így a végtagok mozgása állandó sebességváltozással </w:t>
      </w:r>
      <w:r w:rsidR="00527F1D">
        <w:rPr>
          <w:rFonts w:ascii="Times New Roman" w:hAnsi="Times New Roman" w:cs="Times New Roman"/>
        </w:rPr>
        <w:lastRenderedPageBreak/>
        <w:t xml:space="preserve">történik, ami folyamatos </w:t>
      </w:r>
      <w:proofErr w:type="spellStart"/>
      <w:r w:rsidR="00527F1D">
        <w:rPr>
          <w:rFonts w:ascii="Times New Roman" w:hAnsi="Times New Roman" w:cs="Times New Roman"/>
        </w:rPr>
        <w:t>energiabefektetést</w:t>
      </w:r>
      <w:proofErr w:type="spellEnd"/>
      <w:r w:rsidR="00527F1D">
        <w:rPr>
          <w:rFonts w:ascii="Times New Roman" w:hAnsi="Times New Roman" w:cs="Times New Roman"/>
        </w:rPr>
        <w:t xml:space="preserve"> igényel.</w:t>
      </w:r>
      <w:r w:rsidR="00FD44F0">
        <w:rPr>
          <w:rFonts w:ascii="Times New Roman" w:hAnsi="Times New Roman" w:cs="Times New Roman"/>
        </w:rPr>
        <w:t xml:space="preserve"> Ezen kívül pedig a tömegközéppontnak van függőleges irányú elmozdulása is.</w:t>
      </w:r>
    </w:p>
    <w:p w:rsidR="00527F1D" w:rsidRDefault="00527F1D" w:rsidP="00215BBF">
      <w:pPr>
        <w:spacing w:after="0"/>
        <w:rPr>
          <w:rFonts w:ascii="Times New Roman" w:hAnsi="Times New Roman" w:cs="Times New Roman"/>
        </w:rPr>
      </w:pPr>
    </w:p>
    <w:p w:rsidR="00527F1D" w:rsidRDefault="00783461" w:rsidP="00215BBF">
      <w:pPr>
        <w:pStyle w:val="Cmsor3"/>
        <w:spacing w:line="276" w:lineRule="auto"/>
      </w:pPr>
      <w:r>
        <w:t>Az emberi test energiaigénye</w:t>
      </w:r>
      <w:r w:rsidR="005D3DF0">
        <w:t>, hatásfok</w:t>
      </w:r>
    </w:p>
    <w:p w:rsidR="00783461" w:rsidRDefault="00783461" w:rsidP="00215BBF">
      <w:pPr>
        <w:spacing w:after="0"/>
        <w:rPr>
          <w:rFonts w:ascii="Times New Roman" w:hAnsi="Times New Roman" w:cs="Times New Roman"/>
        </w:rPr>
      </w:pPr>
      <w:r>
        <w:rPr>
          <w:rFonts w:ascii="Times New Roman" w:hAnsi="Times New Roman" w:cs="Times New Roman"/>
        </w:rPr>
        <w:t xml:space="preserve">Az ebben a részben említett fogalmakat csak a teljesség igénye nélkül említeném meg. Ennek egyik oka, hogy a kérdés részben élettani, részben </w:t>
      </w:r>
      <w:proofErr w:type="spellStart"/>
      <w:r>
        <w:rPr>
          <w:rFonts w:ascii="Times New Roman" w:hAnsi="Times New Roman" w:cs="Times New Roman"/>
        </w:rPr>
        <w:t>biomechanikai</w:t>
      </w:r>
      <w:proofErr w:type="spellEnd"/>
      <w:r>
        <w:rPr>
          <w:rFonts w:ascii="Times New Roman" w:hAnsi="Times New Roman" w:cs="Times New Roman"/>
        </w:rPr>
        <w:t xml:space="preserve"> jellegű, illetve az egyéni eltérések nagy szórást mutatnak.</w:t>
      </w:r>
    </w:p>
    <w:p w:rsidR="00783461" w:rsidRDefault="00783461" w:rsidP="00215BBF">
      <w:pPr>
        <w:spacing w:after="0"/>
        <w:rPr>
          <w:rFonts w:ascii="Times New Roman" w:hAnsi="Times New Roman" w:cs="Times New Roman"/>
        </w:rPr>
      </w:pPr>
      <w:r>
        <w:rPr>
          <w:rFonts w:ascii="Times New Roman" w:hAnsi="Times New Roman" w:cs="Times New Roman"/>
        </w:rPr>
        <w:t xml:space="preserve">Az embernek minden nap során van egy alap energiaszükséglete. Ez kell, hogy az emberi szervezet (keringés, szabályozás </w:t>
      </w:r>
      <w:proofErr w:type="spellStart"/>
      <w:r>
        <w:rPr>
          <w:rFonts w:ascii="Times New Roman" w:hAnsi="Times New Roman" w:cs="Times New Roman"/>
        </w:rPr>
        <w:t>stb</w:t>
      </w:r>
      <w:proofErr w:type="spellEnd"/>
      <w:r>
        <w:rPr>
          <w:rFonts w:ascii="Times New Roman" w:hAnsi="Times New Roman" w:cs="Times New Roman"/>
        </w:rPr>
        <w:t>…</w:t>
      </w:r>
      <w:proofErr w:type="gramStart"/>
      <w:r>
        <w:rPr>
          <w:rFonts w:ascii="Times New Roman" w:hAnsi="Times New Roman" w:cs="Times New Roman"/>
        </w:rPr>
        <w:t>)  alapszinten</w:t>
      </w:r>
      <w:proofErr w:type="gramEnd"/>
      <w:r>
        <w:rPr>
          <w:rFonts w:ascii="Times New Roman" w:hAnsi="Times New Roman" w:cs="Times New Roman"/>
        </w:rPr>
        <w:t xml:space="preserve"> működjön. Ennek számításához rengeteg képlet áll rendelkezésre. Amennyiben a napi rutin során fizikai aktivitás történik, amely közben a vázizomzat munkát végez, ahhoz plusz energiafelhasználás szükséges. Annak meghatározása, hogy mekkora ez az energiaszükséglet, vagyis leegyszerűsítve mennyivel több tápanyag és energia bevitel szükséges nem könnyen határozható meg. Ami befolyásolja, az egyrészt az izom energiafelhasználása. Az izom kontrakciója során hőt termel. Ez a hő nem fordítódik a </w:t>
      </w:r>
      <w:r w:rsidR="00F5316D">
        <w:rPr>
          <w:rFonts w:ascii="Times New Roman" w:hAnsi="Times New Roman" w:cs="Times New Roman"/>
        </w:rPr>
        <w:t xml:space="preserve">mechanikai állapot megváltoztatására. Az emberi szervezetben a mozgás közben </w:t>
      </w:r>
      <w:r w:rsidR="005D3DF0">
        <w:rPr>
          <w:rFonts w:ascii="Times New Roman" w:hAnsi="Times New Roman" w:cs="Times New Roman"/>
        </w:rPr>
        <w:t xml:space="preserve">mechanikai </w:t>
      </w:r>
      <w:r w:rsidR="00F5316D">
        <w:rPr>
          <w:rFonts w:ascii="Times New Roman" w:hAnsi="Times New Roman" w:cs="Times New Roman"/>
        </w:rPr>
        <w:t xml:space="preserve">veszteségek is vannak, nem 100%-os a kontrakciók során az energiafelhasználás. Másrészt azt sem lehet pontosan meghatározni, hogy a bevitt tápanyag hányad része szívódik fel és kerül felhasználásra. </w:t>
      </w:r>
      <w:r w:rsidR="003A4AC3">
        <w:rPr>
          <w:rFonts w:ascii="Times New Roman" w:hAnsi="Times New Roman" w:cs="Times New Roman"/>
        </w:rPr>
        <w:t>Emiatt a sportmozgások során a</w:t>
      </w:r>
      <w:r w:rsidR="00FF10BF">
        <w:rPr>
          <w:rFonts w:ascii="Times New Roman" w:hAnsi="Times New Roman" w:cs="Times New Roman"/>
        </w:rPr>
        <w:t xml:space="preserve"> s</w:t>
      </w:r>
      <w:r w:rsidR="003A4AC3">
        <w:rPr>
          <w:rFonts w:ascii="Times New Roman" w:hAnsi="Times New Roman" w:cs="Times New Roman"/>
        </w:rPr>
        <w:t>z</w:t>
      </w:r>
      <w:r w:rsidR="00FF10BF">
        <w:rPr>
          <w:rFonts w:ascii="Times New Roman" w:hAnsi="Times New Roman" w:cs="Times New Roman"/>
        </w:rPr>
        <w:t>ükséges</w:t>
      </w:r>
      <w:r w:rsidR="003A4AC3">
        <w:rPr>
          <w:rFonts w:ascii="Times New Roman" w:hAnsi="Times New Roman" w:cs="Times New Roman"/>
        </w:rPr>
        <w:t xml:space="preserve"> energia</w:t>
      </w:r>
      <w:r w:rsidR="00FF10BF">
        <w:rPr>
          <w:rFonts w:ascii="Times New Roman" w:hAnsi="Times New Roman" w:cs="Times New Roman"/>
        </w:rPr>
        <w:t xml:space="preserve"> </w:t>
      </w:r>
      <w:r w:rsidR="003A4AC3">
        <w:rPr>
          <w:rFonts w:ascii="Times New Roman" w:hAnsi="Times New Roman" w:cs="Times New Roman"/>
        </w:rPr>
        <w:t xml:space="preserve">bevitel </w:t>
      </w:r>
      <w:r w:rsidR="00FF10BF">
        <w:rPr>
          <w:rFonts w:ascii="Times New Roman" w:hAnsi="Times New Roman" w:cs="Times New Roman"/>
        </w:rPr>
        <w:t xml:space="preserve">pontos </w:t>
      </w:r>
      <w:r w:rsidR="003A4AC3">
        <w:rPr>
          <w:rFonts w:ascii="Times New Roman" w:hAnsi="Times New Roman" w:cs="Times New Roman"/>
        </w:rPr>
        <w:t>meghatározása</w:t>
      </w:r>
      <w:r w:rsidR="005D3DF0">
        <w:rPr>
          <w:rFonts w:ascii="Times New Roman" w:hAnsi="Times New Roman" w:cs="Times New Roman"/>
        </w:rPr>
        <w:t xml:space="preserve"> jelenlegi tudásunk alapján</w:t>
      </w:r>
      <w:r w:rsidR="003A4AC3">
        <w:rPr>
          <w:rFonts w:ascii="Times New Roman" w:hAnsi="Times New Roman" w:cs="Times New Roman"/>
        </w:rPr>
        <w:t xml:space="preserve"> nem lehetséges.</w:t>
      </w:r>
    </w:p>
    <w:p w:rsidR="00FF10BF" w:rsidRDefault="00FF10BF" w:rsidP="00215BBF">
      <w:pPr>
        <w:spacing w:after="0"/>
        <w:rPr>
          <w:rFonts w:ascii="Times New Roman" w:hAnsi="Times New Roman" w:cs="Times New Roman"/>
        </w:rPr>
      </w:pPr>
    </w:p>
    <w:p w:rsidR="00FF10BF" w:rsidRDefault="00FF10BF" w:rsidP="00215BBF">
      <w:pPr>
        <w:pStyle w:val="Cmsor3"/>
        <w:spacing w:line="276" w:lineRule="auto"/>
      </w:pPr>
      <w:r>
        <w:t>Teljesítmény</w:t>
      </w:r>
    </w:p>
    <w:p w:rsidR="00FF10BF" w:rsidRDefault="00FF10BF" w:rsidP="00215BBF">
      <w:pPr>
        <w:spacing w:after="0"/>
        <w:rPr>
          <w:rFonts w:ascii="Times New Roman" w:hAnsi="Times New Roman" w:cs="Times New Roman"/>
        </w:rPr>
      </w:pPr>
      <w:r>
        <w:rPr>
          <w:rFonts w:ascii="Times New Roman" w:hAnsi="Times New Roman" w:cs="Times New Roman"/>
        </w:rPr>
        <w:t>A sportmozgások során a sportoló által egy másodperc által elvégzett munka más szóval a teljesítmény mérése alapján lehet következtetni a mozgás közben az intenzitásra. A leadott teljesítmény alapján az edzésmunka nagysága nyomon követhető.</w:t>
      </w:r>
      <w:r w:rsidR="00A6289C">
        <w:rPr>
          <w:rFonts w:ascii="Times New Roman" w:hAnsi="Times New Roman" w:cs="Times New Roman"/>
        </w:rPr>
        <w:t xml:space="preserve"> A teljesítmény meghatározható, ha az elvégzett munkát elosztjuk az időtartammal vagy a kifejtett erőt a mozgás sebességével</w:t>
      </w:r>
      <w:r w:rsidR="00FD44F0">
        <w:rPr>
          <w:rFonts w:ascii="Times New Roman" w:hAnsi="Times New Roman" w:cs="Times New Roman"/>
        </w:rPr>
        <w:t>, P=W/t, P=F∙v.</w:t>
      </w:r>
      <w:r w:rsidR="00A6289C">
        <w:rPr>
          <w:rFonts w:ascii="Times New Roman" w:hAnsi="Times New Roman" w:cs="Times New Roman"/>
        </w:rPr>
        <w:t xml:space="preserve"> Az ember által leadott teljesítmény széles határok között változhat. Egy súlyemelő és egy </w:t>
      </w:r>
      <w:proofErr w:type="spellStart"/>
      <w:r w:rsidR="00A6289C">
        <w:rPr>
          <w:rFonts w:ascii="Times New Roman" w:hAnsi="Times New Roman" w:cs="Times New Roman"/>
        </w:rPr>
        <w:t>maratonfutó</w:t>
      </w:r>
      <w:proofErr w:type="spellEnd"/>
      <w:r w:rsidR="00A6289C">
        <w:rPr>
          <w:rFonts w:ascii="Times New Roman" w:hAnsi="Times New Roman" w:cs="Times New Roman"/>
        </w:rPr>
        <w:t xml:space="preserve"> összehasonlításában a súlyemelő a súly emelése közben akár tízszer akkora teljesítményt is kifejthet, mint a </w:t>
      </w:r>
      <w:proofErr w:type="spellStart"/>
      <w:r w:rsidR="00A6289C">
        <w:rPr>
          <w:rFonts w:ascii="Times New Roman" w:hAnsi="Times New Roman" w:cs="Times New Roman"/>
        </w:rPr>
        <w:t>maratonfutó</w:t>
      </w:r>
      <w:proofErr w:type="spellEnd"/>
      <w:r w:rsidR="00A6289C">
        <w:rPr>
          <w:rFonts w:ascii="Times New Roman" w:hAnsi="Times New Roman" w:cs="Times New Roman"/>
        </w:rPr>
        <w:t xml:space="preserve"> futásánál.</w:t>
      </w:r>
    </w:p>
    <w:p w:rsidR="000E1B79" w:rsidRDefault="00A6289C" w:rsidP="00215BBF">
      <w:pPr>
        <w:spacing w:after="0"/>
        <w:rPr>
          <w:rFonts w:ascii="Times New Roman" w:hAnsi="Times New Roman" w:cs="Times New Roman"/>
        </w:rPr>
      </w:pPr>
      <w:r>
        <w:rPr>
          <w:rFonts w:ascii="Times New Roman" w:hAnsi="Times New Roman" w:cs="Times New Roman"/>
        </w:rPr>
        <w:t>A</w:t>
      </w:r>
      <w:r w:rsidR="000E1B79">
        <w:rPr>
          <w:rFonts w:ascii="Times New Roman" w:hAnsi="Times New Roman" w:cs="Times New Roman"/>
        </w:rPr>
        <w:t xml:space="preserve"> teljesítmény értéke</w:t>
      </w:r>
      <w:r>
        <w:rPr>
          <w:rFonts w:ascii="Times New Roman" w:hAnsi="Times New Roman" w:cs="Times New Roman"/>
        </w:rPr>
        <w:t xml:space="preserve"> </w:t>
      </w:r>
      <w:r w:rsidR="000E1B79">
        <w:rPr>
          <w:rFonts w:ascii="Times New Roman" w:hAnsi="Times New Roman" w:cs="Times New Roman"/>
        </w:rPr>
        <w:t>sportmozgások közben leggyakrabban csak becsülhető, de a legújabb fejlesztéseknek köszönhetően egyes sportágaknál, mint például az országúti kerékpárnál a pedálba épített szenzorokkal már igen nagy pontossággal mérhető. Emiatt a terhelés meghatározásánál a kerékpáros már nemcsak a pulzus értékeire támaszkodhat, hanem a pedáltól jövő adatokból számított teljesítmény adatokra. Így a terhelés értéke lényegesen nagyobb pontossággal meghatározható. Más sportágaknál, ahol a kifejtett erő közvetlenül nem mérhető, csak jobb-rosszabb becslésre van lehetőség a leadott teljesítmény meghatározásának tekintetében, de ahogy a technika és a szoftverek fejlődnek egyre pontosabb rendszerek használatára nyílik lehetőség.</w:t>
      </w:r>
    </w:p>
    <w:p w:rsidR="000E1B79" w:rsidRDefault="000E1B79" w:rsidP="00215BBF">
      <w:pPr>
        <w:spacing w:after="0"/>
        <w:rPr>
          <w:rFonts w:ascii="Times New Roman" w:hAnsi="Times New Roman" w:cs="Times New Roman"/>
        </w:rPr>
      </w:pPr>
    </w:p>
    <w:p w:rsidR="000E1B79" w:rsidRDefault="000E1B79" w:rsidP="00215BBF">
      <w:pPr>
        <w:pStyle w:val="Cmsor3"/>
        <w:spacing w:line="276" w:lineRule="auto"/>
      </w:pPr>
      <w:r>
        <w:t xml:space="preserve">A maximális teljesítmény az </w:t>
      </w:r>
      <w:proofErr w:type="spellStart"/>
      <w:r>
        <w:t>izomkontrakciók</w:t>
      </w:r>
      <w:proofErr w:type="spellEnd"/>
      <w:r>
        <w:t xml:space="preserve"> szemszögéből</w:t>
      </w:r>
    </w:p>
    <w:p w:rsidR="00A6289C" w:rsidRDefault="000E1B79" w:rsidP="00215BBF">
      <w:pPr>
        <w:spacing w:after="0"/>
        <w:rPr>
          <w:rFonts w:ascii="Times New Roman" w:hAnsi="Times New Roman" w:cs="Times New Roman"/>
        </w:rPr>
      </w:pPr>
      <w:r>
        <w:rPr>
          <w:rFonts w:ascii="Times New Roman" w:hAnsi="Times New Roman" w:cs="Times New Roman"/>
        </w:rPr>
        <w:t xml:space="preserve">A koncentrikus kontrakció tárgykörében a Hill törvény már említésre került. Abban az esetben, ha az izom kontrakciója közben az erő és a sebesség paraméterek mérésére is van lehetőség, akkor a teljesítmény is kiszámítható, mivel a teljesítmény az erő és a sebesség értékek szorzata. Szokás a </w:t>
      </w:r>
      <w:r w:rsidR="00927E40">
        <w:rPr>
          <w:rFonts w:ascii="Times New Roman" w:hAnsi="Times New Roman" w:cs="Times New Roman"/>
        </w:rPr>
        <w:t>kontrakciós sebesség-</w:t>
      </w:r>
      <w:r>
        <w:rPr>
          <w:rFonts w:ascii="Times New Roman" w:hAnsi="Times New Roman" w:cs="Times New Roman"/>
        </w:rPr>
        <w:t>teljesítmény görbét felrajzolni</w:t>
      </w:r>
      <w:r w:rsidR="00927E40">
        <w:rPr>
          <w:rFonts w:ascii="Times New Roman" w:hAnsi="Times New Roman" w:cs="Times New Roman"/>
        </w:rPr>
        <w:t xml:space="preserve">, amely pontjai az adott sebességen megadják az </w:t>
      </w:r>
      <w:r w:rsidR="00927E40">
        <w:rPr>
          <w:rFonts w:ascii="Times New Roman" w:hAnsi="Times New Roman" w:cs="Times New Roman"/>
        </w:rPr>
        <w:lastRenderedPageBreak/>
        <w:t xml:space="preserve">izom által leadott pillanatnyi teljesítményt. A konkáv görbének zérus helye van a nulla és a maximális sebességű pontokban és rendelkezik egy maximum hellyel. Ha </w:t>
      </w:r>
      <w:proofErr w:type="gramStart"/>
      <w:r w:rsidR="00927E40">
        <w:rPr>
          <w:rFonts w:ascii="Times New Roman" w:hAnsi="Times New Roman" w:cs="Times New Roman"/>
        </w:rPr>
        <w:t>ezen</w:t>
      </w:r>
      <w:proofErr w:type="gramEnd"/>
      <w:r w:rsidR="00927E40">
        <w:rPr>
          <w:rFonts w:ascii="Times New Roman" w:hAnsi="Times New Roman" w:cs="Times New Roman"/>
        </w:rPr>
        <w:t xml:space="preserve"> ponthoz tartozó sebességértékkel történik a kontrakció, akkor lesz az izom által leadott teljesítmény maximális. Gyakorlati szempontból ez azt jelenti, hogy ha a kontrakció a maximális teljesítményértékhez tartozó sebességgel jön létra, akkor lesz a legnagyobb az izom által végzett munka. Vagyis akkor tud a legtöbb izommunka átalakulni például mozgási energiává egy kerékpáros vagy egy evezős számára, vagyis akkor lesznek a leggyorsabbak. Ez a kerékpár sportban azt eredményezi, hogy ha a sportoló a lehető legnagyobb </w:t>
      </w:r>
      <w:proofErr w:type="spellStart"/>
      <w:r w:rsidR="00927E40">
        <w:rPr>
          <w:rFonts w:ascii="Times New Roman" w:hAnsi="Times New Roman" w:cs="Times New Roman"/>
        </w:rPr>
        <w:t>teljesítményleadással</w:t>
      </w:r>
      <w:proofErr w:type="spellEnd"/>
      <w:r w:rsidR="00927E40">
        <w:rPr>
          <w:rFonts w:ascii="Times New Roman" w:hAnsi="Times New Roman" w:cs="Times New Roman"/>
        </w:rPr>
        <w:t xml:space="preserve"> akar hajtani, akkor egy meghatározott fordulatszámmal kell tekernie. A kerékpár esetén a váltónak pont az a funkciója, hogy az </w:t>
      </w:r>
      <w:proofErr w:type="spellStart"/>
      <w:r w:rsidR="00927E40">
        <w:rPr>
          <w:rFonts w:ascii="Times New Roman" w:hAnsi="Times New Roman" w:cs="Times New Roman"/>
        </w:rPr>
        <w:t>izomkontrakció</w:t>
      </w:r>
      <w:proofErr w:type="spellEnd"/>
      <w:r w:rsidR="00927E40">
        <w:rPr>
          <w:rFonts w:ascii="Times New Roman" w:hAnsi="Times New Roman" w:cs="Times New Roman"/>
        </w:rPr>
        <w:t xml:space="preserve"> szempontjából optimális fordulatszám tartományban tartsa a kerékpáros mozgását.</w:t>
      </w:r>
    </w:p>
    <w:p w:rsidR="00876A7C" w:rsidRDefault="00876A7C" w:rsidP="00215BBF">
      <w:pPr>
        <w:spacing w:after="0"/>
        <w:rPr>
          <w:rFonts w:ascii="Times New Roman" w:hAnsi="Times New Roman" w:cs="Times New Roman"/>
        </w:rPr>
      </w:pPr>
      <w:r>
        <w:rPr>
          <w:rFonts w:ascii="Times New Roman" w:hAnsi="Times New Roman" w:cs="Times New Roman"/>
        </w:rPr>
        <w:t xml:space="preserve">Amennyiben a maximális teljesítmény zónájához tartozó sebességgel szeretné a sportoló a mozgást </w:t>
      </w:r>
      <w:r w:rsidR="003A1A3C">
        <w:rPr>
          <w:rFonts w:ascii="Times New Roman" w:hAnsi="Times New Roman" w:cs="Times New Roman"/>
        </w:rPr>
        <w:t>végezni</w:t>
      </w:r>
      <w:r>
        <w:rPr>
          <w:rFonts w:ascii="Times New Roman" w:hAnsi="Times New Roman" w:cs="Times New Roman"/>
        </w:rPr>
        <w:t xml:space="preserve">, akkor a maximális </w:t>
      </w:r>
      <w:proofErr w:type="spellStart"/>
      <w:r>
        <w:rPr>
          <w:rFonts w:ascii="Times New Roman" w:hAnsi="Times New Roman" w:cs="Times New Roman"/>
        </w:rPr>
        <w:t>izometriás</w:t>
      </w:r>
      <w:proofErr w:type="spellEnd"/>
      <w:r>
        <w:rPr>
          <w:rFonts w:ascii="Times New Roman" w:hAnsi="Times New Roman" w:cs="Times New Roman"/>
        </w:rPr>
        <w:t xml:space="preserve"> erőnek megfelelő (ez azt a súlyt jelenti, amit nem tud megemelni már, de tartani igen) terhelés 30-40%-ának megfelelő súlyokkal érdemes maximális intenzitással gyakorlatokat végeznie.</w:t>
      </w:r>
    </w:p>
    <w:p w:rsidR="00876A7C" w:rsidRDefault="00876A7C" w:rsidP="00215BBF">
      <w:pPr>
        <w:spacing w:after="0"/>
        <w:rPr>
          <w:rFonts w:ascii="Times New Roman" w:hAnsi="Times New Roman" w:cs="Times New Roman"/>
        </w:rPr>
      </w:pPr>
    </w:p>
    <w:p w:rsidR="00876A7C" w:rsidRDefault="00876A7C" w:rsidP="00215BBF">
      <w:pPr>
        <w:pStyle w:val="Cmsor2"/>
        <w:spacing w:line="276" w:lineRule="auto"/>
      </w:pPr>
      <w:r>
        <w:t>ÖSSZEFOGLALÁS</w:t>
      </w:r>
    </w:p>
    <w:p w:rsidR="00876A7C" w:rsidRDefault="00876A7C" w:rsidP="00215BBF">
      <w:pPr>
        <w:spacing w:after="0"/>
        <w:rPr>
          <w:rFonts w:ascii="Times New Roman" w:hAnsi="Times New Roman" w:cs="Times New Roman"/>
        </w:rPr>
      </w:pPr>
      <w:r>
        <w:rPr>
          <w:rFonts w:ascii="Times New Roman" w:hAnsi="Times New Roman" w:cs="Times New Roman"/>
        </w:rPr>
        <w:t>A mozgások létrehozásának energiaigénye van. Alapvető fizikai képletekkel kiszámítható, hogy egy adott mozgás végrehajtásának mekkora az energiaigénye. A számítás alapján a terhelés mértéke megbecsülhető. A teljesítményértékek további támpontot adnak a mozgás végrehajtása közben a terhelésről. Egyes esetekben lehetőség nyílik a maximális teljesítményhez tartozó erő és sebességértékek meghatározásához, ami alapján a sportmozgás közben a leadott teljesítmény maximalizálható.</w:t>
      </w:r>
    </w:p>
    <w:p w:rsidR="00876A7C" w:rsidRDefault="00876A7C" w:rsidP="00215BBF">
      <w:pPr>
        <w:spacing w:after="0"/>
        <w:rPr>
          <w:rFonts w:ascii="Times New Roman" w:hAnsi="Times New Roman" w:cs="Times New Roman"/>
        </w:rPr>
      </w:pPr>
    </w:p>
    <w:p w:rsidR="00876A7C" w:rsidRDefault="00876A7C" w:rsidP="00215BBF">
      <w:pPr>
        <w:pStyle w:val="Cmsor2"/>
        <w:spacing w:line="276" w:lineRule="auto"/>
      </w:pPr>
      <w:r>
        <w:t>ELLENŐRZŐ KÉRDÉSEK</w:t>
      </w:r>
    </w:p>
    <w:p w:rsidR="00876A7C" w:rsidRDefault="00876A7C" w:rsidP="00215BBF">
      <w:pPr>
        <w:spacing w:after="0"/>
        <w:rPr>
          <w:rFonts w:ascii="Times New Roman" w:hAnsi="Times New Roman" w:cs="Times New Roman"/>
        </w:rPr>
      </w:pPr>
      <w:r>
        <w:rPr>
          <w:rFonts w:ascii="Times New Roman" w:hAnsi="Times New Roman" w:cs="Times New Roman"/>
        </w:rPr>
        <w:t>Hogyan számoljuk ki az elvégzett munkát?</w:t>
      </w:r>
    </w:p>
    <w:p w:rsidR="00876A7C" w:rsidRDefault="00876A7C" w:rsidP="00215BBF">
      <w:pPr>
        <w:spacing w:after="0"/>
        <w:rPr>
          <w:rFonts w:ascii="Times New Roman" w:hAnsi="Times New Roman" w:cs="Times New Roman"/>
        </w:rPr>
      </w:pPr>
      <w:r>
        <w:rPr>
          <w:rFonts w:ascii="Times New Roman" w:hAnsi="Times New Roman" w:cs="Times New Roman"/>
        </w:rPr>
        <w:t>Hogyan határozható meg a helyzeti energia?</w:t>
      </w:r>
    </w:p>
    <w:p w:rsidR="00876A7C" w:rsidRDefault="00876A7C" w:rsidP="00215BBF">
      <w:pPr>
        <w:spacing w:after="0"/>
        <w:rPr>
          <w:rFonts w:ascii="Times New Roman" w:hAnsi="Times New Roman" w:cs="Times New Roman"/>
        </w:rPr>
      </w:pPr>
      <w:r>
        <w:rPr>
          <w:rFonts w:ascii="Times New Roman" w:hAnsi="Times New Roman" w:cs="Times New Roman"/>
        </w:rPr>
        <w:t>Milyen kapcsolat van a kinetikus energia és az elért sebesség között?</w:t>
      </w:r>
    </w:p>
    <w:p w:rsidR="00F8037F" w:rsidRDefault="00F8037F" w:rsidP="00215BBF">
      <w:pPr>
        <w:spacing w:after="0"/>
        <w:rPr>
          <w:rFonts w:ascii="Times New Roman" w:hAnsi="Times New Roman" w:cs="Times New Roman"/>
        </w:rPr>
      </w:pPr>
      <w:r>
        <w:rPr>
          <w:rFonts w:ascii="Times New Roman" w:hAnsi="Times New Roman" w:cs="Times New Roman"/>
        </w:rPr>
        <w:t>Az iz</w:t>
      </w:r>
      <w:r w:rsidR="005D3DF0">
        <w:rPr>
          <w:rFonts w:ascii="Times New Roman" w:hAnsi="Times New Roman" w:cs="Times New Roman"/>
        </w:rPr>
        <w:t>o</w:t>
      </w:r>
      <w:r>
        <w:rPr>
          <w:rFonts w:ascii="Times New Roman" w:hAnsi="Times New Roman" w:cs="Times New Roman"/>
        </w:rPr>
        <w:t>m kontrakciójának hatásfokát milyen változók befolyásolják?</w:t>
      </w:r>
    </w:p>
    <w:p w:rsidR="00F8037F" w:rsidRDefault="00F8037F" w:rsidP="00215BBF">
      <w:pPr>
        <w:spacing w:after="0"/>
        <w:rPr>
          <w:rFonts w:ascii="Times New Roman" w:hAnsi="Times New Roman" w:cs="Times New Roman"/>
        </w:rPr>
      </w:pPr>
      <w:r>
        <w:rPr>
          <w:rFonts w:ascii="Times New Roman" w:hAnsi="Times New Roman" w:cs="Times New Roman"/>
        </w:rPr>
        <w:t>Miért igényel energiát az állandó sebességű futás?</w:t>
      </w:r>
    </w:p>
    <w:p w:rsidR="00F8037F" w:rsidRDefault="00F8037F" w:rsidP="00215BBF">
      <w:pPr>
        <w:spacing w:after="0"/>
        <w:rPr>
          <w:rFonts w:ascii="Times New Roman" w:hAnsi="Times New Roman" w:cs="Times New Roman"/>
        </w:rPr>
      </w:pPr>
      <w:r>
        <w:rPr>
          <w:rFonts w:ascii="Times New Roman" w:hAnsi="Times New Roman" w:cs="Times New Roman"/>
        </w:rPr>
        <w:t>Hogyan számítható ki a teljesítmény?</w:t>
      </w:r>
    </w:p>
    <w:p w:rsidR="00F8037F" w:rsidRDefault="00F8037F" w:rsidP="00215BBF">
      <w:pPr>
        <w:spacing w:after="0"/>
        <w:rPr>
          <w:rFonts w:ascii="Times New Roman" w:hAnsi="Times New Roman" w:cs="Times New Roman"/>
        </w:rPr>
      </w:pPr>
      <w:r>
        <w:rPr>
          <w:rFonts w:ascii="Times New Roman" w:hAnsi="Times New Roman" w:cs="Times New Roman"/>
        </w:rPr>
        <w:t>Miért fontos egy sportolónál a maximális teljesítményhez tartozó kinematikai paraméterek meghatározása?</w:t>
      </w:r>
    </w:p>
    <w:p w:rsidR="00F8037F" w:rsidRPr="000F23E1" w:rsidRDefault="00F8037F" w:rsidP="00215BBF">
      <w:pPr>
        <w:spacing w:after="0"/>
        <w:rPr>
          <w:rFonts w:ascii="Times New Roman" w:hAnsi="Times New Roman" w:cs="Times New Roman"/>
        </w:rPr>
      </w:pPr>
      <w:r>
        <w:rPr>
          <w:rFonts w:ascii="Times New Roman" w:hAnsi="Times New Roman" w:cs="Times New Roman"/>
        </w:rPr>
        <w:t xml:space="preserve">Mekkora súlyt kell választani, hogy a mozgás a maximális teljesítményhez tartozó sebességgel történjen maximális </w:t>
      </w:r>
      <w:r w:rsidRPr="000F23E1">
        <w:rPr>
          <w:rFonts w:ascii="Times New Roman" w:hAnsi="Times New Roman" w:cs="Times New Roman"/>
        </w:rPr>
        <w:t>intenzitást feltételezve?</w:t>
      </w:r>
    </w:p>
    <w:p w:rsidR="00F8037F" w:rsidRPr="000F23E1" w:rsidRDefault="00F8037F" w:rsidP="00215BBF">
      <w:pPr>
        <w:spacing w:after="0"/>
        <w:rPr>
          <w:rFonts w:ascii="Times New Roman" w:hAnsi="Times New Roman" w:cs="Times New Roman"/>
        </w:rPr>
      </w:pPr>
    </w:p>
    <w:p w:rsidR="00F8037F" w:rsidRPr="000F23E1" w:rsidRDefault="00F8037F" w:rsidP="00215BBF">
      <w:pPr>
        <w:rPr>
          <w:rFonts w:ascii="Times New Roman" w:hAnsi="Times New Roman" w:cs="Times New Roman"/>
        </w:rPr>
      </w:pPr>
      <w:r w:rsidRPr="000F23E1">
        <w:rPr>
          <w:rFonts w:ascii="Times New Roman" w:hAnsi="Times New Roman" w:cs="Times New Roman"/>
        </w:rPr>
        <w:br w:type="page"/>
      </w:r>
    </w:p>
    <w:p w:rsidR="00F8037F" w:rsidRPr="000F23E1" w:rsidRDefault="00F8037F" w:rsidP="00215BBF">
      <w:pPr>
        <w:pStyle w:val="Cmsor1"/>
        <w:spacing w:line="276" w:lineRule="auto"/>
        <w:rPr>
          <w:rFonts w:ascii="Times New Roman" w:hAnsi="Times New Roman" w:cs="Times New Roman"/>
        </w:rPr>
      </w:pPr>
      <w:r w:rsidRPr="000F23E1">
        <w:rPr>
          <w:rFonts w:ascii="Times New Roman" w:hAnsi="Times New Roman" w:cs="Times New Roman"/>
        </w:rPr>
        <w:lastRenderedPageBreak/>
        <w:t>Mozgatórendszerre ható erők</w:t>
      </w:r>
    </w:p>
    <w:p w:rsidR="002F5F70" w:rsidRPr="000F23E1" w:rsidRDefault="002F5F70" w:rsidP="00215BBF">
      <w:pPr>
        <w:pStyle w:val="Cmsor2"/>
        <w:spacing w:line="276" w:lineRule="auto"/>
        <w:rPr>
          <w:rFonts w:cs="Times New Roman"/>
        </w:rPr>
      </w:pPr>
      <w:r w:rsidRPr="000F23E1">
        <w:rPr>
          <w:rFonts w:cs="Times New Roman"/>
        </w:rPr>
        <w:t>BEVEZETÉS</w:t>
      </w:r>
    </w:p>
    <w:p w:rsidR="002F5F70" w:rsidRPr="000F23E1" w:rsidRDefault="002F5F70" w:rsidP="00215BBF">
      <w:pPr>
        <w:rPr>
          <w:rFonts w:ascii="Times New Roman" w:hAnsi="Times New Roman" w:cs="Times New Roman"/>
          <w:lang w:eastAsia="hu-HU"/>
        </w:rPr>
      </w:pPr>
      <w:r w:rsidRPr="000F23E1">
        <w:rPr>
          <w:rFonts w:ascii="Times New Roman" w:hAnsi="Times New Roman" w:cs="Times New Roman"/>
          <w:lang w:eastAsia="hu-HU"/>
        </w:rPr>
        <w:t>Az emberi testre, a mozgatórendszer különböző elemeire a külső és belső terhelés hatására erők hatnak. Ezen erők hatására a mozgatórendszer részei rugalmasan deformálódnak majd az erők növekedésével a sérülés bekövetkezésének valószínűsége egyre inkább megnő. A különböző terhelések ismerete elősegíti, hogy tisztában legyünk az adott mozgások kockázataival.</w:t>
      </w:r>
    </w:p>
    <w:p w:rsidR="002F5F70" w:rsidRPr="000F23E1" w:rsidRDefault="002F5F70" w:rsidP="00215BBF">
      <w:pPr>
        <w:pStyle w:val="Cmsor3"/>
        <w:spacing w:line="276" w:lineRule="auto"/>
        <w:rPr>
          <w:rFonts w:cs="Times New Roman"/>
        </w:rPr>
      </w:pPr>
      <w:r w:rsidRPr="000F23E1">
        <w:rPr>
          <w:rFonts w:cs="Times New Roman"/>
        </w:rPr>
        <w:t>Külső és belső erők</w:t>
      </w:r>
    </w:p>
    <w:p w:rsidR="002F5F70" w:rsidRPr="000F23E1" w:rsidRDefault="002F5F70" w:rsidP="00215BBF">
      <w:pPr>
        <w:rPr>
          <w:rFonts w:ascii="Times New Roman" w:hAnsi="Times New Roman" w:cs="Times New Roman"/>
          <w:lang w:eastAsia="hu-HU"/>
        </w:rPr>
      </w:pPr>
      <w:r w:rsidRPr="000F23E1">
        <w:rPr>
          <w:rFonts w:ascii="Times New Roman" w:hAnsi="Times New Roman" w:cs="Times New Roman"/>
          <w:lang w:eastAsia="hu-HU"/>
        </w:rPr>
        <w:t xml:space="preserve">A mozgatórendszerre külső és belső erők is hatnak. Külső erő: gravitációs erő, ütközési erő, felhajtóerő, közegellenállási erő, súrlódás. Belső erő: </w:t>
      </w:r>
      <w:r w:rsidR="00C06991">
        <w:rPr>
          <w:rFonts w:ascii="Times New Roman" w:hAnsi="Times New Roman" w:cs="Times New Roman"/>
          <w:lang w:eastAsia="hu-HU"/>
        </w:rPr>
        <w:t>a</w:t>
      </w:r>
      <w:r w:rsidRPr="000F23E1">
        <w:rPr>
          <w:rFonts w:ascii="Times New Roman" w:hAnsi="Times New Roman" w:cs="Times New Roman"/>
          <w:lang w:eastAsia="hu-HU"/>
        </w:rPr>
        <w:t xml:space="preserve">ktív: izomerő. Passzív: inak, szalagok, porc, </w:t>
      </w:r>
      <w:proofErr w:type="spellStart"/>
      <w:r w:rsidRPr="000F23E1">
        <w:rPr>
          <w:rFonts w:ascii="Times New Roman" w:hAnsi="Times New Roman" w:cs="Times New Roman"/>
          <w:lang w:eastAsia="hu-HU"/>
        </w:rPr>
        <w:t>csont</w:t>
      </w:r>
      <w:r w:rsidR="00C06991">
        <w:rPr>
          <w:rFonts w:ascii="Times New Roman" w:hAnsi="Times New Roman" w:cs="Times New Roman"/>
          <w:lang w:eastAsia="hu-HU"/>
        </w:rPr>
        <w:t>-ra</w:t>
      </w:r>
      <w:proofErr w:type="spellEnd"/>
      <w:r w:rsidR="00C06991">
        <w:rPr>
          <w:rFonts w:ascii="Times New Roman" w:hAnsi="Times New Roman" w:cs="Times New Roman"/>
          <w:lang w:eastAsia="hu-HU"/>
        </w:rPr>
        <w:t xml:space="preserve"> ható erők</w:t>
      </w:r>
      <w:r w:rsidRPr="000F23E1">
        <w:rPr>
          <w:rFonts w:ascii="Times New Roman" w:hAnsi="Times New Roman" w:cs="Times New Roman"/>
          <w:lang w:eastAsia="hu-HU"/>
        </w:rPr>
        <w:t xml:space="preserve">. Az izomerő azért tekinthető aktív erőnek, mert az izom feszülése aktívan, akaratlagosan szabályozható. A passzív elemekben a feszülés az aktív elemek és a környezet kölcsönhatása </w:t>
      </w:r>
      <w:r w:rsidR="00A86556" w:rsidRPr="000F23E1">
        <w:rPr>
          <w:rFonts w:ascii="Times New Roman" w:hAnsi="Times New Roman" w:cs="Times New Roman"/>
          <w:lang w:eastAsia="hu-HU"/>
        </w:rPr>
        <w:t>eredményeképpen jön létre.</w:t>
      </w:r>
    </w:p>
    <w:p w:rsidR="00A86556" w:rsidRPr="000F23E1" w:rsidRDefault="00A86556" w:rsidP="00215BBF">
      <w:pPr>
        <w:pStyle w:val="Cmsor3"/>
        <w:spacing w:line="276" w:lineRule="auto"/>
        <w:rPr>
          <w:rFonts w:cs="Times New Roman"/>
        </w:rPr>
      </w:pPr>
      <w:r w:rsidRPr="000F23E1">
        <w:rPr>
          <w:rFonts w:cs="Times New Roman"/>
        </w:rPr>
        <w:t>Húzóerő</w:t>
      </w:r>
    </w:p>
    <w:p w:rsidR="00A86556" w:rsidRPr="000F23E1" w:rsidRDefault="00A86556" w:rsidP="00215BBF">
      <w:pPr>
        <w:rPr>
          <w:rFonts w:ascii="Times New Roman" w:hAnsi="Times New Roman" w:cs="Times New Roman"/>
          <w:lang w:eastAsia="hu-HU"/>
        </w:rPr>
      </w:pPr>
      <w:r w:rsidRPr="000F23E1">
        <w:rPr>
          <w:rFonts w:ascii="Times New Roman" w:hAnsi="Times New Roman" w:cs="Times New Roman"/>
          <w:lang w:eastAsia="hu-HU"/>
        </w:rPr>
        <w:t>A húzóerő két azonos nagyságú, egy vonalon ható, de ellentétes irányú erő, amely a test részecskéi, illetve a test végei közötti távolságot növeli. A húzóerő párhuzamos a test hosszúsági tengelyével és merőleges a test transzverzális síkjára. Fontos megemlíteni, hogy a minden más paraméterében azonos, de kétszer olyan vastag tárgy hossza azonos erő hatására fele akkora mértékben növekszik meg. Az ízületeket rögzítő szalagokban, az inakban a nagymértékű húzóerő először részleges, majd az erő növekedésével komplett szakadást eredményez.</w:t>
      </w:r>
    </w:p>
    <w:p w:rsidR="00A86556" w:rsidRDefault="00A86556" w:rsidP="00215BBF">
      <w:pPr>
        <w:pStyle w:val="Cmsor3"/>
        <w:spacing w:line="276" w:lineRule="auto"/>
      </w:pPr>
      <w:r>
        <w:t>Nyomóerő</w:t>
      </w:r>
    </w:p>
    <w:p w:rsidR="00A86556" w:rsidRPr="000F23E1" w:rsidRDefault="00A86556" w:rsidP="00215BBF">
      <w:pPr>
        <w:rPr>
          <w:rFonts w:ascii="Times New Roman" w:hAnsi="Times New Roman" w:cs="Times New Roman"/>
          <w:lang w:eastAsia="hu-HU"/>
        </w:rPr>
      </w:pPr>
      <w:r w:rsidRPr="000F23E1">
        <w:rPr>
          <w:rFonts w:ascii="Times New Roman" w:hAnsi="Times New Roman" w:cs="Times New Roman"/>
          <w:lang w:eastAsia="hu-HU"/>
        </w:rPr>
        <w:t xml:space="preserve">A nyomóerő két azonos nagyságú, egy vonalon ható, egymás felé mutató erő, amely a test részecskéi, illetve a test végei közötti távolságot csökkenti. A nyomóerő párhuzamos a test hosszúsági tengelyével és merőleges a test transzverzális síkjára. Itt is igaz, hogy a minden más paraméterében azonos, de kétszer olyan vastag tárgy hossza azonos erő hatására fele akkora mértékben csökken. A túl nagy nyomóerő gyakran károsíthatja az ízületi felszíneket. Azért, hogy a nagy nyomóerő ne okozzon károsodást egyes </w:t>
      </w:r>
      <w:r w:rsidR="00F64BFC" w:rsidRPr="000F23E1">
        <w:rPr>
          <w:rFonts w:ascii="Times New Roman" w:hAnsi="Times New Roman" w:cs="Times New Roman"/>
          <w:lang w:eastAsia="hu-HU"/>
        </w:rPr>
        <w:t>ízületeknek olyan a kialakítása, például a térdízületnél a meniszkuszokra lehet gondolni, hogy az erő nagy felületen oszlik el, ezért az egységnyi ízületi felszínre ható nyomásérték kisebb. Az ízületi szalagokban, ínakban nyomóerő nem tud ébredni.</w:t>
      </w:r>
    </w:p>
    <w:p w:rsidR="00F64BFC" w:rsidRPr="000F23E1" w:rsidRDefault="00F64BFC" w:rsidP="00215BBF">
      <w:pPr>
        <w:pStyle w:val="Cmsor3"/>
        <w:spacing w:line="276" w:lineRule="auto"/>
        <w:rPr>
          <w:rFonts w:cs="Times New Roman"/>
        </w:rPr>
      </w:pPr>
      <w:r w:rsidRPr="000F23E1">
        <w:rPr>
          <w:rFonts w:cs="Times New Roman"/>
        </w:rPr>
        <w:t>Nyíróerő</w:t>
      </w:r>
    </w:p>
    <w:p w:rsidR="00F64BFC" w:rsidRPr="000F23E1" w:rsidRDefault="00F64BFC" w:rsidP="00215BBF">
      <w:pPr>
        <w:rPr>
          <w:rFonts w:ascii="Times New Roman" w:hAnsi="Times New Roman" w:cs="Times New Roman"/>
          <w:lang w:eastAsia="hu-HU"/>
        </w:rPr>
      </w:pPr>
      <w:r w:rsidRPr="000F23E1">
        <w:rPr>
          <w:rFonts w:ascii="Times New Roman" w:hAnsi="Times New Roman" w:cs="Times New Roman"/>
          <w:lang w:eastAsia="hu-HU"/>
        </w:rPr>
        <w:t>A nyíróerő két azonos nagyságú, nem egy vonalon ható, egymás felé mutató erő, amely a test részecskéit, illetve végeit egymáson elcsúsztatja. A nyíróerő párhuzamos a test transzverzális síkjával és merőleges a test hosszúsági tengelyére. Az emberi csontok a húzó, nyomó, nyíróerő összehasonlításban a nyíró irányú erőhatásnak képesek legkevésbé ellenállni. Az ilyen, leggyakrabban a csont hossztengelyére merőleges erőhatások gyakran eredményeznek törést.</w:t>
      </w:r>
    </w:p>
    <w:p w:rsidR="00F64BFC" w:rsidRPr="000F23E1" w:rsidRDefault="00F64BFC" w:rsidP="00215BBF">
      <w:pPr>
        <w:pStyle w:val="Cmsor3"/>
        <w:spacing w:line="276" w:lineRule="auto"/>
        <w:rPr>
          <w:rFonts w:cs="Times New Roman"/>
        </w:rPr>
      </w:pPr>
      <w:proofErr w:type="spellStart"/>
      <w:r w:rsidRPr="000F23E1">
        <w:rPr>
          <w:rFonts w:cs="Times New Roman"/>
        </w:rPr>
        <w:t>Csavaróerő</w:t>
      </w:r>
      <w:proofErr w:type="spellEnd"/>
    </w:p>
    <w:p w:rsidR="00F64BFC" w:rsidRPr="000F23E1" w:rsidRDefault="00F64BFC" w:rsidP="00215BBF">
      <w:pPr>
        <w:rPr>
          <w:rFonts w:ascii="Times New Roman" w:hAnsi="Times New Roman" w:cs="Times New Roman"/>
          <w:lang w:eastAsia="hu-HU"/>
        </w:rPr>
      </w:pPr>
      <w:r w:rsidRPr="000F23E1">
        <w:rPr>
          <w:rFonts w:ascii="Times New Roman" w:hAnsi="Times New Roman" w:cs="Times New Roman"/>
          <w:lang w:eastAsia="hu-HU"/>
        </w:rPr>
        <w:t xml:space="preserve">A </w:t>
      </w:r>
      <w:proofErr w:type="spellStart"/>
      <w:r w:rsidRPr="000F23E1">
        <w:rPr>
          <w:rFonts w:ascii="Times New Roman" w:hAnsi="Times New Roman" w:cs="Times New Roman"/>
          <w:lang w:eastAsia="hu-HU"/>
        </w:rPr>
        <w:t>csavaróerő</w:t>
      </w:r>
      <w:proofErr w:type="spellEnd"/>
      <w:r w:rsidRPr="000F23E1">
        <w:rPr>
          <w:rFonts w:ascii="Times New Roman" w:hAnsi="Times New Roman" w:cs="Times New Roman"/>
          <w:lang w:eastAsia="hu-HU"/>
        </w:rPr>
        <w:t xml:space="preserve"> két azonos nagyságú, a test tengelye körül ható, egymás felé mutató erő, amely a test részecskéit, illetve végeit ellentétes irányban forgatja. A </w:t>
      </w:r>
      <w:proofErr w:type="spellStart"/>
      <w:r w:rsidRPr="000F23E1">
        <w:rPr>
          <w:rFonts w:ascii="Times New Roman" w:hAnsi="Times New Roman" w:cs="Times New Roman"/>
          <w:lang w:eastAsia="hu-HU"/>
        </w:rPr>
        <w:t>csavaróerő</w:t>
      </w:r>
      <w:proofErr w:type="spellEnd"/>
      <w:r w:rsidRPr="000F23E1">
        <w:rPr>
          <w:rFonts w:ascii="Times New Roman" w:hAnsi="Times New Roman" w:cs="Times New Roman"/>
          <w:lang w:eastAsia="hu-HU"/>
        </w:rPr>
        <w:t xml:space="preserve"> párhuzamos a test transzverzális </w:t>
      </w:r>
      <w:r w:rsidRPr="000F23E1">
        <w:rPr>
          <w:rFonts w:ascii="Times New Roman" w:hAnsi="Times New Roman" w:cs="Times New Roman"/>
          <w:lang w:eastAsia="hu-HU"/>
        </w:rPr>
        <w:lastRenderedPageBreak/>
        <w:t xml:space="preserve">síkjával és merőleges a test hosszúsági tengelyére, de nem megy át rajta. Kétszer olyan vastag test a csavaró erőhatásoknak 16-szor akkora mértékben tud ellenállni. Ezzel magyarázható, hogy számos emberi csont belül üreges, és így a nagyobb </w:t>
      </w:r>
      <w:r w:rsidR="00320E17" w:rsidRPr="000F23E1">
        <w:rPr>
          <w:rFonts w:ascii="Times New Roman" w:hAnsi="Times New Roman" w:cs="Times New Roman"/>
          <w:lang w:eastAsia="hu-HU"/>
        </w:rPr>
        <w:t>átmérő</w:t>
      </w:r>
      <w:r w:rsidRPr="000F23E1">
        <w:rPr>
          <w:rFonts w:ascii="Times New Roman" w:hAnsi="Times New Roman" w:cs="Times New Roman"/>
          <w:lang w:eastAsia="hu-HU"/>
        </w:rPr>
        <w:t xml:space="preserve"> </w:t>
      </w:r>
      <w:r w:rsidR="00320E17" w:rsidRPr="000F23E1">
        <w:rPr>
          <w:rFonts w:ascii="Times New Roman" w:hAnsi="Times New Roman" w:cs="Times New Roman"/>
          <w:lang w:eastAsia="hu-HU"/>
        </w:rPr>
        <w:t>azonos erőhatásra kisebb deformációt eredményez. Ugyanez az oka, hogy a modern országúti kerékpárokat nagyobb átmérőjű, bár vékonyabb, csövekből készítik, így a csavaró irányú erőhatás eredményeképpen kisebb a deformáció és emiatt a veszteség.</w:t>
      </w:r>
    </w:p>
    <w:p w:rsidR="00320E17" w:rsidRPr="000F23E1" w:rsidRDefault="00320E17" w:rsidP="00215BBF">
      <w:pPr>
        <w:pStyle w:val="Cmsor3"/>
        <w:spacing w:line="276" w:lineRule="auto"/>
        <w:rPr>
          <w:rFonts w:cs="Times New Roman"/>
        </w:rPr>
      </w:pPr>
      <w:r w:rsidRPr="000F23E1">
        <w:rPr>
          <w:rFonts w:cs="Times New Roman"/>
        </w:rPr>
        <w:t>Hajlító erő</w:t>
      </w:r>
    </w:p>
    <w:p w:rsidR="00320E17" w:rsidRPr="000F23E1" w:rsidRDefault="00320E17" w:rsidP="00215BBF">
      <w:pPr>
        <w:rPr>
          <w:rFonts w:ascii="Times New Roman" w:hAnsi="Times New Roman" w:cs="Times New Roman"/>
          <w:lang w:eastAsia="hu-HU"/>
        </w:rPr>
      </w:pPr>
      <w:r w:rsidRPr="000F23E1">
        <w:rPr>
          <w:rFonts w:ascii="Times New Roman" w:hAnsi="Times New Roman" w:cs="Times New Roman"/>
          <w:lang w:eastAsia="hu-HU"/>
        </w:rPr>
        <w:t>A hajlító erő egy (kettő) a test hosszúsági tengelyére merőlegesen ható erő, amely a test részecskéit az egyik oldalon közelíti, a másik oldalon távolítja. A hajlító erő merőleges a test hosszúsági tengelyére. Amikor például vízszintes alkarral tart egy személy egy súlyzót, az alkar csontjai ennek hatására deformálódnak, lehajlanak. Ha a csont kétszer olyan hosszú, azonos vastagság mellett a lehajlás nyolcszor akkora lesz.</w:t>
      </w:r>
    </w:p>
    <w:p w:rsidR="00320E17" w:rsidRPr="000F23E1" w:rsidRDefault="00320E17" w:rsidP="00215BBF">
      <w:pPr>
        <w:pStyle w:val="Cmsor3"/>
        <w:spacing w:line="276" w:lineRule="auto"/>
        <w:rPr>
          <w:rFonts w:cs="Times New Roman"/>
        </w:rPr>
      </w:pPr>
      <w:r w:rsidRPr="000F23E1">
        <w:rPr>
          <w:rFonts w:cs="Times New Roman"/>
        </w:rPr>
        <w:t>Az ízületeket érő erőhatások</w:t>
      </w:r>
    </w:p>
    <w:p w:rsidR="00320E17" w:rsidRPr="000F23E1" w:rsidRDefault="00320E17" w:rsidP="00215BBF">
      <w:pPr>
        <w:rPr>
          <w:rFonts w:ascii="Times New Roman" w:hAnsi="Times New Roman" w:cs="Times New Roman"/>
          <w:lang w:eastAsia="hu-HU"/>
        </w:rPr>
      </w:pPr>
      <w:r w:rsidRPr="000F23E1">
        <w:rPr>
          <w:rFonts w:ascii="Times New Roman" w:hAnsi="Times New Roman" w:cs="Times New Roman"/>
          <w:lang w:eastAsia="hu-HU"/>
        </w:rPr>
        <w:t>Az ízületeket érő terhelés meghatározása azért kiemelt fontosságú, mert az ízületi felszíneknek a vér illetve tápanyagellátása minimális, emiatt a regenerálódási képesség is erősen korlátozott. Az ízületeket érő erőket fel</w:t>
      </w:r>
      <w:r w:rsidR="00FE12A9" w:rsidRPr="000F23E1">
        <w:rPr>
          <w:rFonts w:ascii="Times New Roman" w:hAnsi="Times New Roman" w:cs="Times New Roman"/>
          <w:lang w:eastAsia="hu-HU"/>
        </w:rPr>
        <w:t>b</w:t>
      </w:r>
      <w:r w:rsidRPr="000F23E1">
        <w:rPr>
          <w:rFonts w:ascii="Times New Roman" w:hAnsi="Times New Roman" w:cs="Times New Roman"/>
          <w:lang w:eastAsia="hu-HU"/>
        </w:rPr>
        <w:t xml:space="preserve">onthatjuk nyomó és nyíróirányú erőkomponensekre. A nyomó irányú komponens az ízületi felszínre </w:t>
      </w:r>
      <w:r w:rsidR="00FE12A9" w:rsidRPr="000F23E1">
        <w:rPr>
          <w:rFonts w:ascii="Times New Roman" w:hAnsi="Times New Roman" w:cs="Times New Roman"/>
          <w:lang w:eastAsia="hu-HU"/>
        </w:rPr>
        <w:t xml:space="preserve">merőleges, a nyíróirányú az ízületi felszínnel párhuzamos komponens. Az ízületi </w:t>
      </w:r>
      <w:proofErr w:type="spellStart"/>
      <w:r w:rsidR="00FE12A9" w:rsidRPr="000F23E1">
        <w:rPr>
          <w:rFonts w:ascii="Times New Roman" w:hAnsi="Times New Roman" w:cs="Times New Roman"/>
          <w:lang w:eastAsia="hu-HU"/>
        </w:rPr>
        <w:t>diszlokációk</w:t>
      </w:r>
      <w:proofErr w:type="spellEnd"/>
      <w:r w:rsidR="00FE12A9" w:rsidRPr="000F23E1">
        <w:rPr>
          <w:rFonts w:ascii="Times New Roman" w:hAnsi="Times New Roman" w:cs="Times New Roman"/>
          <w:lang w:eastAsia="hu-HU"/>
        </w:rPr>
        <w:t>, ficamok hátterében a túl nagy nyíróirányú komponens van.</w:t>
      </w:r>
    </w:p>
    <w:p w:rsidR="00FE12A9" w:rsidRPr="000F23E1" w:rsidRDefault="00FE12A9" w:rsidP="00215BBF">
      <w:pPr>
        <w:pStyle w:val="Cmsor3"/>
        <w:spacing w:line="276" w:lineRule="auto"/>
        <w:rPr>
          <w:rFonts w:cs="Times New Roman"/>
        </w:rPr>
      </w:pPr>
      <w:r w:rsidRPr="000F23E1">
        <w:rPr>
          <w:rFonts w:cs="Times New Roman"/>
        </w:rPr>
        <w:t>A feszülés-megnyúlás törvény, a Hooke törvény</w:t>
      </w:r>
    </w:p>
    <w:p w:rsidR="00FE12A9" w:rsidRPr="000F23E1" w:rsidRDefault="00FE12A9" w:rsidP="00215BBF">
      <w:pPr>
        <w:rPr>
          <w:rFonts w:ascii="Times New Roman" w:hAnsi="Times New Roman" w:cs="Times New Roman"/>
          <w:lang w:eastAsia="hu-HU"/>
        </w:rPr>
      </w:pPr>
      <w:r w:rsidRPr="000F23E1">
        <w:rPr>
          <w:rFonts w:ascii="Times New Roman" w:hAnsi="Times New Roman" w:cs="Times New Roman"/>
          <w:lang w:eastAsia="hu-HU"/>
        </w:rPr>
        <w:t xml:space="preserve">A Hooke törvény kimondja, hogy a rugalmas testet érő erőhatás és a megnyúlás egyenesen arányosak. Egy test rugalmas tulajdonságairól az úgynevezett Young modulus ad felvilágosítást, amely egységnyi erőhatás esetén, egységnyi </w:t>
      </w:r>
      <w:r w:rsidR="00C74D9C" w:rsidRPr="000F23E1">
        <w:rPr>
          <w:rFonts w:ascii="Times New Roman" w:hAnsi="Times New Roman" w:cs="Times New Roman"/>
          <w:lang w:eastAsia="hu-HU"/>
        </w:rPr>
        <w:t>keresztmetszetnél méri a hosszváltozást. A nagyobb Young modulus olyan anyagot takar, amely az erőhatásra kisebb deformációval reagál.</w:t>
      </w:r>
    </w:p>
    <w:p w:rsidR="00C74D9C" w:rsidRPr="000F23E1" w:rsidRDefault="00C74D9C" w:rsidP="00215BBF">
      <w:pPr>
        <w:rPr>
          <w:rFonts w:ascii="Times New Roman" w:hAnsi="Times New Roman" w:cs="Times New Roman"/>
          <w:lang w:eastAsia="hu-HU"/>
        </w:rPr>
      </w:pPr>
      <w:r w:rsidRPr="000F23E1">
        <w:rPr>
          <w:rFonts w:ascii="Times New Roman" w:hAnsi="Times New Roman" w:cs="Times New Roman"/>
          <w:lang w:eastAsia="hu-HU"/>
        </w:rPr>
        <w:t xml:space="preserve">Egy anyag külső erőhatásra bekövetkező deformációs </w:t>
      </w:r>
      <w:proofErr w:type="gramStart"/>
      <w:r w:rsidRPr="000F23E1">
        <w:rPr>
          <w:rFonts w:ascii="Times New Roman" w:hAnsi="Times New Roman" w:cs="Times New Roman"/>
          <w:lang w:eastAsia="hu-HU"/>
        </w:rPr>
        <w:t>tulajdonságait</w:t>
      </w:r>
      <w:proofErr w:type="gramEnd"/>
      <w:r w:rsidRPr="000F23E1">
        <w:rPr>
          <w:rFonts w:ascii="Times New Roman" w:hAnsi="Times New Roman" w:cs="Times New Roman"/>
          <w:lang w:eastAsia="hu-HU"/>
        </w:rPr>
        <w:t xml:space="preserve"> rugalmas tulajdonságait a feszülés-megnyúlás (</w:t>
      </w:r>
      <w:proofErr w:type="spellStart"/>
      <w:r w:rsidRPr="000F23E1">
        <w:rPr>
          <w:rFonts w:ascii="Times New Roman" w:hAnsi="Times New Roman" w:cs="Times New Roman"/>
          <w:lang w:eastAsia="hu-HU"/>
        </w:rPr>
        <w:t>stress-strain</w:t>
      </w:r>
      <w:proofErr w:type="spellEnd"/>
      <w:r w:rsidRPr="000F23E1">
        <w:rPr>
          <w:rFonts w:ascii="Times New Roman" w:hAnsi="Times New Roman" w:cs="Times New Roman"/>
          <w:lang w:eastAsia="hu-HU"/>
        </w:rPr>
        <w:t>) görbén lehet jellemezni. Ezen a megnyúlás kezdetén az erő és a megnyúlás között lineáris kapcsolat fedezhető fel</w:t>
      </w:r>
      <w:r w:rsidR="00FD44F0">
        <w:rPr>
          <w:rFonts w:ascii="Times New Roman" w:hAnsi="Times New Roman" w:cs="Times New Roman"/>
          <w:lang w:eastAsia="hu-HU"/>
        </w:rPr>
        <w:t>, F~l</w:t>
      </w:r>
      <w:r w:rsidRPr="000F23E1">
        <w:rPr>
          <w:rFonts w:ascii="Times New Roman" w:hAnsi="Times New Roman" w:cs="Times New Roman"/>
          <w:lang w:eastAsia="hu-HU"/>
        </w:rPr>
        <w:t>. Ezt nevezzük elasztikus fázisnak. Ebben a tartományban az erő megszűntével a test visszanyeri eredeti hosszá</w:t>
      </w:r>
      <w:r w:rsidR="00322190" w:rsidRPr="000F23E1">
        <w:rPr>
          <w:rFonts w:ascii="Times New Roman" w:hAnsi="Times New Roman" w:cs="Times New Roman"/>
          <w:lang w:eastAsia="hu-HU"/>
        </w:rPr>
        <w:t>t</w:t>
      </w:r>
      <w:r w:rsidRPr="000F23E1">
        <w:rPr>
          <w:rFonts w:ascii="Times New Roman" w:hAnsi="Times New Roman" w:cs="Times New Roman"/>
          <w:lang w:eastAsia="hu-HU"/>
        </w:rPr>
        <w:t>. Egy rövid úgynevezett átmeneti szakasz után a külső erő növekedésével a plasztikus szakasz következik. Itt a test még nem szakad el, de ma</w:t>
      </w:r>
      <w:r w:rsidR="00322190" w:rsidRPr="000F23E1">
        <w:rPr>
          <w:rFonts w:ascii="Times New Roman" w:hAnsi="Times New Roman" w:cs="Times New Roman"/>
          <w:lang w:eastAsia="hu-HU"/>
        </w:rPr>
        <w:t>r</w:t>
      </w:r>
      <w:r w:rsidRPr="000F23E1">
        <w:rPr>
          <w:rFonts w:ascii="Times New Roman" w:hAnsi="Times New Roman" w:cs="Times New Roman"/>
          <w:lang w:eastAsia="hu-HU"/>
        </w:rPr>
        <w:t xml:space="preserve">adandó alakváltozást szenved, nem nyeri vissza eredeti hosszát. Ez következik be, amikor egy </w:t>
      </w:r>
      <w:proofErr w:type="spellStart"/>
      <w:r w:rsidRPr="000F23E1">
        <w:rPr>
          <w:rFonts w:ascii="Times New Roman" w:hAnsi="Times New Roman" w:cs="Times New Roman"/>
          <w:lang w:eastAsia="hu-HU"/>
        </w:rPr>
        <w:t>ízüle</w:t>
      </w:r>
      <w:r w:rsidR="00FD44F0" w:rsidRPr="00FD44F0">
        <w:rPr>
          <w:rFonts w:ascii="Times New Roman" w:hAnsi="Times New Roman" w:cs="Times New Roman"/>
          <w:lang w:eastAsia="hu-HU"/>
        </w:rPr>
        <w:t>i</w:t>
      </w:r>
      <w:proofErr w:type="spellEnd"/>
      <w:r w:rsidR="00FD44F0" w:rsidRPr="00FD44F0">
        <w:rPr>
          <w:rFonts w:ascii="Times New Roman" w:hAnsi="Times New Roman" w:cs="Times New Roman"/>
          <w:lang w:eastAsia="hu-HU"/>
        </w:rPr>
        <w:t xml:space="preserve"> fej időlegesen vagy tartósan elhagyja az ízületi árkot</w:t>
      </w:r>
      <w:r w:rsidRPr="000F23E1">
        <w:rPr>
          <w:rFonts w:ascii="Times New Roman" w:hAnsi="Times New Roman" w:cs="Times New Roman"/>
          <w:lang w:eastAsia="hu-HU"/>
        </w:rPr>
        <w:t xml:space="preserve">, a szalagok nem szakadnak el, de maradandóan megnyúlnak, és emiatt az ízület stabilitása csökken. Amennyiben az erőhatás tovább </w:t>
      </w:r>
      <w:proofErr w:type="gramStart"/>
      <w:r w:rsidRPr="000F23E1">
        <w:rPr>
          <w:rFonts w:ascii="Times New Roman" w:hAnsi="Times New Roman" w:cs="Times New Roman"/>
          <w:lang w:eastAsia="hu-HU"/>
        </w:rPr>
        <w:t>növekszik</w:t>
      </w:r>
      <w:proofErr w:type="gramEnd"/>
      <w:r w:rsidRPr="000F23E1">
        <w:rPr>
          <w:rFonts w:ascii="Times New Roman" w:hAnsi="Times New Roman" w:cs="Times New Roman"/>
          <w:lang w:eastAsia="hu-HU"/>
        </w:rPr>
        <w:t xml:space="preserve"> elérjük a plasztikus szakasz végét és a test elszakad.</w:t>
      </w:r>
    </w:p>
    <w:p w:rsidR="00322190" w:rsidRPr="000F23E1" w:rsidRDefault="00322190" w:rsidP="00215BBF">
      <w:pPr>
        <w:rPr>
          <w:rFonts w:ascii="Times New Roman" w:hAnsi="Times New Roman" w:cs="Times New Roman"/>
          <w:lang w:eastAsia="hu-HU"/>
        </w:rPr>
      </w:pPr>
      <w:r w:rsidRPr="000F23E1">
        <w:rPr>
          <w:rFonts w:ascii="Times New Roman" w:hAnsi="Times New Roman" w:cs="Times New Roman"/>
          <w:lang w:eastAsia="hu-HU"/>
        </w:rPr>
        <w:t xml:space="preserve">Egy sérülés után dinamométer és például ultrahang együttes alkalmazásával a feszülés-megnyúlás görbe meghatározható. Ezen adatok alapján az orvos vagy a rehabilitációs </w:t>
      </w:r>
      <w:proofErr w:type="gramStart"/>
      <w:r w:rsidRPr="000F23E1">
        <w:rPr>
          <w:rFonts w:ascii="Times New Roman" w:hAnsi="Times New Roman" w:cs="Times New Roman"/>
          <w:lang w:eastAsia="hu-HU"/>
        </w:rPr>
        <w:t>szakember döntést</w:t>
      </w:r>
      <w:proofErr w:type="gramEnd"/>
      <w:r w:rsidRPr="000F23E1">
        <w:rPr>
          <w:rFonts w:ascii="Times New Roman" w:hAnsi="Times New Roman" w:cs="Times New Roman"/>
          <w:lang w:eastAsia="hu-HU"/>
        </w:rPr>
        <w:t xml:space="preserve"> hozhat, hogy egy sérülés után a sportoló</w:t>
      </w:r>
      <w:r w:rsidR="00FD44F0">
        <w:rPr>
          <w:rFonts w:ascii="Times New Roman" w:hAnsi="Times New Roman" w:cs="Times New Roman"/>
          <w:lang w:eastAsia="hu-HU"/>
        </w:rPr>
        <w:t xml:space="preserve"> újra elkezdheti az edzéseket,</w:t>
      </w:r>
      <w:r w:rsidRPr="000F23E1">
        <w:rPr>
          <w:rFonts w:ascii="Times New Roman" w:hAnsi="Times New Roman" w:cs="Times New Roman"/>
          <w:lang w:eastAsia="hu-HU"/>
        </w:rPr>
        <w:t xml:space="preserve"> visszatérhet-e a pályára, vagy túl nagy a kockázata a további sérüléseknek.</w:t>
      </w:r>
    </w:p>
    <w:p w:rsidR="00C74D9C" w:rsidRPr="000F23E1" w:rsidRDefault="00C74D9C" w:rsidP="00215BBF">
      <w:pPr>
        <w:rPr>
          <w:rFonts w:ascii="Times New Roman" w:hAnsi="Times New Roman" w:cs="Times New Roman"/>
          <w:lang w:eastAsia="hu-HU"/>
        </w:rPr>
      </w:pPr>
      <w:r w:rsidRPr="000F23E1">
        <w:rPr>
          <w:rFonts w:ascii="Times New Roman" w:hAnsi="Times New Roman" w:cs="Times New Roman"/>
          <w:lang w:eastAsia="hu-HU"/>
        </w:rPr>
        <w:t xml:space="preserve">Az emberi mozgatórendszer meglepően nagy rugalmassággal rendelkezik. Ennek azért van nagy jelentősége, mert a testünket érő különböző erőhatások felvétele szempontjából nem mindegy </w:t>
      </w:r>
      <w:r w:rsidR="001D6878" w:rsidRPr="000F23E1">
        <w:rPr>
          <w:rFonts w:ascii="Times New Roman" w:hAnsi="Times New Roman" w:cs="Times New Roman"/>
          <w:lang w:eastAsia="hu-HU"/>
        </w:rPr>
        <w:t xml:space="preserve">milyen mértékben képes például az ütközések során megjelenő </w:t>
      </w:r>
      <w:proofErr w:type="spellStart"/>
      <w:r w:rsidR="001D6878" w:rsidRPr="000F23E1">
        <w:rPr>
          <w:rFonts w:ascii="Times New Roman" w:hAnsi="Times New Roman" w:cs="Times New Roman"/>
          <w:lang w:eastAsia="hu-HU"/>
        </w:rPr>
        <w:t>impakt</w:t>
      </w:r>
      <w:proofErr w:type="spellEnd"/>
      <w:r w:rsidR="001D6878" w:rsidRPr="000F23E1">
        <w:rPr>
          <w:rFonts w:ascii="Times New Roman" w:hAnsi="Times New Roman" w:cs="Times New Roman"/>
          <w:lang w:eastAsia="hu-HU"/>
        </w:rPr>
        <w:t xml:space="preserve"> erőket (itt lehet akár a futás során a sarokkal történő talajfogásra gondolni, vagy amikor valaki elesik) felvenni, elnyelni sérülés nélkül. </w:t>
      </w:r>
      <w:r w:rsidR="001D6878" w:rsidRPr="000F23E1">
        <w:rPr>
          <w:rFonts w:ascii="Times New Roman" w:hAnsi="Times New Roman" w:cs="Times New Roman"/>
          <w:lang w:eastAsia="hu-HU"/>
        </w:rPr>
        <w:lastRenderedPageBreak/>
        <w:t xml:space="preserve">Idős korban a csontok rugalmassága nagymértékben csökken és részben emiatt a külső erőkkel szembeni </w:t>
      </w:r>
      <w:proofErr w:type="spellStart"/>
      <w:r w:rsidR="001D6878" w:rsidRPr="000F23E1">
        <w:rPr>
          <w:rFonts w:ascii="Times New Roman" w:hAnsi="Times New Roman" w:cs="Times New Roman"/>
          <w:lang w:eastAsia="hu-HU"/>
        </w:rPr>
        <w:t>ellenállóképességük</w:t>
      </w:r>
      <w:proofErr w:type="spellEnd"/>
      <w:r w:rsidR="001D6878" w:rsidRPr="000F23E1">
        <w:rPr>
          <w:rFonts w:ascii="Times New Roman" w:hAnsi="Times New Roman" w:cs="Times New Roman"/>
          <w:lang w:eastAsia="hu-HU"/>
        </w:rPr>
        <w:t xml:space="preserve"> is. Emiatt ugyanaz az </w:t>
      </w:r>
      <w:proofErr w:type="gramStart"/>
      <w:r w:rsidR="001D6878" w:rsidRPr="000F23E1">
        <w:rPr>
          <w:rFonts w:ascii="Times New Roman" w:hAnsi="Times New Roman" w:cs="Times New Roman"/>
          <w:lang w:eastAsia="hu-HU"/>
        </w:rPr>
        <w:t>erőhatás</w:t>
      </w:r>
      <w:proofErr w:type="gramEnd"/>
      <w:r w:rsidR="001D6878" w:rsidRPr="000F23E1">
        <w:rPr>
          <w:rFonts w:ascii="Times New Roman" w:hAnsi="Times New Roman" w:cs="Times New Roman"/>
          <w:lang w:eastAsia="hu-HU"/>
        </w:rPr>
        <w:t xml:space="preserve"> ami még fiatal korban nem okoz </w:t>
      </w:r>
      <w:r w:rsidR="00EF5007">
        <w:rPr>
          <w:rFonts w:ascii="Times New Roman" w:hAnsi="Times New Roman" w:cs="Times New Roman"/>
          <w:lang w:eastAsia="hu-HU"/>
        </w:rPr>
        <w:t>maradandó változást</w:t>
      </w:r>
      <w:r w:rsidR="001D6878" w:rsidRPr="000F23E1">
        <w:rPr>
          <w:rFonts w:ascii="Times New Roman" w:hAnsi="Times New Roman" w:cs="Times New Roman"/>
          <w:lang w:eastAsia="hu-HU"/>
        </w:rPr>
        <w:t>, egy idős embernél csonttörést eredményezhet.</w:t>
      </w:r>
    </w:p>
    <w:p w:rsidR="00C74D9C" w:rsidRPr="000F23E1" w:rsidRDefault="00C74D9C" w:rsidP="00215BBF">
      <w:pPr>
        <w:pStyle w:val="Cmsor2"/>
        <w:spacing w:line="276" w:lineRule="auto"/>
        <w:rPr>
          <w:rFonts w:cs="Times New Roman"/>
        </w:rPr>
      </w:pPr>
      <w:r w:rsidRPr="000F23E1">
        <w:rPr>
          <w:rFonts w:cs="Times New Roman"/>
        </w:rPr>
        <w:t>ÖSSZEFOGLALÁS</w:t>
      </w:r>
    </w:p>
    <w:p w:rsidR="000F23E1" w:rsidRPr="000F23E1" w:rsidRDefault="000F23E1" w:rsidP="00215BBF">
      <w:pPr>
        <w:rPr>
          <w:rFonts w:ascii="Times New Roman" w:hAnsi="Times New Roman" w:cs="Times New Roman"/>
          <w:lang w:eastAsia="hu-HU"/>
        </w:rPr>
      </w:pPr>
    </w:p>
    <w:p w:rsidR="000D5698" w:rsidRPr="000F23E1" w:rsidRDefault="00322190" w:rsidP="00215BBF">
      <w:pPr>
        <w:rPr>
          <w:rFonts w:ascii="Times New Roman" w:hAnsi="Times New Roman" w:cs="Times New Roman"/>
          <w:lang w:eastAsia="hu-HU"/>
        </w:rPr>
      </w:pPr>
      <w:r w:rsidRPr="000F23E1">
        <w:rPr>
          <w:rFonts w:ascii="Times New Roman" w:hAnsi="Times New Roman" w:cs="Times New Roman"/>
          <w:lang w:eastAsia="hu-HU"/>
        </w:rPr>
        <w:t xml:space="preserve">Az emberi mozgatórendszert különféle külső és belső erőhatások érik folyamatosan. A különböző erőhatások az egyes aktív és passzív elemekre eltérő módon hatnak. A húzó, nyomó, csavaró, nyíró és lehajló típusú erőhatások különböző deformációkat </w:t>
      </w:r>
      <w:proofErr w:type="gramStart"/>
      <w:r w:rsidRPr="000F23E1">
        <w:rPr>
          <w:rFonts w:ascii="Times New Roman" w:hAnsi="Times New Roman" w:cs="Times New Roman"/>
          <w:lang w:eastAsia="hu-HU"/>
        </w:rPr>
        <w:t>eredményeznek</w:t>
      </w:r>
      <w:proofErr w:type="gramEnd"/>
      <w:r w:rsidRPr="000F23E1">
        <w:rPr>
          <w:rFonts w:ascii="Times New Roman" w:hAnsi="Times New Roman" w:cs="Times New Roman"/>
          <w:lang w:eastAsia="hu-HU"/>
        </w:rPr>
        <w:t xml:space="preserve"> és különböző mértékben rejtenek kockázatokat a mozgatórendszer egyes elemeire. A feszülés-megnyúlás görbe és a Young modulus ismerete lehetővé teszi </w:t>
      </w:r>
      <w:proofErr w:type="gramStart"/>
      <w:r w:rsidRPr="000F23E1">
        <w:rPr>
          <w:rFonts w:ascii="Times New Roman" w:hAnsi="Times New Roman" w:cs="Times New Roman"/>
          <w:lang w:eastAsia="hu-HU"/>
        </w:rPr>
        <w:t>a</w:t>
      </w:r>
      <w:proofErr w:type="gramEnd"/>
      <w:r w:rsidRPr="000F23E1">
        <w:rPr>
          <w:rFonts w:ascii="Times New Roman" w:hAnsi="Times New Roman" w:cs="Times New Roman"/>
          <w:lang w:eastAsia="hu-HU"/>
        </w:rPr>
        <w:t xml:space="preserve"> adott test rugalmas tulajdonságainak meghatározását.</w:t>
      </w:r>
    </w:p>
    <w:p w:rsidR="00FE12A9" w:rsidRPr="000F23E1" w:rsidRDefault="00FE12A9" w:rsidP="00215BBF">
      <w:pPr>
        <w:rPr>
          <w:rFonts w:ascii="Times New Roman" w:hAnsi="Times New Roman" w:cs="Times New Roman"/>
          <w:lang w:eastAsia="hu-HU"/>
        </w:rPr>
      </w:pPr>
    </w:p>
    <w:p w:rsidR="00FE12A9" w:rsidRPr="000F23E1" w:rsidRDefault="000F23E1" w:rsidP="00215BBF">
      <w:pPr>
        <w:pStyle w:val="Cmsor2"/>
        <w:spacing w:line="276" w:lineRule="auto"/>
      </w:pPr>
      <w:r w:rsidRPr="000F23E1">
        <w:t>ELLENŐRZŐ KÉRDÉSEK</w:t>
      </w:r>
    </w:p>
    <w:p w:rsidR="000F23E1" w:rsidRPr="000F23E1" w:rsidRDefault="000F23E1" w:rsidP="00215BBF">
      <w:pPr>
        <w:rPr>
          <w:rFonts w:ascii="Times New Roman" w:hAnsi="Times New Roman" w:cs="Times New Roman"/>
          <w:lang w:eastAsia="hu-HU"/>
        </w:rPr>
      </w:pPr>
    </w:p>
    <w:p w:rsidR="00320E17" w:rsidRPr="000F23E1" w:rsidRDefault="000F23E1" w:rsidP="00215BBF">
      <w:pPr>
        <w:spacing w:after="0"/>
        <w:rPr>
          <w:rFonts w:ascii="Times New Roman" w:hAnsi="Times New Roman" w:cs="Times New Roman"/>
          <w:lang w:eastAsia="hu-HU"/>
        </w:rPr>
      </w:pPr>
      <w:r w:rsidRPr="000F23E1">
        <w:rPr>
          <w:rFonts w:ascii="Times New Roman" w:hAnsi="Times New Roman" w:cs="Times New Roman"/>
          <w:lang w:eastAsia="hu-HU"/>
        </w:rPr>
        <w:t>Milyen külső erőhatások léteznek?</w:t>
      </w:r>
    </w:p>
    <w:p w:rsidR="000F23E1" w:rsidRDefault="000F23E1" w:rsidP="00215BBF">
      <w:pPr>
        <w:spacing w:after="0"/>
        <w:rPr>
          <w:rFonts w:ascii="Times New Roman" w:hAnsi="Times New Roman" w:cs="Times New Roman"/>
          <w:lang w:eastAsia="hu-HU"/>
        </w:rPr>
      </w:pPr>
      <w:r w:rsidRPr="000F23E1">
        <w:rPr>
          <w:rFonts w:ascii="Times New Roman" w:hAnsi="Times New Roman" w:cs="Times New Roman"/>
          <w:lang w:eastAsia="hu-HU"/>
        </w:rPr>
        <w:t>Milyen aktív és passzív belső erők vannak?</w:t>
      </w:r>
    </w:p>
    <w:p w:rsidR="000F23E1" w:rsidRDefault="000F23E1" w:rsidP="00215BBF">
      <w:pPr>
        <w:spacing w:after="0"/>
        <w:rPr>
          <w:rFonts w:ascii="Times New Roman" w:hAnsi="Times New Roman" w:cs="Times New Roman"/>
          <w:lang w:eastAsia="hu-HU"/>
        </w:rPr>
      </w:pPr>
      <w:r>
        <w:rPr>
          <w:rFonts w:ascii="Times New Roman" w:hAnsi="Times New Roman" w:cs="Times New Roman"/>
          <w:lang w:eastAsia="hu-HU"/>
        </w:rPr>
        <w:t>Milyen irányúak az erők nyíróerőhatásnál?</w:t>
      </w:r>
    </w:p>
    <w:p w:rsidR="000F23E1" w:rsidRDefault="000F23E1" w:rsidP="00215BBF">
      <w:pPr>
        <w:spacing w:after="0"/>
        <w:rPr>
          <w:rFonts w:ascii="Times New Roman" w:hAnsi="Times New Roman" w:cs="Times New Roman"/>
          <w:lang w:eastAsia="hu-HU"/>
        </w:rPr>
      </w:pPr>
      <w:r>
        <w:rPr>
          <w:rFonts w:ascii="Times New Roman" w:hAnsi="Times New Roman" w:cs="Times New Roman"/>
          <w:lang w:eastAsia="hu-HU"/>
        </w:rPr>
        <w:t xml:space="preserve">A </w:t>
      </w:r>
      <w:proofErr w:type="spellStart"/>
      <w:r>
        <w:rPr>
          <w:rFonts w:ascii="Times New Roman" w:hAnsi="Times New Roman" w:cs="Times New Roman"/>
          <w:lang w:eastAsia="hu-HU"/>
        </w:rPr>
        <w:t>csavaróerővel</w:t>
      </w:r>
      <w:proofErr w:type="spellEnd"/>
      <w:r>
        <w:rPr>
          <w:rFonts w:ascii="Times New Roman" w:hAnsi="Times New Roman" w:cs="Times New Roman"/>
          <w:lang w:eastAsia="hu-HU"/>
        </w:rPr>
        <w:t xml:space="preserve"> szemben mennyivel nagyobb az ellenállás kétszer olyan vastag testnél?</w:t>
      </w:r>
    </w:p>
    <w:p w:rsidR="000F23E1" w:rsidRDefault="000F23E1" w:rsidP="00215BBF">
      <w:pPr>
        <w:spacing w:after="0"/>
        <w:rPr>
          <w:rFonts w:ascii="Times New Roman" w:hAnsi="Times New Roman" w:cs="Times New Roman"/>
          <w:lang w:eastAsia="hu-HU"/>
        </w:rPr>
      </w:pPr>
      <w:r>
        <w:rPr>
          <w:rFonts w:ascii="Times New Roman" w:hAnsi="Times New Roman" w:cs="Times New Roman"/>
          <w:lang w:eastAsia="hu-HU"/>
        </w:rPr>
        <w:t>Milyen ízületi erőkomponens következtében jön létre ízületi ficam?</w:t>
      </w:r>
    </w:p>
    <w:p w:rsidR="000F23E1" w:rsidRDefault="000F23E1" w:rsidP="00215BBF">
      <w:pPr>
        <w:spacing w:after="0"/>
        <w:rPr>
          <w:rFonts w:ascii="Times New Roman" w:hAnsi="Times New Roman" w:cs="Times New Roman"/>
          <w:lang w:eastAsia="hu-HU"/>
        </w:rPr>
      </w:pPr>
      <w:r>
        <w:rPr>
          <w:rFonts w:ascii="Times New Roman" w:hAnsi="Times New Roman" w:cs="Times New Roman"/>
          <w:lang w:eastAsia="hu-HU"/>
        </w:rPr>
        <w:t>Mit mond ki a Hooke törvény?</w:t>
      </w:r>
    </w:p>
    <w:p w:rsidR="000F23E1" w:rsidRDefault="000F23E1" w:rsidP="00215BBF">
      <w:pPr>
        <w:spacing w:after="0"/>
        <w:rPr>
          <w:rFonts w:ascii="Times New Roman" w:hAnsi="Times New Roman" w:cs="Times New Roman"/>
          <w:lang w:eastAsia="hu-HU"/>
        </w:rPr>
      </w:pPr>
      <w:r>
        <w:rPr>
          <w:rFonts w:ascii="Times New Roman" w:hAnsi="Times New Roman" w:cs="Times New Roman"/>
          <w:lang w:eastAsia="hu-HU"/>
        </w:rPr>
        <w:t>Az erő-megnyúlás görbének melyik tartománya eredményez maradandó alakváltozást?</w:t>
      </w:r>
    </w:p>
    <w:p w:rsidR="000F23E1" w:rsidRDefault="000F23E1" w:rsidP="00215BBF">
      <w:pPr>
        <w:spacing w:after="0"/>
        <w:rPr>
          <w:rFonts w:ascii="Times New Roman" w:hAnsi="Times New Roman" w:cs="Times New Roman"/>
          <w:lang w:eastAsia="hu-HU"/>
        </w:rPr>
      </w:pPr>
      <w:r>
        <w:rPr>
          <w:rFonts w:ascii="Times New Roman" w:hAnsi="Times New Roman" w:cs="Times New Roman"/>
          <w:lang w:eastAsia="hu-HU"/>
        </w:rPr>
        <w:t>Hogyan vizsgálhatók a sérült szalagok rugalmas tulajdonságai?</w:t>
      </w:r>
    </w:p>
    <w:p w:rsidR="000F23E1" w:rsidRDefault="000F23E1" w:rsidP="00215BBF">
      <w:pPr>
        <w:spacing w:after="0"/>
        <w:rPr>
          <w:rFonts w:ascii="Times New Roman" w:hAnsi="Times New Roman" w:cs="Times New Roman"/>
          <w:lang w:eastAsia="hu-HU"/>
        </w:rPr>
      </w:pPr>
    </w:p>
    <w:p w:rsidR="000F23E1" w:rsidRPr="000F23E1" w:rsidRDefault="000F23E1" w:rsidP="00215BBF">
      <w:pPr>
        <w:rPr>
          <w:rFonts w:ascii="Times New Roman" w:hAnsi="Times New Roman" w:cs="Times New Roman"/>
          <w:lang w:eastAsia="hu-HU"/>
        </w:rPr>
      </w:pPr>
    </w:p>
    <w:p w:rsidR="000F23E1" w:rsidRPr="002F5F70" w:rsidRDefault="000F23E1" w:rsidP="00215BBF">
      <w:pPr>
        <w:rPr>
          <w:lang w:eastAsia="hu-HU"/>
        </w:rPr>
      </w:pPr>
    </w:p>
    <w:p w:rsidR="00F8037F" w:rsidRDefault="00F8037F" w:rsidP="00215BBF">
      <w:pPr>
        <w:rPr>
          <w:rFonts w:ascii="Times New Roman" w:hAnsi="Times New Roman" w:cs="Times New Roman"/>
        </w:rPr>
      </w:pPr>
      <w:r>
        <w:rPr>
          <w:rFonts w:ascii="Times New Roman" w:hAnsi="Times New Roman" w:cs="Times New Roman"/>
        </w:rPr>
        <w:br w:type="page"/>
      </w:r>
    </w:p>
    <w:p w:rsidR="00F8037F" w:rsidRDefault="0053761C" w:rsidP="00215BBF">
      <w:pPr>
        <w:pStyle w:val="Cmsor1"/>
        <w:spacing w:line="276" w:lineRule="auto"/>
      </w:pPr>
      <w:r>
        <w:lastRenderedPageBreak/>
        <w:t>Emelők szerepe a mozgatórendszerben</w:t>
      </w:r>
    </w:p>
    <w:p w:rsidR="00717800" w:rsidRDefault="00717800" w:rsidP="00215BBF">
      <w:pPr>
        <w:spacing w:after="0"/>
        <w:rPr>
          <w:rFonts w:ascii="Times New Roman" w:hAnsi="Times New Roman" w:cs="Times New Roman"/>
        </w:rPr>
      </w:pPr>
    </w:p>
    <w:p w:rsidR="005C50F8" w:rsidRDefault="005C50F8" w:rsidP="00215BBF">
      <w:pPr>
        <w:pStyle w:val="Cmsor2"/>
        <w:spacing w:line="276" w:lineRule="auto"/>
      </w:pPr>
      <w:r>
        <w:t>BEVEZETÉS</w:t>
      </w:r>
    </w:p>
    <w:p w:rsidR="00717800" w:rsidRDefault="00717800" w:rsidP="00215BBF">
      <w:pPr>
        <w:spacing w:after="0"/>
        <w:rPr>
          <w:rFonts w:ascii="Times New Roman" w:hAnsi="Times New Roman" w:cs="Times New Roman"/>
        </w:rPr>
      </w:pPr>
      <w:r>
        <w:rPr>
          <w:rFonts w:ascii="Times New Roman" w:hAnsi="Times New Roman" w:cs="Times New Roman"/>
        </w:rPr>
        <w:t>Az emberi mozgatórendszerben a külső erőhatások, az ízületek, ezen belül az ízületi forgástengelyek, az izmok együttesen egyszerű mechanikai gépként, úgynevezett emelőként funkcionálnak. Az erők és az emelőben az erőkarok elhelyezkedése, aránya nagymértékben befolyásolja a mozgatórendszert érő terhelést. Még relatív értelemben kismértékű külső erőhatás is az emelőrendszeren belül óriási terhelést eredményezhet a mozgatórendszeren.</w:t>
      </w:r>
    </w:p>
    <w:p w:rsidR="00717800" w:rsidRDefault="00717800" w:rsidP="00215BBF">
      <w:pPr>
        <w:spacing w:after="0"/>
        <w:rPr>
          <w:rFonts w:ascii="Times New Roman" w:hAnsi="Times New Roman" w:cs="Times New Roman"/>
        </w:rPr>
      </w:pPr>
    </w:p>
    <w:p w:rsidR="00717800" w:rsidRDefault="00717800" w:rsidP="00215BBF">
      <w:pPr>
        <w:pStyle w:val="Cmsor3"/>
        <w:spacing w:line="276" w:lineRule="auto"/>
      </w:pPr>
      <w:r>
        <w:t>Az emelők osztályozása</w:t>
      </w:r>
    </w:p>
    <w:p w:rsidR="00717800" w:rsidRDefault="00717800" w:rsidP="00215BBF">
      <w:pPr>
        <w:spacing w:after="0"/>
        <w:rPr>
          <w:rFonts w:ascii="Times New Roman" w:hAnsi="Times New Roman" w:cs="Times New Roman"/>
        </w:rPr>
      </w:pPr>
      <w:r>
        <w:rPr>
          <w:rFonts w:ascii="Times New Roman" w:hAnsi="Times New Roman" w:cs="Times New Roman"/>
        </w:rPr>
        <w:t xml:space="preserve">Az egyszerűség kedvéért legyen a rendszerben egy külső súly, egy izom és egy forgástengely, amelyen egy egyenes rúd tud elfordulni. </w:t>
      </w:r>
      <w:r w:rsidR="000B79C2">
        <w:rPr>
          <w:rFonts w:ascii="Times New Roman" w:hAnsi="Times New Roman" w:cs="Times New Roman"/>
        </w:rPr>
        <w:t>Az emelőket a rúdra ható erők és a forgástengely elhelyezkedése alapján osztályozzuk.</w:t>
      </w:r>
    </w:p>
    <w:p w:rsidR="000B79C2" w:rsidRDefault="000B79C2" w:rsidP="00215BBF">
      <w:pPr>
        <w:spacing w:after="0"/>
        <w:rPr>
          <w:rFonts w:ascii="Times New Roman" w:hAnsi="Times New Roman" w:cs="Times New Roman"/>
        </w:rPr>
      </w:pPr>
    </w:p>
    <w:p w:rsidR="000B79C2" w:rsidRDefault="000B79C2" w:rsidP="00215BBF">
      <w:pPr>
        <w:pStyle w:val="Cmsor3"/>
        <w:spacing w:line="276" w:lineRule="auto"/>
      </w:pPr>
      <w:r>
        <w:t>Első</w:t>
      </w:r>
      <w:r w:rsidR="00F31D2D">
        <w:t xml:space="preserve"> </w:t>
      </w:r>
      <w:r>
        <w:t>osztályú emelők</w:t>
      </w:r>
    </w:p>
    <w:p w:rsidR="000B79C2" w:rsidRDefault="000B79C2" w:rsidP="00215BBF">
      <w:pPr>
        <w:spacing w:after="0"/>
        <w:rPr>
          <w:rFonts w:ascii="Times New Roman" w:hAnsi="Times New Roman" w:cs="Times New Roman"/>
        </w:rPr>
      </w:pPr>
      <w:r>
        <w:rPr>
          <w:rFonts w:ascii="Times New Roman" w:hAnsi="Times New Roman" w:cs="Times New Roman"/>
        </w:rPr>
        <w:t>Azokat az emelőket nevezzük első</w:t>
      </w:r>
      <w:r w:rsidR="00F31D2D">
        <w:rPr>
          <w:rFonts w:ascii="Times New Roman" w:hAnsi="Times New Roman" w:cs="Times New Roman"/>
        </w:rPr>
        <w:t xml:space="preserve"> </w:t>
      </w:r>
      <w:r>
        <w:rPr>
          <w:rFonts w:ascii="Times New Roman" w:hAnsi="Times New Roman" w:cs="Times New Roman"/>
        </w:rPr>
        <w:t>osztályúaknak, amelyeknél a súly és az izom</w:t>
      </w:r>
      <w:r w:rsidR="009856CE">
        <w:rPr>
          <w:rFonts w:ascii="Times New Roman" w:hAnsi="Times New Roman" w:cs="Times New Roman"/>
        </w:rPr>
        <w:t xml:space="preserve"> eredési vagy tapadási </w:t>
      </w:r>
      <w:proofErr w:type="gramStart"/>
      <w:r w:rsidR="009856CE">
        <w:rPr>
          <w:rFonts w:ascii="Times New Roman" w:hAnsi="Times New Roman" w:cs="Times New Roman"/>
        </w:rPr>
        <w:t>helye</w:t>
      </w:r>
      <w:r>
        <w:rPr>
          <w:rFonts w:ascii="Times New Roman" w:hAnsi="Times New Roman" w:cs="Times New Roman"/>
        </w:rPr>
        <w:t xml:space="preserve">  a</w:t>
      </w:r>
      <w:proofErr w:type="gramEnd"/>
      <w:r>
        <w:rPr>
          <w:rFonts w:ascii="Times New Roman" w:hAnsi="Times New Roman" w:cs="Times New Roman"/>
        </w:rPr>
        <w:t xml:space="preserve"> rúdon a forgástengely átellenes pontján találhatóak. Ilyenkor egyensúlyi helyzetben a súlyerő és izomerő arányát a súlyerő és az izomerő erőkarj</w:t>
      </w:r>
      <w:r w:rsidR="00EF5007">
        <w:rPr>
          <w:rFonts w:ascii="Times New Roman" w:hAnsi="Times New Roman" w:cs="Times New Roman"/>
        </w:rPr>
        <w:t>ának aránya</w:t>
      </w:r>
      <w:r>
        <w:rPr>
          <w:rFonts w:ascii="Times New Roman" w:hAnsi="Times New Roman" w:cs="Times New Roman"/>
        </w:rPr>
        <w:t xml:space="preserve"> határozza meg. Amennyiben a súlyerő erőkarja nagyobb, mint az izom erőkarja, egyensúly esetén az izom feszülésének kell nagyobbnak lennie, mint a súlyerőnek.</w:t>
      </w:r>
    </w:p>
    <w:p w:rsidR="000B79C2" w:rsidRDefault="000B79C2" w:rsidP="00215BBF">
      <w:pPr>
        <w:spacing w:after="0"/>
        <w:rPr>
          <w:rFonts w:ascii="Times New Roman" w:hAnsi="Times New Roman" w:cs="Times New Roman"/>
        </w:rPr>
      </w:pPr>
    </w:p>
    <w:p w:rsidR="00C237D9" w:rsidRDefault="00C237D9" w:rsidP="00215BBF">
      <w:pPr>
        <w:pStyle w:val="Cmsor3"/>
        <w:spacing w:line="276" w:lineRule="auto"/>
      </w:pPr>
      <w:r>
        <w:t>Másodosztályú emelők</w:t>
      </w:r>
    </w:p>
    <w:p w:rsidR="00C237D9" w:rsidRDefault="00C237D9" w:rsidP="00215BBF">
      <w:pPr>
        <w:spacing w:after="0"/>
        <w:rPr>
          <w:rFonts w:ascii="Times New Roman" w:hAnsi="Times New Roman" w:cs="Times New Roman"/>
        </w:rPr>
      </w:pPr>
      <w:r>
        <w:rPr>
          <w:rFonts w:ascii="Times New Roman" w:hAnsi="Times New Roman" w:cs="Times New Roman"/>
        </w:rPr>
        <w:t>A másodosztályú emelőknél a forgástengely azonos oldalán található a súly és az izom</w:t>
      </w:r>
      <w:r w:rsidR="00EF5007">
        <w:rPr>
          <w:rFonts w:ascii="Times New Roman" w:hAnsi="Times New Roman" w:cs="Times New Roman"/>
        </w:rPr>
        <w:t xml:space="preserve"> eredési vagy tapadási helye</w:t>
      </w:r>
      <w:r>
        <w:rPr>
          <w:rFonts w:ascii="Times New Roman" w:hAnsi="Times New Roman" w:cs="Times New Roman"/>
        </w:rPr>
        <w:t xml:space="preserve"> . </w:t>
      </w:r>
      <w:proofErr w:type="gramStart"/>
      <w:r>
        <w:rPr>
          <w:rFonts w:ascii="Times New Roman" w:hAnsi="Times New Roman" w:cs="Times New Roman"/>
        </w:rPr>
        <w:t>A</w:t>
      </w:r>
      <w:proofErr w:type="gramEnd"/>
      <w:r>
        <w:rPr>
          <w:rFonts w:ascii="Times New Roman" w:hAnsi="Times New Roman" w:cs="Times New Roman"/>
        </w:rPr>
        <w:t xml:space="preserve"> súly erőkarja kisebb, mint az izom erőkarja, így egyensúly esetén az izom feszülése kisebb, mint a súlyerő.</w:t>
      </w:r>
    </w:p>
    <w:p w:rsidR="007B1AE3" w:rsidRDefault="007B1AE3" w:rsidP="00215BBF">
      <w:pPr>
        <w:spacing w:after="0"/>
        <w:rPr>
          <w:rFonts w:ascii="Times New Roman" w:hAnsi="Times New Roman" w:cs="Times New Roman"/>
        </w:rPr>
      </w:pPr>
    </w:p>
    <w:p w:rsidR="007B1AE3" w:rsidRDefault="00FD3546" w:rsidP="00215BBF">
      <w:pPr>
        <w:pStyle w:val="Cmsor3"/>
        <w:spacing w:line="276" w:lineRule="auto"/>
      </w:pPr>
      <w:r>
        <w:t xml:space="preserve">Harmadosztályú emelők </w:t>
      </w:r>
    </w:p>
    <w:p w:rsidR="00FD3546" w:rsidRDefault="00FD3546" w:rsidP="00215BBF">
      <w:pPr>
        <w:spacing w:after="0"/>
        <w:rPr>
          <w:rFonts w:ascii="Times New Roman" w:hAnsi="Times New Roman" w:cs="Times New Roman"/>
        </w:rPr>
      </w:pPr>
      <w:r>
        <w:rPr>
          <w:rFonts w:ascii="Times New Roman" w:hAnsi="Times New Roman" w:cs="Times New Roman"/>
        </w:rPr>
        <w:t xml:space="preserve">A harmadosztályú emelőknél szintén a forgástengely azonos oldalán található a súly és az izom </w:t>
      </w:r>
      <w:r w:rsidR="00EF5007">
        <w:rPr>
          <w:rFonts w:ascii="Times New Roman" w:hAnsi="Times New Roman" w:cs="Times New Roman"/>
        </w:rPr>
        <w:t xml:space="preserve">eredési vagy tapadási helye </w:t>
      </w:r>
      <w:r>
        <w:rPr>
          <w:rFonts w:ascii="Times New Roman" w:hAnsi="Times New Roman" w:cs="Times New Roman"/>
        </w:rPr>
        <w:t xml:space="preserve">. </w:t>
      </w:r>
      <w:proofErr w:type="gramStart"/>
      <w:r>
        <w:rPr>
          <w:rFonts w:ascii="Times New Roman" w:hAnsi="Times New Roman" w:cs="Times New Roman"/>
        </w:rPr>
        <w:t>A</w:t>
      </w:r>
      <w:proofErr w:type="gramEnd"/>
      <w:r>
        <w:rPr>
          <w:rFonts w:ascii="Times New Roman" w:hAnsi="Times New Roman" w:cs="Times New Roman"/>
        </w:rPr>
        <w:t xml:space="preserve"> súly erőkarja nagyobb, mint az izom erőkarja, így egyensúly esetén az izom feszülése nagyobb, mint a súlyerő.</w:t>
      </w:r>
    </w:p>
    <w:p w:rsidR="00FD3546" w:rsidRDefault="00FD3546" w:rsidP="00215BBF">
      <w:pPr>
        <w:spacing w:after="0"/>
        <w:rPr>
          <w:rFonts w:ascii="Times New Roman" w:hAnsi="Times New Roman" w:cs="Times New Roman"/>
        </w:rPr>
      </w:pPr>
      <w:r>
        <w:rPr>
          <w:rFonts w:ascii="Times New Roman" w:hAnsi="Times New Roman" w:cs="Times New Roman"/>
        </w:rPr>
        <w:t>Az emberi mozgatórendszerben leggyakrabban első</w:t>
      </w:r>
      <w:r w:rsidR="00F31D2D">
        <w:rPr>
          <w:rFonts w:ascii="Times New Roman" w:hAnsi="Times New Roman" w:cs="Times New Roman"/>
        </w:rPr>
        <w:t xml:space="preserve"> </w:t>
      </w:r>
      <w:r>
        <w:rPr>
          <w:rFonts w:ascii="Times New Roman" w:hAnsi="Times New Roman" w:cs="Times New Roman"/>
        </w:rPr>
        <w:t>osztályú és harmadosztályú emelőkkel lehet találkozni. Az első</w:t>
      </w:r>
      <w:r w:rsidR="00F31D2D">
        <w:rPr>
          <w:rFonts w:ascii="Times New Roman" w:hAnsi="Times New Roman" w:cs="Times New Roman"/>
        </w:rPr>
        <w:t xml:space="preserve"> </w:t>
      </w:r>
      <w:r>
        <w:rPr>
          <w:rFonts w:ascii="Times New Roman" w:hAnsi="Times New Roman" w:cs="Times New Roman"/>
        </w:rPr>
        <w:t>osztályú emelőknél is leggyakrabban olyan az elrendezés, hogy az izom erőkarja kisebb és ezért az izomnál lényegesen nagyobb feszülést lehet mérni, mint a súlyerő. Ez a mozgatórendszer aktív és passzív elemeire</w:t>
      </w:r>
      <w:r w:rsidR="00F131F3">
        <w:rPr>
          <w:rFonts w:ascii="Times New Roman" w:hAnsi="Times New Roman" w:cs="Times New Roman"/>
        </w:rPr>
        <w:t xml:space="preserve"> (általában reakcióerőként)</w:t>
      </w:r>
      <w:r>
        <w:rPr>
          <w:rFonts w:ascii="Times New Roman" w:hAnsi="Times New Roman" w:cs="Times New Roman"/>
        </w:rPr>
        <w:t xml:space="preserve"> lényegesen nagyobb terhelést </w:t>
      </w:r>
      <w:r w:rsidR="00F131F3">
        <w:rPr>
          <w:rFonts w:ascii="Times New Roman" w:hAnsi="Times New Roman" w:cs="Times New Roman"/>
        </w:rPr>
        <w:t xml:space="preserve">ad, mint a külső súlyerő. </w:t>
      </w:r>
    </w:p>
    <w:p w:rsidR="00F131F3" w:rsidRDefault="00F131F3" w:rsidP="00215BBF">
      <w:pPr>
        <w:spacing w:after="0"/>
        <w:rPr>
          <w:rFonts w:ascii="Times New Roman" w:hAnsi="Times New Roman" w:cs="Times New Roman"/>
        </w:rPr>
      </w:pPr>
    </w:p>
    <w:p w:rsidR="00F131F3" w:rsidRDefault="00EA47DA" w:rsidP="00215BBF">
      <w:pPr>
        <w:pStyle w:val="Cmsor3"/>
        <w:spacing w:line="276" w:lineRule="auto"/>
      </w:pPr>
      <w:r>
        <w:lastRenderedPageBreak/>
        <w:t>Miért található az emberi mozgatórendszerben sok harmadosztályú emelő</w:t>
      </w:r>
      <w:r w:rsidR="00F131F3">
        <w:t>?</w:t>
      </w:r>
    </w:p>
    <w:p w:rsidR="00F131F3" w:rsidRDefault="00F131F3" w:rsidP="00215BBF">
      <w:pPr>
        <w:spacing w:after="0"/>
        <w:rPr>
          <w:rFonts w:ascii="Times New Roman" w:hAnsi="Times New Roman" w:cs="Times New Roman"/>
        </w:rPr>
      </w:pPr>
      <w:r>
        <w:rPr>
          <w:rFonts w:ascii="Times New Roman" w:hAnsi="Times New Roman" w:cs="Times New Roman"/>
        </w:rPr>
        <w:t>Mint az előbb láttuk, a harmadosztályú erő felépítése miatt lényegesen nagyobb az aktív és a passzív elemekre ható erő, mint a külső erő. Felmerül a kérdés, hogy az emberi –és az állatvilágban is ez a gyakori – mozgatórendszer miért olyan felépítésű, hogy a rendszert felépítő komponensekre h</w:t>
      </w:r>
      <w:r w:rsidR="00F31D2D">
        <w:rPr>
          <w:rFonts w:ascii="Times New Roman" w:hAnsi="Times New Roman" w:cs="Times New Roman"/>
        </w:rPr>
        <w:t xml:space="preserve">ató erők lényegesen nagyobbak, </w:t>
      </w:r>
      <w:r>
        <w:rPr>
          <w:rFonts w:ascii="Times New Roman" w:hAnsi="Times New Roman" w:cs="Times New Roman"/>
        </w:rPr>
        <w:t>mint a külső erők. Nem lenne jobb másodosztályú emelőkből felépíteni a rendszert? Akkor a mozgatórendszerre ható erőhatások kisebbek, mint a külső erők.</w:t>
      </w:r>
    </w:p>
    <w:p w:rsidR="00F131F3" w:rsidRDefault="00EA47DA" w:rsidP="00215BBF">
      <w:pPr>
        <w:spacing w:after="0"/>
        <w:rPr>
          <w:rFonts w:ascii="Times New Roman" w:hAnsi="Times New Roman" w:cs="Times New Roman"/>
        </w:rPr>
      </w:pPr>
      <w:r>
        <w:rPr>
          <w:rFonts w:ascii="Times New Roman" w:hAnsi="Times New Roman" w:cs="Times New Roman"/>
        </w:rPr>
        <w:t xml:space="preserve">A válasz az izom felépítésében keresendő. Az izomban található fehérjék, az aktin és </w:t>
      </w:r>
      <w:proofErr w:type="spellStart"/>
      <w:r>
        <w:rPr>
          <w:rFonts w:ascii="Times New Roman" w:hAnsi="Times New Roman" w:cs="Times New Roman"/>
        </w:rPr>
        <w:t>miozin</w:t>
      </w:r>
      <w:proofErr w:type="spellEnd"/>
      <w:r>
        <w:rPr>
          <w:rFonts w:ascii="Times New Roman" w:hAnsi="Times New Roman" w:cs="Times New Roman"/>
        </w:rPr>
        <w:t>, kapcsolata hozza létre a feszülést és a rövidülést. Ennek a kémiai folyamatnak a sebessége illetve az izom rövidülése korlátozott, miközben adott egységnyi keresztmetszeten a feszülés nagysága igen nagy is lehet. Abban az esetben, ha másodosztályú emelőként kapcsolódna a csonthoz az izom, vagyis az izom csatlakozási pontja távol volna a forgástengelytől, akkor a korlátozott sebesség alacsony ízületi szögsebességet, a korlátozott rövidülés pedig korlátozott ízületi mozgástartományt eredményezne. Harmadosztályú emelőként viszont a felépítésből következően a korlátozott rövidülési sebesség és hosszváltozás eredményezhet nagy ízületi szögsebességet és nagy mozgástartományt.</w:t>
      </w:r>
      <w:r w:rsidR="00813EB3">
        <w:rPr>
          <w:rFonts w:ascii="Times New Roman" w:hAnsi="Times New Roman" w:cs="Times New Roman"/>
        </w:rPr>
        <w:t xml:space="preserve"> Ezért az ilyen emelőket gyorsemelőknek nevezzük.</w:t>
      </w:r>
    </w:p>
    <w:p w:rsidR="00EA47DA" w:rsidRDefault="00EA47DA" w:rsidP="00215BBF">
      <w:pPr>
        <w:spacing w:after="0"/>
        <w:rPr>
          <w:rFonts w:ascii="Times New Roman" w:hAnsi="Times New Roman" w:cs="Times New Roman"/>
        </w:rPr>
      </w:pPr>
    </w:p>
    <w:p w:rsidR="00EA47DA" w:rsidRDefault="00EA47DA" w:rsidP="00215BBF">
      <w:pPr>
        <w:pStyle w:val="Cmsor3"/>
        <w:spacing w:line="276" w:lineRule="auto"/>
      </w:pPr>
      <w:r>
        <w:t>A reakcióerők szerepe</w:t>
      </w:r>
    </w:p>
    <w:p w:rsidR="00EA47DA" w:rsidRDefault="00EA47DA" w:rsidP="00215BBF">
      <w:pPr>
        <w:spacing w:after="0"/>
        <w:rPr>
          <w:rFonts w:ascii="Times New Roman" w:hAnsi="Times New Roman" w:cs="Times New Roman"/>
        </w:rPr>
      </w:pPr>
      <w:r>
        <w:rPr>
          <w:rFonts w:ascii="Times New Roman" w:hAnsi="Times New Roman" w:cs="Times New Roman"/>
        </w:rPr>
        <w:t>A mozgatórendszerben a külső erők és a</w:t>
      </w:r>
      <w:r w:rsidR="00813EB3">
        <w:rPr>
          <w:rFonts w:ascii="Times New Roman" w:hAnsi="Times New Roman" w:cs="Times New Roman"/>
        </w:rPr>
        <w:t xml:space="preserve"> belső aktív</w:t>
      </w:r>
      <w:r>
        <w:rPr>
          <w:rFonts w:ascii="Times New Roman" w:hAnsi="Times New Roman" w:cs="Times New Roman"/>
        </w:rPr>
        <w:t xml:space="preserve"> izomerők mellett passzív reakcióerők is megjelennek. Ezen erők </w:t>
      </w:r>
      <w:r w:rsidR="00813EB3">
        <w:rPr>
          <w:rFonts w:ascii="Times New Roman" w:hAnsi="Times New Roman" w:cs="Times New Roman"/>
        </w:rPr>
        <w:t>a mozgatórendszer sajátosságai miatt, vagyis mert az izmoknál az erőkarok rövidek</w:t>
      </w:r>
      <w:r w:rsidR="00EE0E40">
        <w:rPr>
          <w:rFonts w:ascii="Times New Roman" w:hAnsi="Times New Roman" w:cs="Times New Roman"/>
        </w:rPr>
        <w:t>, például harmadosztályú emelőt feltételezve,</w:t>
      </w:r>
      <w:r w:rsidR="00813EB3">
        <w:rPr>
          <w:rFonts w:ascii="Times New Roman" w:hAnsi="Times New Roman" w:cs="Times New Roman"/>
        </w:rPr>
        <w:t xml:space="preserve"> igen nagyok is lehetnek. A passzív mozgatórendszerre hirtelen ható nagy reakcióerők magukban rejtik a sérülések kockázatát. A húzóerő az ízületi tok, a szalagok, vagy az inak, izmok sérülését eredményezheti. A nyomóerő, különösen</w:t>
      </w:r>
      <w:r w:rsidR="003072AE">
        <w:rPr>
          <w:rFonts w:ascii="Times New Roman" w:hAnsi="Times New Roman" w:cs="Times New Roman"/>
        </w:rPr>
        <w:t>,</w:t>
      </w:r>
      <w:r w:rsidR="00813EB3">
        <w:rPr>
          <w:rFonts w:ascii="Times New Roman" w:hAnsi="Times New Roman" w:cs="Times New Roman"/>
        </w:rPr>
        <w:t xml:space="preserve"> ha hirtelen </w:t>
      </w:r>
      <w:proofErr w:type="gramStart"/>
      <w:r w:rsidR="00813EB3">
        <w:rPr>
          <w:rFonts w:ascii="Times New Roman" w:hAnsi="Times New Roman" w:cs="Times New Roman"/>
        </w:rPr>
        <w:t>jön</w:t>
      </w:r>
      <w:proofErr w:type="gramEnd"/>
      <w:r w:rsidR="00813EB3">
        <w:rPr>
          <w:rFonts w:ascii="Times New Roman" w:hAnsi="Times New Roman" w:cs="Times New Roman"/>
        </w:rPr>
        <w:t xml:space="preserve"> létre károsítja az ízületi felszínt, a nyíróerő pedig ízületi </w:t>
      </w:r>
      <w:proofErr w:type="spellStart"/>
      <w:r w:rsidR="00813EB3">
        <w:rPr>
          <w:rFonts w:ascii="Times New Roman" w:hAnsi="Times New Roman" w:cs="Times New Roman"/>
        </w:rPr>
        <w:t>diszlokációt</w:t>
      </w:r>
      <w:proofErr w:type="spellEnd"/>
      <w:r w:rsidR="00813EB3">
        <w:rPr>
          <w:rFonts w:ascii="Times New Roman" w:hAnsi="Times New Roman" w:cs="Times New Roman"/>
        </w:rPr>
        <w:t xml:space="preserve">, ficamot eredményezhet. </w:t>
      </w:r>
    </w:p>
    <w:p w:rsidR="00813EB3" w:rsidRDefault="00813EB3" w:rsidP="00215BBF">
      <w:pPr>
        <w:spacing w:after="0"/>
        <w:rPr>
          <w:rFonts w:ascii="Times New Roman" w:hAnsi="Times New Roman" w:cs="Times New Roman"/>
        </w:rPr>
      </w:pPr>
    </w:p>
    <w:p w:rsidR="00813EB3" w:rsidRDefault="00813EB3" w:rsidP="00215BBF">
      <w:pPr>
        <w:pStyle w:val="Cmsor3"/>
        <w:spacing w:line="276" w:lineRule="auto"/>
      </w:pPr>
      <w:r>
        <w:t>Az ízületre ható forgatónyomaték és a szöggyorsulás kapcsolata</w:t>
      </w:r>
    </w:p>
    <w:p w:rsidR="00A16267" w:rsidRDefault="00813EB3" w:rsidP="00215BBF">
      <w:pPr>
        <w:spacing w:after="0"/>
        <w:rPr>
          <w:rFonts w:ascii="Times New Roman" w:hAnsi="Times New Roman" w:cs="Times New Roman"/>
        </w:rPr>
      </w:pPr>
      <w:r>
        <w:rPr>
          <w:rFonts w:ascii="Times New Roman" w:hAnsi="Times New Roman" w:cs="Times New Roman"/>
        </w:rPr>
        <w:t>Amint láttuk a mozgatórendszer</w:t>
      </w:r>
      <w:r w:rsidR="00A16267">
        <w:rPr>
          <w:rFonts w:ascii="Times New Roman" w:hAnsi="Times New Roman" w:cs="Times New Roman"/>
        </w:rPr>
        <w:t xml:space="preserve"> felépítésének</w:t>
      </w:r>
      <w:r>
        <w:rPr>
          <w:rFonts w:ascii="Times New Roman" w:hAnsi="Times New Roman" w:cs="Times New Roman"/>
        </w:rPr>
        <w:t xml:space="preserve"> sajátosságai</w:t>
      </w:r>
      <w:r w:rsidR="00A16267">
        <w:rPr>
          <w:rFonts w:ascii="Times New Roman" w:hAnsi="Times New Roman" w:cs="Times New Roman"/>
        </w:rPr>
        <w:t>, vagyis hogy nagyszámban található harmadosztályú emelő és első</w:t>
      </w:r>
      <w:r w:rsidR="00F31D2D">
        <w:rPr>
          <w:rFonts w:ascii="Times New Roman" w:hAnsi="Times New Roman" w:cs="Times New Roman"/>
        </w:rPr>
        <w:t xml:space="preserve"> </w:t>
      </w:r>
      <w:r w:rsidR="00A16267">
        <w:rPr>
          <w:rFonts w:ascii="Times New Roman" w:hAnsi="Times New Roman" w:cs="Times New Roman"/>
        </w:rPr>
        <w:t>osztályú emelő, ahol az izom erőkaja rövid,</w:t>
      </w:r>
      <w:r>
        <w:rPr>
          <w:rFonts w:ascii="Times New Roman" w:hAnsi="Times New Roman" w:cs="Times New Roman"/>
        </w:rPr>
        <w:t xml:space="preserve"> azt eredményezik, hogy relatíve alacsony izom rövidülési sebesség nagy ízületi szögsebességet eredményezhet. </w:t>
      </w:r>
      <w:r w:rsidR="00A16267">
        <w:rPr>
          <w:rFonts w:ascii="Times New Roman" w:hAnsi="Times New Roman" w:cs="Times New Roman"/>
        </w:rPr>
        <w:t xml:space="preserve">Emiatt nemcsak abban az esetben érheti a mozgatórendszert nagy erőhatás, ha a külső erő nagy, hanem amikor a végtag mozgásában nagy szöggyorsulás </w:t>
      </w:r>
      <w:r w:rsidR="000D42BF">
        <w:rPr>
          <w:rFonts w:ascii="Times New Roman" w:hAnsi="Times New Roman" w:cs="Times New Roman"/>
        </w:rPr>
        <w:t xml:space="preserve">vagy lassulás </w:t>
      </w:r>
      <w:r w:rsidR="00A16267">
        <w:rPr>
          <w:rFonts w:ascii="Times New Roman" w:hAnsi="Times New Roman" w:cs="Times New Roman"/>
        </w:rPr>
        <w:t xml:space="preserve">jön létre, miközben a végtag súlyán kívül plusz külső erőhatás nem éri a </w:t>
      </w:r>
      <w:proofErr w:type="spellStart"/>
      <w:r w:rsidR="00A16267">
        <w:rPr>
          <w:rFonts w:ascii="Times New Roman" w:hAnsi="Times New Roman" w:cs="Times New Roman"/>
        </w:rPr>
        <w:t>szegmenst</w:t>
      </w:r>
      <w:proofErr w:type="spellEnd"/>
      <w:r w:rsidR="00A16267">
        <w:rPr>
          <w:rFonts w:ascii="Times New Roman" w:hAnsi="Times New Roman" w:cs="Times New Roman"/>
        </w:rPr>
        <w:t xml:space="preserve">. Erre jó példa, hogy sprintereknél gyakori a </w:t>
      </w:r>
      <w:r w:rsidR="006A184F">
        <w:rPr>
          <w:rFonts w:ascii="Times New Roman" w:hAnsi="Times New Roman" w:cs="Times New Roman"/>
        </w:rPr>
        <w:t>combhajlítók</w:t>
      </w:r>
      <w:r w:rsidR="00A16267">
        <w:rPr>
          <w:rFonts w:ascii="Times New Roman" w:hAnsi="Times New Roman" w:cs="Times New Roman"/>
        </w:rPr>
        <w:t xml:space="preserve"> sérülése, de </w:t>
      </w:r>
      <w:r w:rsidR="00EE0E40">
        <w:rPr>
          <w:rFonts w:ascii="Times New Roman" w:hAnsi="Times New Roman" w:cs="Times New Roman"/>
        </w:rPr>
        <w:t>ez abban az esetben fordulhat elő,</w:t>
      </w:r>
      <w:r w:rsidR="00A16267">
        <w:rPr>
          <w:rFonts w:ascii="Times New Roman" w:hAnsi="Times New Roman" w:cs="Times New Roman"/>
        </w:rPr>
        <w:t xml:space="preserve"> amikor a láb nem támaszkodik a talajon, hanem a repülő fázisban a térdízület nagy sebességű nyújtásának megállítása során </w:t>
      </w:r>
      <w:r w:rsidR="000D42BF">
        <w:rPr>
          <w:rFonts w:ascii="Times New Roman" w:hAnsi="Times New Roman" w:cs="Times New Roman"/>
        </w:rPr>
        <w:t xml:space="preserve">a szegmens tehetetlensége miatt </w:t>
      </w:r>
      <w:r w:rsidR="00A16267">
        <w:rPr>
          <w:rFonts w:ascii="Times New Roman" w:hAnsi="Times New Roman" w:cs="Times New Roman"/>
        </w:rPr>
        <w:t xml:space="preserve">a </w:t>
      </w:r>
      <w:proofErr w:type="spellStart"/>
      <w:r w:rsidR="00A16267">
        <w:rPr>
          <w:rFonts w:ascii="Times New Roman" w:hAnsi="Times New Roman" w:cs="Times New Roman"/>
        </w:rPr>
        <w:t>hamstring</w:t>
      </w:r>
      <w:proofErr w:type="spellEnd"/>
      <w:r w:rsidR="00A16267">
        <w:rPr>
          <w:rFonts w:ascii="Times New Roman" w:hAnsi="Times New Roman" w:cs="Times New Roman"/>
        </w:rPr>
        <w:t xml:space="preserve"> izmok</w:t>
      </w:r>
      <w:r w:rsidR="006A184F">
        <w:rPr>
          <w:rFonts w:ascii="Times New Roman" w:hAnsi="Times New Roman" w:cs="Times New Roman"/>
        </w:rPr>
        <w:t xml:space="preserve">ban, amelyek </w:t>
      </w:r>
      <w:r w:rsidR="006A184F" w:rsidRPr="006A184F">
        <w:rPr>
          <w:rFonts w:ascii="Times New Roman" w:hAnsi="Times New Roman" w:cs="Times New Roman"/>
        </w:rPr>
        <w:t>az izom fáradása, helyi görcs miatt nem tud</w:t>
      </w:r>
      <w:r w:rsidR="006A184F">
        <w:rPr>
          <w:rFonts w:ascii="Times New Roman" w:hAnsi="Times New Roman" w:cs="Times New Roman"/>
        </w:rPr>
        <w:t>nak</w:t>
      </w:r>
      <w:r w:rsidR="006A184F" w:rsidRPr="006A184F">
        <w:rPr>
          <w:rFonts w:ascii="Times New Roman" w:hAnsi="Times New Roman" w:cs="Times New Roman"/>
        </w:rPr>
        <w:t xml:space="preserve"> ellazulni</w:t>
      </w:r>
      <w:r w:rsidR="006A184F">
        <w:rPr>
          <w:rFonts w:ascii="Times New Roman" w:hAnsi="Times New Roman" w:cs="Times New Roman"/>
        </w:rPr>
        <w:t>, emiatt</w:t>
      </w:r>
      <w:r w:rsidR="00A16267">
        <w:rPr>
          <w:rFonts w:ascii="Times New Roman" w:hAnsi="Times New Roman" w:cs="Times New Roman"/>
        </w:rPr>
        <w:t xml:space="preserve"> nagy feszülése következik be és adott esetben a túlterhelés sérüléshez vezet.</w:t>
      </w:r>
    </w:p>
    <w:p w:rsidR="00A16267" w:rsidRDefault="00A16267" w:rsidP="00215BBF">
      <w:pPr>
        <w:spacing w:after="0"/>
        <w:rPr>
          <w:rFonts w:ascii="Times New Roman" w:hAnsi="Times New Roman" w:cs="Times New Roman"/>
        </w:rPr>
      </w:pPr>
    </w:p>
    <w:p w:rsidR="00A16267" w:rsidRDefault="00A16267" w:rsidP="00215BBF">
      <w:pPr>
        <w:pStyle w:val="Cmsor2"/>
        <w:spacing w:line="276" w:lineRule="auto"/>
      </w:pPr>
      <w:r>
        <w:t>ÖSSZEFOGLALÁS</w:t>
      </w:r>
    </w:p>
    <w:p w:rsidR="00A16267" w:rsidRDefault="00A16267" w:rsidP="00215BBF">
      <w:pPr>
        <w:spacing w:after="0"/>
        <w:rPr>
          <w:rFonts w:ascii="Times New Roman" w:hAnsi="Times New Roman" w:cs="Times New Roman"/>
        </w:rPr>
      </w:pPr>
      <w:r>
        <w:rPr>
          <w:rFonts w:ascii="Times New Roman" w:hAnsi="Times New Roman" w:cs="Times New Roman"/>
        </w:rPr>
        <w:t>Az emberi mozgatórendszert első és harmadosztályú emelők építik fel, és csak kisebb részben másodosztályú emelők. A</w:t>
      </w:r>
      <w:r w:rsidR="00D10C58">
        <w:rPr>
          <w:rFonts w:ascii="Times New Roman" w:hAnsi="Times New Roman" w:cs="Times New Roman"/>
        </w:rPr>
        <w:t xml:space="preserve">z izmok erőkarja rövid a mozgatórendszerben az izomzat rövidülési </w:t>
      </w:r>
      <w:r w:rsidR="00D10C58">
        <w:rPr>
          <w:rFonts w:ascii="Times New Roman" w:hAnsi="Times New Roman" w:cs="Times New Roman"/>
        </w:rPr>
        <w:lastRenderedPageBreak/>
        <w:t>tulajdonságainak eredményeképpen. Ennek viszont az a következménye, hogy a mozgatórendszert érő erőhatások lényegesen nagyobb lehetnek, mint a külső erők.</w:t>
      </w:r>
    </w:p>
    <w:p w:rsidR="00D10C58" w:rsidRDefault="00D10C58" w:rsidP="00215BBF">
      <w:pPr>
        <w:spacing w:after="0"/>
        <w:rPr>
          <w:rFonts w:ascii="Times New Roman" w:hAnsi="Times New Roman" w:cs="Times New Roman"/>
        </w:rPr>
      </w:pPr>
    </w:p>
    <w:p w:rsidR="00D10C58" w:rsidRDefault="00D10C58" w:rsidP="00215BBF">
      <w:pPr>
        <w:pStyle w:val="Cmsor2"/>
        <w:spacing w:line="276" w:lineRule="auto"/>
      </w:pPr>
      <w:r>
        <w:t>ELLENŐRZŐ KÉRDÉSEK</w:t>
      </w:r>
    </w:p>
    <w:p w:rsidR="00D10C58" w:rsidRDefault="00D10C58" w:rsidP="00215BBF">
      <w:pPr>
        <w:spacing w:after="0"/>
        <w:rPr>
          <w:rFonts w:ascii="Times New Roman" w:hAnsi="Times New Roman" w:cs="Times New Roman"/>
        </w:rPr>
      </w:pPr>
    </w:p>
    <w:p w:rsidR="00D10C58" w:rsidRDefault="00D10C58" w:rsidP="00215BBF">
      <w:pPr>
        <w:spacing w:after="0"/>
        <w:rPr>
          <w:rFonts w:ascii="Times New Roman" w:hAnsi="Times New Roman" w:cs="Times New Roman"/>
        </w:rPr>
      </w:pPr>
      <w:r>
        <w:rPr>
          <w:rFonts w:ascii="Times New Roman" w:hAnsi="Times New Roman" w:cs="Times New Roman"/>
        </w:rPr>
        <w:t>Első</w:t>
      </w:r>
      <w:r w:rsidR="00F31D2D">
        <w:rPr>
          <w:rFonts w:ascii="Times New Roman" w:hAnsi="Times New Roman" w:cs="Times New Roman"/>
        </w:rPr>
        <w:t xml:space="preserve"> </w:t>
      </w:r>
      <w:r>
        <w:rPr>
          <w:rFonts w:ascii="Times New Roman" w:hAnsi="Times New Roman" w:cs="Times New Roman"/>
        </w:rPr>
        <w:t>osztályú emelőnél a forgástengely melyik oldalán helyezkedik e súlyerő és az izomerő?</w:t>
      </w:r>
    </w:p>
    <w:p w:rsidR="00D10C58" w:rsidRDefault="00D10C58" w:rsidP="00215BBF">
      <w:pPr>
        <w:spacing w:after="0"/>
        <w:rPr>
          <w:rFonts w:ascii="Times New Roman" w:hAnsi="Times New Roman" w:cs="Times New Roman"/>
        </w:rPr>
      </w:pPr>
      <w:r>
        <w:rPr>
          <w:rFonts w:ascii="Times New Roman" w:hAnsi="Times New Roman" w:cs="Times New Roman"/>
        </w:rPr>
        <w:t>Másodosztályú emelőnél melyik erő nagyobb, a súlyerő vagy az izomerő?</w:t>
      </w:r>
    </w:p>
    <w:p w:rsidR="00D10C58" w:rsidRDefault="00D10C58" w:rsidP="00215BBF">
      <w:pPr>
        <w:spacing w:after="0"/>
        <w:rPr>
          <w:rFonts w:ascii="Times New Roman" w:hAnsi="Times New Roman" w:cs="Times New Roman"/>
        </w:rPr>
      </w:pPr>
      <w:r>
        <w:rPr>
          <w:rFonts w:ascii="Times New Roman" w:hAnsi="Times New Roman" w:cs="Times New Roman"/>
        </w:rPr>
        <w:t>A harmadosztályú emelőnél melyik erőkar kisebb, az izomerő, vagy a súlyerő erőkarja?</w:t>
      </w:r>
    </w:p>
    <w:p w:rsidR="00D10C58" w:rsidRDefault="00D10C58" w:rsidP="00215BBF">
      <w:pPr>
        <w:spacing w:after="0"/>
        <w:rPr>
          <w:rFonts w:ascii="Times New Roman" w:hAnsi="Times New Roman" w:cs="Times New Roman"/>
        </w:rPr>
      </w:pPr>
      <w:r>
        <w:rPr>
          <w:rFonts w:ascii="Times New Roman" w:hAnsi="Times New Roman" w:cs="Times New Roman"/>
        </w:rPr>
        <w:t>Miért hívjuk a harmadosztályú emelőket gyorsemelőknek?</w:t>
      </w:r>
    </w:p>
    <w:p w:rsidR="00D10C58" w:rsidRDefault="00D10C58" w:rsidP="00215BBF">
      <w:pPr>
        <w:spacing w:after="0"/>
        <w:rPr>
          <w:rFonts w:ascii="Times New Roman" w:hAnsi="Times New Roman" w:cs="Times New Roman"/>
        </w:rPr>
      </w:pPr>
      <w:r>
        <w:rPr>
          <w:rFonts w:ascii="Times New Roman" w:hAnsi="Times New Roman" w:cs="Times New Roman"/>
        </w:rPr>
        <w:t>Milyen sérülést eredményez a nyíróirányú reakcióerő az ízületeknél?</w:t>
      </w:r>
    </w:p>
    <w:p w:rsidR="00D10C58" w:rsidRDefault="00D10C58" w:rsidP="00215BBF">
      <w:pPr>
        <w:spacing w:after="0"/>
        <w:rPr>
          <w:rFonts w:ascii="Times New Roman" w:hAnsi="Times New Roman" w:cs="Times New Roman"/>
        </w:rPr>
      </w:pPr>
      <w:r>
        <w:rPr>
          <w:rFonts w:ascii="Times New Roman" w:hAnsi="Times New Roman" w:cs="Times New Roman"/>
        </w:rPr>
        <w:t>Melyik erőhatás károsítja nagyobb mértékben az ízületi felszínt, a húzó vagy a nyomóerő?</w:t>
      </w:r>
    </w:p>
    <w:p w:rsidR="00F31D2D" w:rsidRDefault="00F31D2D" w:rsidP="00215BBF">
      <w:pPr>
        <w:spacing w:after="0"/>
        <w:rPr>
          <w:rFonts w:ascii="Times New Roman" w:hAnsi="Times New Roman" w:cs="Times New Roman"/>
        </w:rPr>
      </w:pPr>
      <w:r>
        <w:rPr>
          <w:rFonts w:ascii="Times New Roman" w:hAnsi="Times New Roman" w:cs="Times New Roman"/>
        </w:rPr>
        <w:t>Miért eredményez nagy reakcióerőt</w:t>
      </w:r>
      <w:r w:rsidR="00EE0E40">
        <w:rPr>
          <w:rFonts w:ascii="Times New Roman" w:hAnsi="Times New Roman" w:cs="Times New Roman"/>
        </w:rPr>
        <w:t xml:space="preserve"> az ízületeknél</w:t>
      </w:r>
      <w:r>
        <w:rPr>
          <w:rFonts w:ascii="Times New Roman" w:hAnsi="Times New Roman" w:cs="Times New Roman"/>
        </w:rPr>
        <w:t xml:space="preserve"> a harmadosztályú emelő?</w:t>
      </w:r>
    </w:p>
    <w:p w:rsidR="00F31D2D" w:rsidRDefault="00F31D2D" w:rsidP="00215BBF">
      <w:pPr>
        <w:spacing w:after="0"/>
        <w:rPr>
          <w:rFonts w:ascii="Times New Roman" w:hAnsi="Times New Roman" w:cs="Times New Roman"/>
        </w:rPr>
      </w:pPr>
      <w:r>
        <w:rPr>
          <w:rFonts w:ascii="Times New Roman" w:hAnsi="Times New Roman" w:cs="Times New Roman"/>
        </w:rPr>
        <w:t>Miért eredményezhet sér</w:t>
      </w:r>
      <w:r w:rsidR="000D42BF">
        <w:rPr>
          <w:rFonts w:ascii="Times New Roman" w:hAnsi="Times New Roman" w:cs="Times New Roman"/>
        </w:rPr>
        <w:t>ülést a nagy ízületi szöggyorsulás</w:t>
      </w:r>
      <w:r w:rsidR="00EE0E40">
        <w:rPr>
          <w:rFonts w:ascii="Times New Roman" w:hAnsi="Times New Roman" w:cs="Times New Roman"/>
        </w:rPr>
        <w:t xml:space="preserve"> és szögsebesség</w:t>
      </w:r>
      <w:r w:rsidR="000D42BF">
        <w:rPr>
          <w:rFonts w:ascii="Times New Roman" w:hAnsi="Times New Roman" w:cs="Times New Roman"/>
        </w:rPr>
        <w:t>?</w:t>
      </w:r>
    </w:p>
    <w:p w:rsidR="00D10C58" w:rsidRDefault="00D10C58" w:rsidP="00215BBF">
      <w:pPr>
        <w:spacing w:after="0"/>
        <w:rPr>
          <w:rFonts w:ascii="Times New Roman" w:hAnsi="Times New Roman" w:cs="Times New Roman"/>
        </w:rPr>
      </w:pPr>
    </w:p>
    <w:p w:rsidR="00D10C58" w:rsidRDefault="00D10C58" w:rsidP="00215BBF">
      <w:pPr>
        <w:spacing w:after="0"/>
        <w:rPr>
          <w:rFonts w:ascii="Times New Roman" w:hAnsi="Times New Roman" w:cs="Times New Roman"/>
        </w:rPr>
      </w:pPr>
    </w:p>
    <w:p w:rsidR="00DA7BF8" w:rsidRDefault="00DA7BF8" w:rsidP="00215BBF">
      <w:pPr>
        <w:pStyle w:val="Cmsor1"/>
        <w:spacing w:line="276" w:lineRule="auto"/>
      </w:pPr>
      <w:r w:rsidRPr="00DA7BF8">
        <w:t>Tömegközéppont meghatározása statikus és dinamikus helyzetben, mozgáselemzés</w:t>
      </w:r>
    </w:p>
    <w:p w:rsidR="009F457B" w:rsidRPr="009F457B" w:rsidRDefault="009F457B" w:rsidP="00215BBF">
      <w:pPr>
        <w:rPr>
          <w:lang w:eastAsia="hu-HU"/>
        </w:rPr>
      </w:pPr>
    </w:p>
    <w:p w:rsidR="000B79C2" w:rsidRDefault="008E187B" w:rsidP="00215BBF">
      <w:pPr>
        <w:pStyle w:val="Cmsor2"/>
        <w:spacing w:line="276" w:lineRule="auto"/>
      </w:pPr>
      <w:r>
        <w:t>BEVEZETÉS</w:t>
      </w:r>
    </w:p>
    <w:p w:rsidR="008E187B" w:rsidRDefault="008E187B" w:rsidP="00215BBF">
      <w:pPr>
        <w:spacing w:after="0"/>
        <w:rPr>
          <w:rFonts w:ascii="Times New Roman" w:hAnsi="Times New Roman" w:cs="Times New Roman"/>
        </w:rPr>
      </w:pPr>
    </w:p>
    <w:p w:rsidR="008E187B" w:rsidRDefault="008E187B" w:rsidP="00215BBF">
      <w:pPr>
        <w:spacing w:after="0"/>
        <w:rPr>
          <w:rFonts w:ascii="Times New Roman" w:hAnsi="Times New Roman" w:cs="Times New Roman"/>
        </w:rPr>
      </w:pPr>
      <w:r>
        <w:rPr>
          <w:rFonts w:ascii="Times New Roman" w:hAnsi="Times New Roman" w:cs="Times New Roman"/>
        </w:rPr>
        <w:t>A vizsgálati személy tömegközéppontja pillanatnyi helyzetének meghatározása alapján következtetni lehet az egyensúlyozó képességre és a testre ható eredő erőre. A mozgások dinamikai elemzése során ez az egyik megközelítés, vagyis amikor a vizsgálatban résztvevő személyre ható eredő erőket határozzuk meg. Már önmagában ez az információ is rengeteg adatot szolgáltat a mozgás során aktív főbb izomcsoportok együttes erőkifejtéséről. Ahhoz, hogy az eredő erő kiszámítható legyen meg kell határozni a test tömegközéppontját mind statikus, mind dinamikus körülmények között.</w:t>
      </w:r>
    </w:p>
    <w:p w:rsidR="008E187B" w:rsidRDefault="008E187B" w:rsidP="00215BBF">
      <w:pPr>
        <w:spacing w:after="0"/>
        <w:rPr>
          <w:rFonts w:ascii="Times New Roman" w:hAnsi="Times New Roman" w:cs="Times New Roman"/>
        </w:rPr>
      </w:pPr>
    </w:p>
    <w:p w:rsidR="008E187B" w:rsidRDefault="008E187B" w:rsidP="00215BBF">
      <w:pPr>
        <w:pStyle w:val="Cmsor3"/>
        <w:spacing w:line="276" w:lineRule="auto"/>
      </w:pPr>
      <w:r>
        <w:t>A tömegközéppont definíciója</w:t>
      </w:r>
    </w:p>
    <w:p w:rsidR="008E187B" w:rsidRDefault="008E187B" w:rsidP="00215BBF">
      <w:pPr>
        <w:spacing w:after="0"/>
        <w:rPr>
          <w:rFonts w:ascii="Times New Roman" w:hAnsi="Times New Roman" w:cs="Times New Roman"/>
        </w:rPr>
      </w:pPr>
      <w:r w:rsidRPr="008E187B">
        <w:rPr>
          <w:rFonts w:ascii="Times New Roman" w:hAnsi="Times New Roman" w:cs="Times New Roman"/>
        </w:rPr>
        <w:t>A kiterjedt test egy idealizált, elméletileg meghatározott pontja, amelyben a testszegmensek súlyerejének forgatónyomatéka nulla.</w:t>
      </w:r>
      <w:r>
        <w:rPr>
          <w:rFonts w:ascii="Times New Roman" w:hAnsi="Times New Roman" w:cs="Times New Roman"/>
        </w:rPr>
        <w:t xml:space="preserve"> </w:t>
      </w:r>
      <w:r w:rsidRPr="008E187B">
        <w:rPr>
          <w:rFonts w:ascii="Times New Roman" w:hAnsi="Times New Roman" w:cs="Times New Roman"/>
        </w:rPr>
        <w:t xml:space="preserve">A </w:t>
      </w:r>
      <w:proofErr w:type="spellStart"/>
      <w:r w:rsidRPr="008E187B">
        <w:rPr>
          <w:rFonts w:ascii="Times New Roman" w:hAnsi="Times New Roman" w:cs="Times New Roman"/>
        </w:rPr>
        <w:t>TKP-ban</w:t>
      </w:r>
      <w:proofErr w:type="spellEnd"/>
      <w:r w:rsidRPr="008E187B">
        <w:rPr>
          <w:rFonts w:ascii="Times New Roman" w:hAnsi="Times New Roman" w:cs="Times New Roman"/>
        </w:rPr>
        <w:t xml:space="preserve"> a testet f</w:t>
      </w:r>
      <w:r w:rsidR="00F96250">
        <w:rPr>
          <w:rFonts w:ascii="Times New Roman" w:hAnsi="Times New Roman" w:cs="Times New Roman"/>
        </w:rPr>
        <w:t xml:space="preserve">elfüggesztve bármely </w:t>
      </w:r>
      <w:proofErr w:type="gramStart"/>
      <w:r w:rsidR="00F96250">
        <w:rPr>
          <w:rFonts w:ascii="Times New Roman" w:hAnsi="Times New Roman" w:cs="Times New Roman"/>
        </w:rPr>
        <w:t xml:space="preserve">helyzetben </w:t>
      </w:r>
      <w:r w:rsidRPr="008E187B">
        <w:rPr>
          <w:rFonts w:ascii="Times New Roman" w:hAnsi="Times New Roman" w:cs="Times New Roman"/>
        </w:rPr>
        <w:t>egyensúlyban</w:t>
      </w:r>
      <w:proofErr w:type="gramEnd"/>
      <w:r w:rsidRPr="008E187B">
        <w:rPr>
          <w:rFonts w:ascii="Times New Roman" w:hAnsi="Times New Roman" w:cs="Times New Roman"/>
        </w:rPr>
        <w:t xml:space="preserve"> marad</w:t>
      </w:r>
      <w:r>
        <w:rPr>
          <w:rFonts w:ascii="Times New Roman" w:hAnsi="Times New Roman" w:cs="Times New Roman"/>
        </w:rPr>
        <w:t xml:space="preserve">. </w:t>
      </w:r>
    </w:p>
    <w:p w:rsidR="008E187B" w:rsidRDefault="008E187B" w:rsidP="00215BBF">
      <w:pPr>
        <w:spacing w:after="0"/>
        <w:rPr>
          <w:rFonts w:ascii="Times New Roman" w:hAnsi="Times New Roman" w:cs="Times New Roman"/>
        </w:rPr>
      </w:pPr>
      <w:r>
        <w:rPr>
          <w:rFonts w:ascii="Times New Roman" w:hAnsi="Times New Roman" w:cs="Times New Roman"/>
        </w:rPr>
        <w:t xml:space="preserve">Mivel az emberi test nem homogén </w:t>
      </w:r>
      <w:r w:rsidR="00F96250">
        <w:rPr>
          <w:rFonts w:ascii="Times New Roman" w:hAnsi="Times New Roman" w:cs="Times New Roman"/>
        </w:rPr>
        <w:t xml:space="preserve">egyénenként is változó </w:t>
      </w:r>
      <w:r>
        <w:rPr>
          <w:rFonts w:ascii="Times New Roman" w:hAnsi="Times New Roman" w:cs="Times New Roman"/>
        </w:rPr>
        <w:t>anyageloszlású,</w:t>
      </w:r>
      <w:r w:rsidR="00F96250">
        <w:rPr>
          <w:rFonts w:ascii="Times New Roman" w:hAnsi="Times New Roman" w:cs="Times New Roman"/>
        </w:rPr>
        <w:t xml:space="preserve"> </w:t>
      </w:r>
      <w:r>
        <w:rPr>
          <w:rFonts w:ascii="Times New Roman" w:hAnsi="Times New Roman" w:cs="Times New Roman"/>
        </w:rPr>
        <w:t xml:space="preserve">ezért a </w:t>
      </w:r>
      <w:r w:rsidR="00F96250">
        <w:rPr>
          <w:rFonts w:ascii="Times New Roman" w:hAnsi="Times New Roman" w:cs="Times New Roman"/>
        </w:rPr>
        <w:t>tömegközéppont meghatározása pusztán geometriai módszerekkel nem lehetséges. A meghatározáshoz mindenképpen mérésekre van szükség.</w:t>
      </w:r>
    </w:p>
    <w:p w:rsidR="00F96250" w:rsidRDefault="00F96250" w:rsidP="00215BBF">
      <w:pPr>
        <w:spacing w:after="0"/>
        <w:rPr>
          <w:rFonts w:ascii="Times New Roman" w:hAnsi="Times New Roman" w:cs="Times New Roman"/>
        </w:rPr>
      </w:pPr>
    </w:p>
    <w:p w:rsidR="00F96250" w:rsidRDefault="00F96250" w:rsidP="00215BBF">
      <w:pPr>
        <w:pStyle w:val="Cmsor3"/>
        <w:spacing w:line="276" w:lineRule="auto"/>
      </w:pPr>
      <w:r>
        <w:lastRenderedPageBreak/>
        <w:t xml:space="preserve">A tömegközéppont </w:t>
      </w:r>
      <w:r w:rsidR="00A23D10">
        <w:t xml:space="preserve">helyének </w:t>
      </w:r>
      <w:r>
        <w:t>meghatározása statikus helyzetben</w:t>
      </w:r>
    </w:p>
    <w:p w:rsidR="00F96250" w:rsidRDefault="00F96250" w:rsidP="00215BBF">
      <w:pPr>
        <w:spacing w:after="0"/>
        <w:rPr>
          <w:rFonts w:ascii="Times New Roman" w:hAnsi="Times New Roman" w:cs="Times New Roman"/>
        </w:rPr>
      </w:pPr>
      <w:r>
        <w:rPr>
          <w:rFonts w:ascii="Times New Roman" w:hAnsi="Times New Roman" w:cs="Times New Roman"/>
        </w:rPr>
        <w:t>Statikus helyzetben, vagyis amikor nincs mozgás, a tömegközéppont meghatározására bevált</w:t>
      </w:r>
      <w:r w:rsidR="00CA7D47">
        <w:rPr>
          <w:rFonts w:ascii="Times New Roman" w:hAnsi="Times New Roman" w:cs="Times New Roman"/>
        </w:rPr>
        <w:t>,</w:t>
      </w:r>
      <w:r>
        <w:rPr>
          <w:rFonts w:ascii="Times New Roman" w:hAnsi="Times New Roman" w:cs="Times New Roman"/>
        </w:rPr>
        <w:t xml:space="preserve"> bár napjainkban egyre kevésbé alkalmazott eljárás</w:t>
      </w:r>
      <w:r w:rsidR="00CA7D47">
        <w:rPr>
          <w:rFonts w:ascii="Times New Roman" w:hAnsi="Times New Roman" w:cs="Times New Roman"/>
        </w:rPr>
        <w:t>,</w:t>
      </w:r>
      <w:r>
        <w:rPr>
          <w:rFonts w:ascii="Times New Roman" w:hAnsi="Times New Roman" w:cs="Times New Roman"/>
        </w:rPr>
        <w:t xml:space="preserve"> a palló-mérleg módszer. Az eljáráshoz kell egy hosszú palló, amely elbírja a személy súlyát, egy mérleg és egy mérleggel azonos magasságú másik alátámasztási felület (például könyvek). A személy úgy helyezkedik el a pallón, hogy a palló egyik vége a mérlegen van alátámasztva, a másik vége a mérleggel azonos magasságú alátámasztási felületen. Erre az alátámasztási felületre</w:t>
      </w:r>
      <w:r w:rsidR="00CA7D47">
        <w:rPr>
          <w:rFonts w:ascii="Times New Roman" w:hAnsi="Times New Roman" w:cs="Times New Roman"/>
        </w:rPr>
        <w:t>,</w:t>
      </w:r>
      <w:r>
        <w:rPr>
          <w:rFonts w:ascii="Times New Roman" w:hAnsi="Times New Roman" w:cs="Times New Roman"/>
        </w:rPr>
        <w:t xml:space="preserve"> mint forgástengelyre felírva a rendszerre ható erők forgatónyomatékait, a forgatónyomatékok összege nulla. Mivel a palló súlya, a palló tömegközéppontjának helyzete ismert, a mérlegnél ható reakcióerő leolvasható, a vizsgálati személy súlya is</w:t>
      </w:r>
      <w:r w:rsidR="00DD336E">
        <w:rPr>
          <w:rFonts w:ascii="Times New Roman" w:hAnsi="Times New Roman" w:cs="Times New Roman"/>
        </w:rPr>
        <w:t xml:space="preserve"> ismert, az egyetlen ismeretlen, de a többi adat ismeretében kiszámolható változó </w:t>
      </w:r>
      <w:r>
        <w:rPr>
          <w:rFonts w:ascii="Times New Roman" w:hAnsi="Times New Roman" w:cs="Times New Roman"/>
        </w:rPr>
        <w:t>a szemé</w:t>
      </w:r>
      <w:r w:rsidR="00DD336E">
        <w:rPr>
          <w:rFonts w:ascii="Times New Roman" w:hAnsi="Times New Roman" w:cs="Times New Roman"/>
        </w:rPr>
        <w:t>l</w:t>
      </w:r>
      <w:r>
        <w:rPr>
          <w:rFonts w:ascii="Times New Roman" w:hAnsi="Times New Roman" w:cs="Times New Roman"/>
        </w:rPr>
        <w:t>y tömegközéppontjának függőleges vetülete</w:t>
      </w:r>
      <w:r w:rsidR="009874E0">
        <w:rPr>
          <w:rFonts w:ascii="Times New Roman" w:hAnsi="Times New Roman" w:cs="Times New Roman"/>
        </w:rPr>
        <w:t xml:space="preserve"> –a nyomásközéppont helyzete-</w:t>
      </w:r>
      <w:r>
        <w:rPr>
          <w:rFonts w:ascii="Times New Roman" w:hAnsi="Times New Roman" w:cs="Times New Roman"/>
        </w:rPr>
        <w:t xml:space="preserve"> és az alátámasztási felület távolsága. </w:t>
      </w:r>
      <w:r w:rsidR="00DD336E">
        <w:rPr>
          <w:rFonts w:ascii="Times New Roman" w:hAnsi="Times New Roman" w:cs="Times New Roman"/>
        </w:rPr>
        <w:t xml:space="preserve">Ez a távolság pontosan meghatározza a tömegközéppont függőleges vetületének helyét. </w:t>
      </w:r>
    </w:p>
    <w:p w:rsidR="00DD336E" w:rsidRDefault="00DD336E" w:rsidP="00215BBF">
      <w:pPr>
        <w:spacing w:after="0"/>
        <w:rPr>
          <w:rFonts w:ascii="Times New Roman" w:hAnsi="Times New Roman" w:cs="Times New Roman"/>
        </w:rPr>
      </w:pPr>
      <w:r>
        <w:rPr>
          <w:rFonts w:ascii="Times New Roman" w:hAnsi="Times New Roman" w:cs="Times New Roman"/>
        </w:rPr>
        <w:t xml:space="preserve">Az palló-mérleg módszert egyre inkább felváltják a digitális </w:t>
      </w:r>
      <w:proofErr w:type="spellStart"/>
      <w:r>
        <w:rPr>
          <w:rFonts w:ascii="Times New Roman" w:hAnsi="Times New Roman" w:cs="Times New Roman"/>
        </w:rPr>
        <w:t>stabilometriai</w:t>
      </w:r>
      <w:proofErr w:type="spellEnd"/>
      <w:r>
        <w:rPr>
          <w:rFonts w:ascii="Times New Roman" w:hAnsi="Times New Roman" w:cs="Times New Roman"/>
        </w:rPr>
        <w:t xml:space="preserve"> platformok. Ezen rendszerek függőlegesen állva pontosan meghatározzák a </w:t>
      </w:r>
      <w:r w:rsidR="009874E0">
        <w:rPr>
          <w:rFonts w:ascii="Times New Roman" w:hAnsi="Times New Roman" w:cs="Times New Roman"/>
        </w:rPr>
        <w:t>nyomásközéppont</w:t>
      </w:r>
      <w:r>
        <w:rPr>
          <w:rFonts w:ascii="Times New Roman" w:hAnsi="Times New Roman" w:cs="Times New Roman"/>
        </w:rPr>
        <w:t xml:space="preserve"> helyzetét és elmozdulását az időben</w:t>
      </w:r>
      <w:r w:rsidR="009874E0">
        <w:rPr>
          <w:rFonts w:ascii="Times New Roman" w:hAnsi="Times New Roman" w:cs="Times New Roman"/>
        </w:rPr>
        <w:t xml:space="preserve"> a test transzverzális síkjában</w:t>
      </w:r>
      <w:r>
        <w:rPr>
          <w:rFonts w:ascii="Times New Roman" w:hAnsi="Times New Roman" w:cs="Times New Roman"/>
        </w:rPr>
        <w:t>. Amikor viszont fekvő helyzetben kell meghatározni a tömegközéppont helyzetét, a palló-mérleg módszer t</w:t>
      </w:r>
      <w:r w:rsidR="00A23D10">
        <w:rPr>
          <w:rFonts w:ascii="Times New Roman" w:hAnsi="Times New Roman" w:cs="Times New Roman"/>
        </w:rPr>
        <w:t>ovábbra is gyakran kerül használatra</w:t>
      </w:r>
      <w:r>
        <w:rPr>
          <w:rFonts w:ascii="Times New Roman" w:hAnsi="Times New Roman" w:cs="Times New Roman"/>
        </w:rPr>
        <w:t xml:space="preserve">, ugyanis olyan méretű digitális </w:t>
      </w:r>
      <w:proofErr w:type="spellStart"/>
      <w:r>
        <w:rPr>
          <w:rFonts w:ascii="Times New Roman" w:hAnsi="Times New Roman" w:cs="Times New Roman"/>
        </w:rPr>
        <w:t>stabilomtriai</w:t>
      </w:r>
      <w:proofErr w:type="spellEnd"/>
      <w:r>
        <w:rPr>
          <w:rFonts w:ascii="Times New Roman" w:hAnsi="Times New Roman" w:cs="Times New Roman"/>
        </w:rPr>
        <w:t xml:space="preserve"> pl</w:t>
      </w:r>
      <w:r w:rsidR="00A23D10">
        <w:rPr>
          <w:rFonts w:ascii="Times New Roman" w:hAnsi="Times New Roman" w:cs="Times New Roman"/>
        </w:rPr>
        <w:t>atform nem nagyon elérhető</w:t>
      </w:r>
      <w:r>
        <w:rPr>
          <w:rFonts w:ascii="Times New Roman" w:hAnsi="Times New Roman" w:cs="Times New Roman"/>
        </w:rPr>
        <w:t>, amely akkora</w:t>
      </w:r>
      <w:r w:rsidR="00A23D10">
        <w:rPr>
          <w:rFonts w:ascii="Times New Roman" w:hAnsi="Times New Roman" w:cs="Times New Roman"/>
        </w:rPr>
        <w:t xml:space="preserve"> méretű</w:t>
      </w:r>
      <w:r>
        <w:rPr>
          <w:rFonts w:ascii="Times New Roman" w:hAnsi="Times New Roman" w:cs="Times New Roman"/>
        </w:rPr>
        <w:t xml:space="preserve">, hogy egy személy </w:t>
      </w:r>
      <w:r w:rsidR="00A23D10">
        <w:rPr>
          <w:rFonts w:ascii="Times New Roman" w:hAnsi="Times New Roman" w:cs="Times New Roman"/>
        </w:rPr>
        <w:t xml:space="preserve">teljes testhosszával </w:t>
      </w:r>
      <w:r>
        <w:rPr>
          <w:rFonts w:ascii="Times New Roman" w:hAnsi="Times New Roman" w:cs="Times New Roman"/>
        </w:rPr>
        <w:t>rá tudjon feküdni.</w:t>
      </w:r>
    </w:p>
    <w:p w:rsidR="00A23D10" w:rsidRDefault="00A23D10" w:rsidP="00215BBF">
      <w:pPr>
        <w:spacing w:after="0"/>
        <w:rPr>
          <w:rFonts w:ascii="Times New Roman" w:hAnsi="Times New Roman" w:cs="Times New Roman"/>
        </w:rPr>
      </w:pPr>
    </w:p>
    <w:p w:rsidR="00A23D10" w:rsidRDefault="00A23D10" w:rsidP="00215BBF">
      <w:pPr>
        <w:pStyle w:val="Cmsor3"/>
        <w:spacing w:line="276" w:lineRule="auto"/>
      </w:pPr>
      <w:r>
        <w:t>A tömegközéppont helyének meghatározása mozgás közben</w:t>
      </w:r>
    </w:p>
    <w:p w:rsidR="00A23D10" w:rsidRDefault="00A23D10" w:rsidP="00215BBF">
      <w:pPr>
        <w:spacing w:after="0"/>
        <w:rPr>
          <w:rFonts w:ascii="Times New Roman" w:hAnsi="Times New Roman" w:cs="Times New Roman"/>
        </w:rPr>
      </w:pPr>
      <w:r>
        <w:rPr>
          <w:rFonts w:ascii="Times New Roman" w:hAnsi="Times New Roman" w:cs="Times New Roman"/>
        </w:rPr>
        <w:t xml:space="preserve">Amennyiben a vizsgálati személy mozog, nyilvánvaló, hogy a palló-mérleg módszer nem alkalmazható. Ebben az esetben –amely a sportágak vizsgálata esetén nagyon gyakran előfordul - a szegmentációs módszert használják. Az eljárás lényege, hogy a testet egy testmodell alapján szegmensekre bontjuk, majd az egyes szegmensek </w:t>
      </w:r>
      <w:proofErr w:type="spellStart"/>
      <w:r>
        <w:rPr>
          <w:rFonts w:ascii="Times New Roman" w:hAnsi="Times New Roman" w:cs="Times New Roman"/>
        </w:rPr>
        <w:t>résztömegközéppontját</w:t>
      </w:r>
      <w:proofErr w:type="spellEnd"/>
      <w:r>
        <w:rPr>
          <w:rFonts w:ascii="Times New Roman" w:hAnsi="Times New Roman" w:cs="Times New Roman"/>
        </w:rPr>
        <w:t xml:space="preserve"> külön-külön határozzuk meg a helyét és a </w:t>
      </w:r>
      <w:proofErr w:type="spellStart"/>
      <w:r>
        <w:rPr>
          <w:rFonts w:ascii="Times New Roman" w:hAnsi="Times New Roman" w:cs="Times New Roman"/>
        </w:rPr>
        <w:t>résztömegközéppontok</w:t>
      </w:r>
      <w:proofErr w:type="spellEnd"/>
      <w:r>
        <w:rPr>
          <w:rFonts w:ascii="Times New Roman" w:hAnsi="Times New Roman" w:cs="Times New Roman"/>
        </w:rPr>
        <w:t xml:space="preserve"> helyének ismeretében a teljes test tömegközéppont kinematikai paraméterei kiszámolhatóak.</w:t>
      </w:r>
    </w:p>
    <w:p w:rsidR="0053625B" w:rsidRDefault="0053625B" w:rsidP="00215BBF">
      <w:pPr>
        <w:spacing w:after="0"/>
        <w:rPr>
          <w:rFonts w:ascii="Times New Roman" w:hAnsi="Times New Roman" w:cs="Times New Roman"/>
        </w:rPr>
      </w:pPr>
      <w:r>
        <w:rPr>
          <w:rFonts w:ascii="Times New Roman" w:hAnsi="Times New Roman" w:cs="Times New Roman"/>
        </w:rPr>
        <w:t xml:space="preserve">A testszegmensek tömegét, a </w:t>
      </w:r>
      <w:proofErr w:type="spellStart"/>
      <w:r>
        <w:rPr>
          <w:rFonts w:ascii="Times New Roman" w:hAnsi="Times New Roman" w:cs="Times New Roman"/>
        </w:rPr>
        <w:t>résztömegközéppontok</w:t>
      </w:r>
      <w:proofErr w:type="spellEnd"/>
      <w:r>
        <w:rPr>
          <w:rFonts w:ascii="Times New Roman" w:hAnsi="Times New Roman" w:cs="Times New Roman"/>
        </w:rPr>
        <w:t xml:space="preserve"> elhelyezkedését jó közelítéssel táblázatból kikereshetjük, de a palló-mérleg módszerrel, vízbemerítéses eljárással vagy MR vagy CT használatával pontosabb képet kapunk. Leginkább azért, mert a táblázatok csak a </w:t>
      </w:r>
      <w:r w:rsidR="009A0BFD">
        <w:rPr>
          <w:rFonts w:ascii="Times New Roman" w:hAnsi="Times New Roman" w:cs="Times New Roman"/>
        </w:rPr>
        <w:t>vizsgált minta</w:t>
      </w:r>
      <w:r>
        <w:rPr>
          <w:rFonts w:ascii="Times New Roman" w:hAnsi="Times New Roman" w:cs="Times New Roman"/>
        </w:rPr>
        <w:t xml:space="preserve"> átlagait tartalmazzák, nyilvánvalóan egy sportoló esetén, ahol kialakult a </w:t>
      </w:r>
      <w:proofErr w:type="spellStart"/>
      <w:r>
        <w:rPr>
          <w:rFonts w:ascii="Times New Roman" w:hAnsi="Times New Roman" w:cs="Times New Roman"/>
        </w:rPr>
        <w:t>sportágspecifikus</w:t>
      </w:r>
      <w:proofErr w:type="spellEnd"/>
      <w:r>
        <w:rPr>
          <w:rFonts w:ascii="Times New Roman" w:hAnsi="Times New Roman" w:cs="Times New Roman"/>
        </w:rPr>
        <w:t xml:space="preserve"> izomzat, a szegmensek tömegei a teljes testhez viszonyítva komoly eltérést mutatnak a </w:t>
      </w:r>
      <w:r w:rsidR="009A0BFD">
        <w:rPr>
          <w:rFonts w:ascii="Times New Roman" w:hAnsi="Times New Roman" w:cs="Times New Roman"/>
        </w:rPr>
        <w:t>minta</w:t>
      </w:r>
      <w:r>
        <w:rPr>
          <w:rFonts w:ascii="Times New Roman" w:hAnsi="Times New Roman" w:cs="Times New Roman"/>
        </w:rPr>
        <w:t xml:space="preserve"> átlagához képest. Ilyenkor a pontos adatokhoz egyéni mérésekre van szükség.</w:t>
      </w:r>
    </w:p>
    <w:p w:rsidR="00681C47" w:rsidRDefault="00681C47" w:rsidP="00215BBF">
      <w:pPr>
        <w:spacing w:after="0"/>
        <w:rPr>
          <w:rFonts w:ascii="Times New Roman" w:hAnsi="Times New Roman" w:cs="Times New Roman"/>
        </w:rPr>
      </w:pPr>
    </w:p>
    <w:p w:rsidR="00202D4D" w:rsidRDefault="00202D4D" w:rsidP="00215BBF">
      <w:pPr>
        <w:pStyle w:val="Cmsor3"/>
        <w:spacing w:line="276" w:lineRule="auto"/>
      </w:pPr>
      <w:r>
        <w:t>Testmodellek</w:t>
      </w:r>
    </w:p>
    <w:p w:rsidR="00202D4D" w:rsidRDefault="00202D4D" w:rsidP="00215BBF">
      <w:pPr>
        <w:spacing w:after="0"/>
        <w:rPr>
          <w:rFonts w:ascii="Times New Roman" w:hAnsi="Times New Roman" w:cs="Times New Roman"/>
        </w:rPr>
      </w:pPr>
      <w:r>
        <w:rPr>
          <w:rFonts w:ascii="Times New Roman" w:hAnsi="Times New Roman" w:cs="Times New Roman"/>
        </w:rPr>
        <w:t xml:space="preserve">Amennyiben nincs lehetőség a vizsgálati személy esetén a testszegmensek tömegének egyéni meghatározására, testmodellekből, egy széles populációt alapul vevő majd a keresett értékek átlagát meghatározó táblázatokból lehet dolgozni. Ezen modellek, mint például a </w:t>
      </w:r>
      <w:proofErr w:type="spellStart"/>
      <w:r>
        <w:rPr>
          <w:rFonts w:ascii="Times New Roman" w:hAnsi="Times New Roman" w:cs="Times New Roman"/>
        </w:rPr>
        <w:t>Dempster</w:t>
      </w:r>
      <w:proofErr w:type="spellEnd"/>
      <w:r>
        <w:rPr>
          <w:rFonts w:ascii="Times New Roman" w:hAnsi="Times New Roman" w:cs="Times New Roman"/>
        </w:rPr>
        <w:t xml:space="preserve"> modell a testet szegmensekre bontják, a szegmensek testtömeggel arányos tömegszázalékát és a </w:t>
      </w:r>
      <w:proofErr w:type="spellStart"/>
      <w:r>
        <w:rPr>
          <w:rFonts w:ascii="Times New Roman" w:hAnsi="Times New Roman" w:cs="Times New Roman"/>
        </w:rPr>
        <w:t>résztömegközéppont</w:t>
      </w:r>
      <w:proofErr w:type="spellEnd"/>
      <w:r>
        <w:rPr>
          <w:rFonts w:ascii="Times New Roman" w:hAnsi="Times New Roman" w:cs="Times New Roman"/>
        </w:rPr>
        <w:t xml:space="preserve"> </w:t>
      </w:r>
      <w:r w:rsidR="00504C43">
        <w:rPr>
          <w:rFonts w:ascii="Times New Roman" w:hAnsi="Times New Roman" w:cs="Times New Roman"/>
        </w:rPr>
        <w:t xml:space="preserve">távolságát a szegmens </w:t>
      </w:r>
      <w:proofErr w:type="spellStart"/>
      <w:r w:rsidR="00504C43">
        <w:rPr>
          <w:rFonts w:ascii="Times New Roman" w:hAnsi="Times New Roman" w:cs="Times New Roman"/>
        </w:rPr>
        <w:t>proximális</w:t>
      </w:r>
      <w:proofErr w:type="spellEnd"/>
      <w:r w:rsidR="00504C43">
        <w:rPr>
          <w:rFonts w:ascii="Times New Roman" w:hAnsi="Times New Roman" w:cs="Times New Roman"/>
        </w:rPr>
        <w:t xml:space="preserve"> és </w:t>
      </w:r>
      <w:proofErr w:type="spellStart"/>
      <w:r w:rsidR="00504C43">
        <w:rPr>
          <w:rFonts w:ascii="Times New Roman" w:hAnsi="Times New Roman" w:cs="Times New Roman"/>
        </w:rPr>
        <w:t>disztális</w:t>
      </w:r>
      <w:proofErr w:type="spellEnd"/>
      <w:r w:rsidR="00504C43">
        <w:rPr>
          <w:rFonts w:ascii="Times New Roman" w:hAnsi="Times New Roman" w:cs="Times New Roman"/>
        </w:rPr>
        <w:t xml:space="preserve"> végétől.</w:t>
      </w:r>
      <w:r w:rsidR="009874E0">
        <w:rPr>
          <w:rFonts w:ascii="Times New Roman" w:hAnsi="Times New Roman" w:cs="Times New Roman"/>
        </w:rPr>
        <w:t xml:space="preserve"> A </w:t>
      </w:r>
      <w:proofErr w:type="spellStart"/>
      <w:r w:rsidR="009874E0">
        <w:rPr>
          <w:rFonts w:ascii="Times New Roman" w:hAnsi="Times New Roman" w:cs="Times New Roman"/>
        </w:rPr>
        <w:t>résztömegközéppont</w:t>
      </w:r>
      <w:proofErr w:type="spellEnd"/>
      <w:r w:rsidR="009874E0">
        <w:rPr>
          <w:rFonts w:ascii="Times New Roman" w:hAnsi="Times New Roman" w:cs="Times New Roman"/>
        </w:rPr>
        <w:t xml:space="preserve"> elhelyezkedése a végtagok esetén a </w:t>
      </w:r>
      <w:proofErr w:type="spellStart"/>
      <w:r w:rsidR="009874E0">
        <w:rPr>
          <w:rFonts w:ascii="Times New Roman" w:hAnsi="Times New Roman" w:cs="Times New Roman"/>
        </w:rPr>
        <w:t>proximális</w:t>
      </w:r>
      <w:proofErr w:type="spellEnd"/>
      <w:r w:rsidR="009874E0">
        <w:rPr>
          <w:rFonts w:ascii="Times New Roman" w:hAnsi="Times New Roman" w:cs="Times New Roman"/>
        </w:rPr>
        <w:t xml:space="preserve"> véghez közelebb helyezkedik el. A törzs esetén táblázatokból lehet becsülni a </w:t>
      </w:r>
      <w:proofErr w:type="spellStart"/>
      <w:r w:rsidR="009874E0">
        <w:rPr>
          <w:rFonts w:ascii="Times New Roman" w:hAnsi="Times New Roman" w:cs="Times New Roman"/>
        </w:rPr>
        <w:t>résztömegközéppont</w:t>
      </w:r>
      <w:proofErr w:type="spellEnd"/>
      <w:r w:rsidR="009874E0">
        <w:rPr>
          <w:rFonts w:ascii="Times New Roman" w:hAnsi="Times New Roman" w:cs="Times New Roman"/>
        </w:rPr>
        <w:t xml:space="preserve"> elhelyezkedését, azonban amennyiben a </w:t>
      </w:r>
      <w:r w:rsidR="003E3B6A">
        <w:rPr>
          <w:rFonts w:ascii="Times New Roman" w:hAnsi="Times New Roman" w:cs="Times New Roman"/>
        </w:rPr>
        <w:t xml:space="preserve">vizsgált </w:t>
      </w:r>
      <w:r w:rsidR="009874E0">
        <w:rPr>
          <w:rFonts w:ascii="Times New Roman" w:hAnsi="Times New Roman" w:cs="Times New Roman"/>
        </w:rPr>
        <w:t xml:space="preserve">mozgás nagymértékű </w:t>
      </w:r>
      <w:r w:rsidR="003E3B6A">
        <w:rPr>
          <w:rFonts w:ascii="Times New Roman" w:hAnsi="Times New Roman" w:cs="Times New Roman"/>
        </w:rPr>
        <w:t xml:space="preserve">törzs elmozdulással történik, például torna esetén, érdemes olyan modellt választani, ahol a törzs több </w:t>
      </w:r>
      <w:r w:rsidR="003E3B6A">
        <w:rPr>
          <w:rFonts w:ascii="Times New Roman" w:hAnsi="Times New Roman" w:cs="Times New Roman"/>
        </w:rPr>
        <w:lastRenderedPageBreak/>
        <w:t>szegmensre van bontva. Mint említettük a</w:t>
      </w:r>
      <w:r w:rsidR="009874E0">
        <w:rPr>
          <w:rFonts w:ascii="Times New Roman" w:hAnsi="Times New Roman" w:cs="Times New Roman"/>
        </w:rPr>
        <w:t xml:space="preserve"> szegmensek </w:t>
      </w:r>
      <w:proofErr w:type="spellStart"/>
      <w:r w:rsidR="009874E0">
        <w:rPr>
          <w:rFonts w:ascii="Times New Roman" w:hAnsi="Times New Roman" w:cs="Times New Roman"/>
        </w:rPr>
        <w:t>résztömegközéppontjának</w:t>
      </w:r>
      <w:proofErr w:type="spellEnd"/>
      <w:r w:rsidR="009874E0">
        <w:rPr>
          <w:rFonts w:ascii="Times New Roman" w:hAnsi="Times New Roman" w:cs="Times New Roman"/>
        </w:rPr>
        <w:t xml:space="preserve"> helyzetét lehet táblázatok és testmodellek alapján becsülni, de például MR vizsgálattal, a </w:t>
      </w:r>
      <w:proofErr w:type="spellStart"/>
      <w:r w:rsidR="009874E0">
        <w:rPr>
          <w:rFonts w:ascii="Times New Roman" w:hAnsi="Times New Roman" w:cs="Times New Roman"/>
        </w:rPr>
        <w:t>szegmenst</w:t>
      </w:r>
      <w:proofErr w:type="spellEnd"/>
      <w:r w:rsidR="009874E0">
        <w:rPr>
          <w:rFonts w:ascii="Times New Roman" w:hAnsi="Times New Roman" w:cs="Times New Roman"/>
        </w:rPr>
        <w:t xml:space="preserve"> szeletekre bontva a </w:t>
      </w:r>
      <w:proofErr w:type="spellStart"/>
      <w:r w:rsidR="009874E0">
        <w:rPr>
          <w:rFonts w:ascii="Times New Roman" w:hAnsi="Times New Roman" w:cs="Times New Roman"/>
        </w:rPr>
        <w:t>résztömegközéppont</w:t>
      </w:r>
      <w:proofErr w:type="spellEnd"/>
      <w:r w:rsidR="009874E0">
        <w:rPr>
          <w:rFonts w:ascii="Times New Roman" w:hAnsi="Times New Roman" w:cs="Times New Roman"/>
        </w:rPr>
        <w:t xml:space="preserve"> nagy pontossággal meghatározható. Ezen módszernél a szeleteket henger vagy </w:t>
      </w:r>
      <w:proofErr w:type="spellStart"/>
      <w:r w:rsidR="009874E0">
        <w:rPr>
          <w:rFonts w:ascii="Times New Roman" w:hAnsi="Times New Roman" w:cs="Times New Roman"/>
        </w:rPr>
        <w:t>csonkagúla</w:t>
      </w:r>
      <w:proofErr w:type="spellEnd"/>
      <w:r w:rsidR="009874E0">
        <w:rPr>
          <w:rFonts w:ascii="Times New Roman" w:hAnsi="Times New Roman" w:cs="Times New Roman"/>
        </w:rPr>
        <w:t xml:space="preserve"> alaknak megfelelő testekkel közelítve a szeletek tömegeinek értékei megadják a szegmens tömegét és a </w:t>
      </w:r>
      <w:proofErr w:type="spellStart"/>
      <w:r w:rsidR="009874E0">
        <w:rPr>
          <w:rFonts w:ascii="Times New Roman" w:hAnsi="Times New Roman" w:cs="Times New Roman"/>
        </w:rPr>
        <w:t>résztömegközéppont</w:t>
      </w:r>
      <w:proofErr w:type="spellEnd"/>
      <w:r w:rsidR="009874E0">
        <w:rPr>
          <w:rFonts w:ascii="Times New Roman" w:hAnsi="Times New Roman" w:cs="Times New Roman"/>
        </w:rPr>
        <w:t xml:space="preserve"> helyzetét.</w:t>
      </w:r>
      <w:r w:rsidR="006C636D">
        <w:rPr>
          <w:rFonts w:ascii="Times New Roman" w:hAnsi="Times New Roman" w:cs="Times New Roman"/>
        </w:rPr>
        <w:t xml:space="preserve"> Amennyiben összetettebb a mozgás, több </w:t>
      </w:r>
      <w:proofErr w:type="spellStart"/>
      <w:r w:rsidR="006C636D">
        <w:rPr>
          <w:rFonts w:ascii="Times New Roman" w:hAnsi="Times New Roman" w:cs="Times New Roman"/>
        </w:rPr>
        <w:t>szegmenst</w:t>
      </w:r>
      <w:proofErr w:type="spellEnd"/>
      <w:r w:rsidR="006C636D">
        <w:rPr>
          <w:rFonts w:ascii="Times New Roman" w:hAnsi="Times New Roman" w:cs="Times New Roman"/>
        </w:rPr>
        <w:t xml:space="preserve"> tartalmazó modell is használható, de ez természetesen a számításokat hosszadalmasabbá teszi.</w:t>
      </w:r>
      <w:r w:rsidR="009C26D7">
        <w:rPr>
          <w:rFonts w:ascii="Times New Roman" w:hAnsi="Times New Roman" w:cs="Times New Roman"/>
        </w:rPr>
        <w:t xml:space="preserve"> Amennyiben a vizsgálat lehetővé teszi érdemesebb olyan modellt választani, amely a mozgás elemzését leegyszerűsíti. Ezzel egyszerűbbé válik a vizsgálat, hanem gyakran idő spórolható meg.</w:t>
      </w:r>
    </w:p>
    <w:p w:rsidR="009C26D7" w:rsidRDefault="009C26D7" w:rsidP="00215BBF">
      <w:pPr>
        <w:spacing w:after="0"/>
        <w:rPr>
          <w:rFonts w:ascii="Times New Roman" w:hAnsi="Times New Roman" w:cs="Times New Roman"/>
        </w:rPr>
      </w:pPr>
    </w:p>
    <w:p w:rsidR="009C26D7" w:rsidRDefault="009C26D7" w:rsidP="00215BBF">
      <w:pPr>
        <w:pStyle w:val="Cmsor3"/>
        <w:spacing w:line="276" w:lineRule="auto"/>
      </w:pPr>
      <w:r>
        <w:t>A mozgáselemzés menete</w:t>
      </w:r>
    </w:p>
    <w:p w:rsidR="009C26D7" w:rsidRDefault="00ED6B2E" w:rsidP="00215BBF">
      <w:pPr>
        <w:spacing w:after="0"/>
        <w:rPr>
          <w:rFonts w:ascii="Times New Roman" w:hAnsi="Times New Roman" w:cs="Times New Roman"/>
        </w:rPr>
      </w:pPr>
      <w:r>
        <w:rPr>
          <w:rFonts w:ascii="Times New Roman" w:hAnsi="Times New Roman" w:cs="Times New Roman"/>
        </w:rPr>
        <w:t xml:space="preserve">A mozgáselemzés egyes lépéseit az első fejezetben részletesen említettük. Röviden összefoglalva a kamerák elhelyezése, a világítás beállítása, a referenciarács vagy rúdról felvétel készítése a vizsgálati személy jelenléte nélkül is megoldható. Előzetes tervezés alapján a megfelelő testmodell kiválasztása után a testmodell alapján az anatómiai és funkcionális markerek elhelyezésre kerülnek. Ezután </w:t>
      </w:r>
      <w:r w:rsidR="00171B58">
        <w:rPr>
          <w:rFonts w:ascii="Times New Roman" w:hAnsi="Times New Roman" w:cs="Times New Roman"/>
        </w:rPr>
        <w:t xml:space="preserve">a vizsgálandó mozgás végrehajtása és a felvétel rögzítése történik meg. A kész felvételeken a számítógép határozza meg a referenciarács vagy rúd alapján a megadott vonatkoztatási rendszerben a markerek és a </w:t>
      </w:r>
      <w:proofErr w:type="spellStart"/>
      <w:r w:rsidR="00171B58">
        <w:rPr>
          <w:rFonts w:ascii="Times New Roman" w:hAnsi="Times New Roman" w:cs="Times New Roman"/>
        </w:rPr>
        <w:t>résztömegközéppontok</w:t>
      </w:r>
      <w:proofErr w:type="spellEnd"/>
      <w:r w:rsidR="00171B58">
        <w:rPr>
          <w:rFonts w:ascii="Times New Roman" w:hAnsi="Times New Roman" w:cs="Times New Roman"/>
        </w:rPr>
        <w:t xml:space="preserve"> helyét. A </w:t>
      </w:r>
      <w:proofErr w:type="spellStart"/>
      <w:r w:rsidR="00171B58">
        <w:rPr>
          <w:rFonts w:ascii="Times New Roman" w:hAnsi="Times New Roman" w:cs="Times New Roman"/>
        </w:rPr>
        <w:t>résztömegközéppontok</w:t>
      </w:r>
      <w:proofErr w:type="spellEnd"/>
      <w:r w:rsidR="00171B58">
        <w:rPr>
          <w:rFonts w:ascii="Times New Roman" w:hAnsi="Times New Roman" w:cs="Times New Roman"/>
        </w:rPr>
        <w:t xml:space="preserve"> helyének ismeretében a test tömegközéppontjának pillanatnyi helyzetét a </w:t>
      </w:r>
      <w:proofErr w:type="spellStart"/>
      <w:r w:rsidR="00171B58">
        <w:rPr>
          <w:rFonts w:ascii="Times New Roman" w:hAnsi="Times New Roman" w:cs="Times New Roman"/>
        </w:rPr>
        <w:t>résztömegközéppontok</w:t>
      </w:r>
      <w:proofErr w:type="spellEnd"/>
      <w:r w:rsidR="00171B58">
        <w:rPr>
          <w:rFonts w:ascii="Times New Roman" w:hAnsi="Times New Roman" w:cs="Times New Roman"/>
        </w:rPr>
        <w:t xml:space="preserve"> helyzetéből a szegmensek tömegének súlyozott arányával átlagolva a megfelelő szoftver kiszámolja.</w:t>
      </w:r>
    </w:p>
    <w:p w:rsidR="00171B58" w:rsidRDefault="00171B58" w:rsidP="00215BBF">
      <w:pPr>
        <w:spacing w:after="0"/>
        <w:rPr>
          <w:rFonts w:ascii="Times New Roman" w:hAnsi="Times New Roman" w:cs="Times New Roman"/>
        </w:rPr>
      </w:pPr>
      <w:r>
        <w:rPr>
          <w:rFonts w:ascii="Times New Roman" w:hAnsi="Times New Roman" w:cs="Times New Roman"/>
        </w:rPr>
        <w:t xml:space="preserve">Amennyiben a test tömegközéppontjának pillanatnyi helyzete a vonatkoztatási rendszerben ismert, akkor az adott koordinátarendszerben az </w:t>
      </w:r>
      <w:proofErr w:type="spellStart"/>
      <w:r>
        <w:rPr>
          <w:rFonts w:ascii="Times New Roman" w:hAnsi="Times New Roman" w:cs="Times New Roman"/>
        </w:rPr>
        <w:t>x-y-z</w:t>
      </w:r>
      <w:proofErr w:type="spellEnd"/>
      <w:r>
        <w:rPr>
          <w:rFonts w:ascii="Times New Roman" w:hAnsi="Times New Roman" w:cs="Times New Roman"/>
        </w:rPr>
        <w:t xml:space="preserve"> koordinátákra külön az út, sebesség és gyorsulás-idő</w:t>
      </w:r>
      <w:r w:rsidR="00681C47">
        <w:rPr>
          <w:rFonts w:ascii="Times New Roman" w:hAnsi="Times New Roman" w:cs="Times New Roman"/>
        </w:rPr>
        <w:t xml:space="preserve"> függvények meghatározhatóak. Amennyiben a gyorsulás és a test tömege is ismert, a testre ható eredő erők is</w:t>
      </w:r>
      <w:r w:rsidR="00EE0E40">
        <w:rPr>
          <w:rFonts w:ascii="Times New Roman" w:hAnsi="Times New Roman" w:cs="Times New Roman"/>
        </w:rPr>
        <w:t xml:space="preserve"> kiszámíthatóak. A fejlettebb m</w:t>
      </w:r>
      <w:r w:rsidR="00681C47">
        <w:rPr>
          <w:rFonts w:ascii="Times New Roman" w:hAnsi="Times New Roman" w:cs="Times New Roman"/>
        </w:rPr>
        <w:t xml:space="preserve">ozgáselemző rendszereknél az egyes szegmensekre ható erők is kiszámíthatóak, illetve az ízületekre ható erők és forgatónyomatékok. Ezen adatok ismeretében a </w:t>
      </w:r>
      <w:proofErr w:type="spellStart"/>
      <w:r w:rsidR="00681C47">
        <w:rPr>
          <w:rFonts w:ascii="Times New Roman" w:hAnsi="Times New Roman" w:cs="Times New Roman"/>
        </w:rPr>
        <w:t>biomechanikai</w:t>
      </w:r>
      <w:proofErr w:type="spellEnd"/>
      <w:r w:rsidR="00681C47">
        <w:rPr>
          <w:rFonts w:ascii="Times New Roman" w:hAnsi="Times New Roman" w:cs="Times New Roman"/>
        </w:rPr>
        <w:t xml:space="preserve"> szakember és az edző, vagy a rehabilitációs szakember együttesen tud dönteni a további feladatokról.</w:t>
      </w:r>
    </w:p>
    <w:p w:rsidR="00171B58" w:rsidRDefault="00171B58" w:rsidP="00215BBF">
      <w:pPr>
        <w:spacing w:after="0"/>
        <w:rPr>
          <w:rFonts w:ascii="Times New Roman" w:hAnsi="Times New Roman" w:cs="Times New Roman"/>
        </w:rPr>
      </w:pPr>
    </w:p>
    <w:p w:rsidR="00171B58" w:rsidRDefault="00171B58" w:rsidP="00215BBF">
      <w:pPr>
        <w:pStyle w:val="Cmsor2"/>
        <w:spacing w:line="276" w:lineRule="auto"/>
      </w:pPr>
      <w:r>
        <w:t>ÖSSZEFOGLALÁS</w:t>
      </w:r>
    </w:p>
    <w:p w:rsidR="00171B58" w:rsidRDefault="00171B58" w:rsidP="00215BBF">
      <w:pPr>
        <w:spacing w:after="0"/>
        <w:rPr>
          <w:rFonts w:ascii="Times New Roman" w:hAnsi="Times New Roman" w:cs="Times New Roman"/>
        </w:rPr>
      </w:pPr>
      <w:r>
        <w:rPr>
          <w:rFonts w:ascii="Times New Roman" w:hAnsi="Times New Roman" w:cs="Times New Roman"/>
        </w:rPr>
        <w:t xml:space="preserve">A tömegközéppont kinematikai adatainak ismeretében a vizsgálati személyegyensúlyozó képességéről és a testre ható eredő erőkről is információkhoz tudunk jutni. Az előbbi esetén </w:t>
      </w:r>
      <w:r w:rsidR="00681C47">
        <w:rPr>
          <w:rFonts w:ascii="Times New Roman" w:hAnsi="Times New Roman" w:cs="Times New Roman"/>
        </w:rPr>
        <w:t xml:space="preserve">a palló-mérleg módszer, illetve egyre gyakrabban </w:t>
      </w:r>
      <w:proofErr w:type="spellStart"/>
      <w:r w:rsidR="00681C47">
        <w:rPr>
          <w:rFonts w:ascii="Times New Roman" w:hAnsi="Times New Roman" w:cs="Times New Roman"/>
        </w:rPr>
        <w:t>stabilometriai</w:t>
      </w:r>
      <w:proofErr w:type="spellEnd"/>
      <w:r w:rsidR="00681C47">
        <w:rPr>
          <w:rFonts w:ascii="Times New Roman" w:hAnsi="Times New Roman" w:cs="Times New Roman"/>
        </w:rPr>
        <w:t xml:space="preserve"> platformokat szoktak alkalmazni, </w:t>
      </w:r>
      <w:proofErr w:type="gramStart"/>
      <w:r w:rsidR="00681C47">
        <w:rPr>
          <w:rFonts w:ascii="Times New Roman" w:hAnsi="Times New Roman" w:cs="Times New Roman"/>
        </w:rPr>
        <w:t>a</w:t>
      </w:r>
      <w:proofErr w:type="gramEnd"/>
      <w:r w:rsidR="00681C47">
        <w:rPr>
          <w:rFonts w:ascii="Times New Roman" w:hAnsi="Times New Roman" w:cs="Times New Roman"/>
        </w:rPr>
        <w:t xml:space="preserve"> </w:t>
      </w:r>
      <w:r>
        <w:rPr>
          <w:rFonts w:ascii="Times New Roman" w:hAnsi="Times New Roman" w:cs="Times New Roman"/>
        </w:rPr>
        <w:t xml:space="preserve"> </w:t>
      </w:r>
      <w:r w:rsidR="00681C47">
        <w:rPr>
          <w:rFonts w:ascii="Times New Roman" w:hAnsi="Times New Roman" w:cs="Times New Roman"/>
        </w:rPr>
        <w:t>utóbbinál pedig leginkább a kamerafelvételeken alapuló mozgáselemzés az elterjedt módszer. Mindkét esetben az alapelv a test tömegközéppont helyzetének meghatározásán alapul akár nyugalmi helyzetben, akár mozgás közben.</w:t>
      </w:r>
    </w:p>
    <w:p w:rsidR="00681C47" w:rsidRDefault="00681C47" w:rsidP="00215BBF">
      <w:pPr>
        <w:spacing w:after="0"/>
        <w:rPr>
          <w:rFonts w:ascii="Times New Roman" w:hAnsi="Times New Roman" w:cs="Times New Roman"/>
        </w:rPr>
      </w:pPr>
    </w:p>
    <w:p w:rsidR="00681C47" w:rsidRDefault="00681C47" w:rsidP="00215BBF">
      <w:pPr>
        <w:pStyle w:val="Cmsor2"/>
        <w:spacing w:line="276" w:lineRule="auto"/>
      </w:pPr>
      <w:r>
        <w:t>ELLENŐRZŐ KÉRDÉSEK</w:t>
      </w:r>
    </w:p>
    <w:p w:rsidR="00681C47" w:rsidRDefault="009F457B" w:rsidP="00215BBF">
      <w:pPr>
        <w:spacing w:after="0"/>
        <w:rPr>
          <w:rFonts w:ascii="Times New Roman" w:hAnsi="Times New Roman" w:cs="Times New Roman"/>
        </w:rPr>
      </w:pPr>
      <w:r>
        <w:rPr>
          <w:rFonts w:ascii="Times New Roman" w:hAnsi="Times New Roman" w:cs="Times New Roman"/>
        </w:rPr>
        <w:t xml:space="preserve">Mekkora a </w:t>
      </w:r>
      <w:proofErr w:type="spellStart"/>
      <w:r>
        <w:rPr>
          <w:rFonts w:ascii="Times New Roman" w:hAnsi="Times New Roman" w:cs="Times New Roman"/>
        </w:rPr>
        <w:t>TK</w:t>
      </w:r>
      <w:r w:rsidR="00EE0E40">
        <w:rPr>
          <w:rFonts w:ascii="Times New Roman" w:hAnsi="Times New Roman" w:cs="Times New Roman"/>
        </w:rPr>
        <w:t>P-ban</w:t>
      </w:r>
      <w:proofErr w:type="spellEnd"/>
      <w:r w:rsidR="00EE0E40">
        <w:rPr>
          <w:rFonts w:ascii="Times New Roman" w:hAnsi="Times New Roman" w:cs="Times New Roman"/>
        </w:rPr>
        <w:t xml:space="preserve"> a testszegmensek súlyerejének forgatónyomatéka</w:t>
      </w:r>
      <w:r>
        <w:rPr>
          <w:rFonts w:ascii="Times New Roman" w:hAnsi="Times New Roman" w:cs="Times New Roman"/>
        </w:rPr>
        <w:t>?</w:t>
      </w:r>
    </w:p>
    <w:p w:rsidR="009F457B" w:rsidRDefault="009F457B" w:rsidP="00215BBF">
      <w:pPr>
        <w:spacing w:after="0"/>
        <w:rPr>
          <w:rFonts w:ascii="Times New Roman" w:hAnsi="Times New Roman" w:cs="Times New Roman"/>
        </w:rPr>
      </w:pPr>
      <w:r>
        <w:rPr>
          <w:rFonts w:ascii="Times New Roman" w:hAnsi="Times New Roman" w:cs="Times New Roman"/>
        </w:rPr>
        <w:t>Milyen anyageloszlás nem jellemző az emberi testre?</w:t>
      </w:r>
    </w:p>
    <w:p w:rsidR="009F457B" w:rsidRDefault="009F457B" w:rsidP="00215BBF">
      <w:pPr>
        <w:spacing w:after="0"/>
        <w:rPr>
          <w:rFonts w:ascii="Times New Roman" w:hAnsi="Times New Roman" w:cs="Times New Roman"/>
        </w:rPr>
      </w:pPr>
      <w:r>
        <w:rPr>
          <w:rFonts w:ascii="Times New Roman" w:hAnsi="Times New Roman" w:cs="Times New Roman"/>
        </w:rPr>
        <w:t>Lehet-e mozgás közben meghatározni a TKP helyzetét palló-mérleg módszerrel?</w:t>
      </w:r>
    </w:p>
    <w:p w:rsidR="009F457B" w:rsidRDefault="009F457B" w:rsidP="00215BBF">
      <w:pPr>
        <w:spacing w:after="0"/>
        <w:rPr>
          <w:rFonts w:ascii="Times New Roman" w:hAnsi="Times New Roman" w:cs="Times New Roman"/>
        </w:rPr>
      </w:pPr>
      <w:r>
        <w:rPr>
          <w:rFonts w:ascii="Times New Roman" w:hAnsi="Times New Roman" w:cs="Times New Roman"/>
        </w:rPr>
        <w:t xml:space="preserve">A palló-mérleg módszer milyen fizikai mennyiség </w:t>
      </w:r>
      <w:r w:rsidR="00EE0E40">
        <w:rPr>
          <w:rFonts w:ascii="Times New Roman" w:hAnsi="Times New Roman" w:cs="Times New Roman"/>
        </w:rPr>
        <w:t>meghatározásán alapul egyensúlyi helyzetben</w:t>
      </w:r>
      <w:r>
        <w:rPr>
          <w:rFonts w:ascii="Times New Roman" w:hAnsi="Times New Roman" w:cs="Times New Roman"/>
        </w:rPr>
        <w:t>?</w:t>
      </w:r>
    </w:p>
    <w:p w:rsidR="009F457B" w:rsidRDefault="009F457B" w:rsidP="00215BBF">
      <w:pPr>
        <w:spacing w:after="0"/>
        <w:rPr>
          <w:rFonts w:ascii="Times New Roman" w:hAnsi="Times New Roman" w:cs="Times New Roman"/>
        </w:rPr>
      </w:pPr>
      <w:r>
        <w:rPr>
          <w:rFonts w:ascii="Times New Roman" w:hAnsi="Times New Roman" w:cs="Times New Roman"/>
        </w:rPr>
        <w:t>Milyen változókat határoznak meg a testmodellek?</w:t>
      </w:r>
    </w:p>
    <w:p w:rsidR="009F457B" w:rsidRDefault="009F457B" w:rsidP="00215BBF">
      <w:pPr>
        <w:spacing w:after="0"/>
        <w:rPr>
          <w:rFonts w:ascii="Times New Roman" w:hAnsi="Times New Roman" w:cs="Times New Roman"/>
        </w:rPr>
      </w:pPr>
      <w:r>
        <w:rPr>
          <w:rFonts w:ascii="Times New Roman" w:hAnsi="Times New Roman" w:cs="Times New Roman"/>
        </w:rPr>
        <w:t>Hogyan határozható meg egy szegmens tömege?</w:t>
      </w:r>
    </w:p>
    <w:p w:rsidR="009F457B" w:rsidRDefault="009F457B" w:rsidP="00215BBF">
      <w:pPr>
        <w:spacing w:after="0"/>
        <w:rPr>
          <w:rFonts w:ascii="Times New Roman" w:hAnsi="Times New Roman" w:cs="Times New Roman"/>
        </w:rPr>
      </w:pPr>
      <w:r>
        <w:rPr>
          <w:rFonts w:ascii="Times New Roman" w:hAnsi="Times New Roman" w:cs="Times New Roman"/>
        </w:rPr>
        <w:lastRenderedPageBreak/>
        <w:t>Mire szolgálnak a markerek?</w:t>
      </w:r>
    </w:p>
    <w:p w:rsidR="009F457B" w:rsidRDefault="009F457B" w:rsidP="00215BBF">
      <w:pPr>
        <w:spacing w:after="0"/>
        <w:rPr>
          <w:rFonts w:ascii="Times New Roman" w:hAnsi="Times New Roman" w:cs="Times New Roman"/>
        </w:rPr>
      </w:pPr>
      <w:r>
        <w:rPr>
          <w:rFonts w:ascii="Times New Roman" w:hAnsi="Times New Roman" w:cs="Times New Roman"/>
        </w:rPr>
        <w:t xml:space="preserve">Hogyan határozható meg a TKP helyzete a </w:t>
      </w:r>
      <w:proofErr w:type="spellStart"/>
      <w:r>
        <w:rPr>
          <w:rFonts w:ascii="Times New Roman" w:hAnsi="Times New Roman" w:cs="Times New Roman"/>
        </w:rPr>
        <w:t>résztömegközéppontok</w:t>
      </w:r>
      <w:proofErr w:type="spellEnd"/>
      <w:r>
        <w:rPr>
          <w:rFonts w:ascii="Times New Roman" w:hAnsi="Times New Roman" w:cs="Times New Roman"/>
        </w:rPr>
        <w:t xml:space="preserve"> ismeretében?</w:t>
      </w:r>
    </w:p>
    <w:p w:rsidR="00202D4D" w:rsidRDefault="00202D4D" w:rsidP="00215BBF">
      <w:pPr>
        <w:spacing w:after="0"/>
        <w:rPr>
          <w:rFonts w:ascii="Times New Roman" w:hAnsi="Times New Roman" w:cs="Times New Roman"/>
        </w:rPr>
      </w:pPr>
    </w:p>
    <w:p w:rsidR="009F457B" w:rsidRDefault="009F457B" w:rsidP="00215BBF">
      <w:pPr>
        <w:rPr>
          <w:rFonts w:ascii="Times New Roman" w:hAnsi="Times New Roman" w:cs="Times New Roman"/>
        </w:rPr>
      </w:pPr>
      <w:r>
        <w:rPr>
          <w:rFonts w:ascii="Times New Roman" w:hAnsi="Times New Roman" w:cs="Times New Roman"/>
        </w:rPr>
        <w:br w:type="page"/>
      </w:r>
    </w:p>
    <w:p w:rsidR="009F457B" w:rsidRDefault="009F457B" w:rsidP="00215BBF">
      <w:pPr>
        <w:pStyle w:val="Cmsor1"/>
        <w:spacing w:line="276" w:lineRule="auto"/>
      </w:pPr>
      <w:r w:rsidRPr="009F457B">
        <w:lastRenderedPageBreak/>
        <w:t xml:space="preserve">Egyensúly, állásstabilitás. </w:t>
      </w:r>
      <w:proofErr w:type="spellStart"/>
      <w:r w:rsidRPr="009F457B">
        <w:t>Stabilometria</w:t>
      </w:r>
      <w:proofErr w:type="spellEnd"/>
      <w:r w:rsidRPr="009F457B">
        <w:t>.</w:t>
      </w:r>
    </w:p>
    <w:p w:rsidR="009F457B" w:rsidRDefault="009F457B" w:rsidP="00215BBF">
      <w:pPr>
        <w:pStyle w:val="Cmsor2"/>
        <w:spacing w:line="276" w:lineRule="auto"/>
      </w:pPr>
      <w:r>
        <w:t>BEVEZETÉS</w:t>
      </w:r>
    </w:p>
    <w:p w:rsidR="009F457B" w:rsidRDefault="002033E3" w:rsidP="00215BBF">
      <w:pPr>
        <w:rPr>
          <w:rFonts w:ascii="Times New Roman" w:hAnsi="Times New Roman" w:cs="Times New Roman"/>
        </w:rPr>
      </w:pPr>
      <w:r>
        <w:rPr>
          <w:rFonts w:ascii="Times New Roman" w:hAnsi="Times New Roman" w:cs="Times New Roman"/>
        </w:rPr>
        <w:t xml:space="preserve">Az emberi mozgások végrehajtásánál az egyensúlyozó képességnek jelentős szerepe van. A mozgások kivitelezésénél gyakran a kezdeti és a végállapotok egyensúlyi helyzetben vannak. Ezen egyensúlyi helyzetek minél gyorsabb felvétele elősegíti a pontos mozgások végrehajtását. A stabilitás fejlesztését célzó gyakorlatokkal az egyensúlyozásban fontos szerepet kapó receptoroktól, mint a </w:t>
      </w:r>
      <w:proofErr w:type="spellStart"/>
      <w:r>
        <w:rPr>
          <w:rFonts w:ascii="Times New Roman" w:hAnsi="Times New Roman" w:cs="Times New Roman"/>
        </w:rPr>
        <w:t>vesztibuláris</w:t>
      </w:r>
      <w:proofErr w:type="spellEnd"/>
      <w:r>
        <w:rPr>
          <w:rFonts w:ascii="Times New Roman" w:hAnsi="Times New Roman" w:cs="Times New Roman"/>
        </w:rPr>
        <w:t xml:space="preserve"> rendszer, a látás, a nyaki </w:t>
      </w:r>
      <w:proofErr w:type="spellStart"/>
      <w:r>
        <w:rPr>
          <w:rFonts w:ascii="Times New Roman" w:hAnsi="Times New Roman" w:cs="Times New Roman"/>
        </w:rPr>
        <w:t>proprioceptorok</w:t>
      </w:r>
      <w:proofErr w:type="spellEnd"/>
      <w:r>
        <w:rPr>
          <w:rFonts w:ascii="Times New Roman" w:hAnsi="Times New Roman" w:cs="Times New Roman"/>
        </w:rPr>
        <w:t xml:space="preserve"> és a talpi nyomás érző receptoroktól illetve az izmokban és ízületekben található receptorokból jövő ingerek feldolgozása fejleszthető. Emiatt a stabilitás, az egyensúlyozó képesség mérése, számszerűsíthetővé tétele lényeges eleme a </w:t>
      </w:r>
      <w:proofErr w:type="spellStart"/>
      <w:r>
        <w:rPr>
          <w:rFonts w:ascii="Times New Roman" w:hAnsi="Times New Roman" w:cs="Times New Roman"/>
        </w:rPr>
        <w:t>biomechanikai</w:t>
      </w:r>
      <w:proofErr w:type="spellEnd"/>
      <w:r>
        <w:rPr>
          <w:rFonts w:ascii="Times New Roman" w:hAnsi="Times New Roman" w:cs="Times New Roman"/>
        </w:rPr>
        <w:t xml:space="preserve"> vizsgálatoknak.</w:t>
      </w:r>
    </w:p>
    <w:p w:rsidR="002033E3" w:rsidRDefault="002033E3" w:rsidP="00215BBF">
      <w:pPr>
        <w:pStyle w:val="Cmsor3"/>
        <w:spacing w:line="276" w:lineRule="auto"/>
      </w:pPr>
      <w:r>
        <w:t>Egyensúlyi helyzetek</w:t>
      </w:r>
    </w:p>
    <w:p w:rsidR="002033E3" w:rsidRDefault="002033E3" w:rsidP="00215BBF">
      <w:pPr>
        <w:spacing w:after="0"/>
        <w:rPr>
          <w:rFonts w:ascii="Times New Roman" w:hAnsi="Times New Roman" w:cs="Times New Roman"/>
        </w:rPr>
      </w:pPr>
      <w:r>
        <w:rPr>
          <w:rFonts w:ascii="Times New Roman" w:hAnsi="Times New Roman" w:cs="Times New Roman"/>
        </w:rPr>
        <w:t xml:space="preserve">Egy test egyensúlyban van, ha a rá ható erők hatására egyhelyben marad, nem mozdul el. Statikus egyensúlyi helyzetben ennek a feltétele, hogy a test tömegközéppontjára ható erők eredője nulla, és a testre ható erők forgatónyomatéka a test bármely </w:t>
      </w:r>
      <w:proofErr w:type="gramStart"/>
      <w:r>
        <w:rPr>
          <w:rFonts w:ascii="Times New Roman" w:hAnsi="Times New Roman" w:cs="Times New Roman"/>
        </w:rPr>
        <w:t>pontjára</w:t>
      </w:r>
      <w:proofErr w:type="gramEnd"/>
      <w:r>
        <w:rPr>
          <w:rFonts w:ascii="Times New Roman" w:hAnsi="Times New Roman" w:cs="Times New Roman"/>
        </w:rPr>
        <w:t xml:space="preserve"> mint forgástengelyre nulla. Az egyensúlyi helyzetek azonban nagyon eltérőek lehetnek. Alapvetően négyféle egyensúlyi helyzetet különböztetünk meg: stabil, instabil, közömbös, </w:t>
      </w:r>
      <w:proofErr w:type="spellStart"/>
      <w:r>
        <w:rPr>
          <w:rFonts w:ascii="Times New Roman" w:hAnsi="Times New Roman" w:cs="Times New Roman"/>
        </w:rPr>
        <w:t>metastabil</w:t>
      </w:r>
      <w:proofErr w:type="spellEnd"/>
      <w:r>
        <w:rPr>
          <w:rFonts w:ascii="Times New Roman" w:hAnsi="Times New Roman" w:cs="Times New Roman"/>
        </w:rPr>
        <w:t>. Az egyszerűség kedvéért és gyakorlati szempontok miatt a továbbiakban az egyensúlyi helyzetek vizsgálatánál a Föld felszínén elhelyezkedő testet feltételezünk, amelyre állandó gravitációs erő hat.</w:t>
      </w:r>
    </w:p>
    <w:p w:rsidR="002033E3" w:rsidRDefault="002033E3" w:rsidP="00215BBF">
      <w:pPr>
        <w:spacing w:after="0"/>
        <w:rPr>
          <w:rFonts w:ascii="Times New Roman" w:hAnsi="Times New Roman" w:cs="Times New Roman"/>
        </w:rPr>
      </w:pPr>
    </w:p>
    <w:p w:rsidR="002033E3" w:rsidRDefault="002033E3" w:rsidP="00215BBF">
      <w:pPr>
        <w:pStyle w:val="Cmsor3"/>
        <w:spacing w:line="276" w:lineRule="auto"/>
      </w:pPr>
      <w:r>
        <w:t>Stabil egyensúlyi helyzet.</w:t>
      </w:r>
    </w:p>
    <w:p w:rsidR="002033E3" w:rsidRDefault="002033E3" w:rsidP="00215BBF">
      <w:pPr>
        <w:spacing w:after="0"/>
        <w:rPr>
          <w:rFonts w:ascii="Times New Roman" w:hAnsi="Times New Roman" w:cs="Times New Roman"/>
        </w:rPr>
      </w:pPr>
      <w:r>
        <w:rPr>
          <w:rFonts w:ascii="Times New Roman" w:hAnsi="Times New Roman" w:cs="Times New Roman"/>
        </w:rPr>
        <w:t>Stabil egyens</w:t>
      </w:r>
      <w:r w:rsidR="00267E11">
        <w:rPr>
          <w:rFonts w:ascii="Times New Roman" w:hAnsi="Times New Roman" w:cs="Times New Roman"/>
        </w:rPr>
        <w:t>úlyi helyzetben van egy test abban az esetben,</w:t>
      </w:r>
      <w:r>
        <w:rPr>
          <w:rFonts w:ascii="Times New Roman" w:hAnsi="Times New Roman" w:cs="Times New Roman"/>
        </w:rPr>
        <w:t xml:space="preserve"> amennyiben az egyensúlyi helyzetből kitérítjük, magától visszatér az egyensúlyi helyzetbe. Például ha egy ferde falú völgy vagy tál alján van egy golyó, azt kitérítve visszagurul a legalsó helyzetbe. Vagy ha egy rudat a </w:t>
      </w:r>
      <w:proofErr w:type="spellStart"/>
      <w:r>
        <w:rPr>
          <w:rFonts w:ascii="Times New Roman" w:hAnsi="Times New Roman" w:cs="Times New Roman"/>
        </w:rPr>
        <w:t>TKP-ja</w:t>
      </w:r>
      <w:proofErr w:type="spellEnd"/>
      <w:r>
        <w:rPr>
          <w:rFonts w:ascii="Times New Roman" w:hAnsi="Times New Roman" w:cs="Times New Roman"/>
        </w:rPr>
        <w:t xml:space="preserve"> fölött függesztünk fel, kitérítve az egyensúlyi helyzetből, oda visszatér. </w:t>
      </w:r>
    </w:p>
    <w:p w:rsidR="002033E3" w:rsidRDefault="002033E3" w:rsidP="00215BBF">
      <w:pPr>
        <w:spacing w:after="0"/>
        <w:rPr>
          <w:rFonts w:ascii="Times New Roman" w:hAnsi="Times New Roman" w:cs="Times New Roman"/>
        </w:rPr>
      </w:pPr>
      <w:r>
        <w:rPr>
          <w:rFonts w:ascii="Times New Roman" w:hAnsi="Times New Roman" w:cs="Times New Roman"/>
        </w:rPr>
        <w:t>Stabil egyensúlyi helyzetben amennyiben kitérítjük a testet</w:t>
      </w:r>
      <w:r w:rsidR="00267E11">
        <w:rPr>
          <w:rFonts w:ascii="Times New Roman" w:hAnsi="Times New Roman" w:cs="Times New Roman"/>
        </w:rPr>
        <w:t>,</w:t>
      </w:r>
      <w:r>
        <w:rPr>
          <w:rFonts w:ascii="Times New Roman" w:hAnsi="Times New Roman" w:cs="Times New Roman"/>
        </w:rPr>
        <w:t xml:space="preserve"> a helyzeti energiája megnő. Az energiaminimumra való törekvés ebben az esetben azt eredményezi, hogy a test magától visszatér a minimális helyzeti energiával jellemezhető helyzetbe.</w:t>
      </w:r>
      <w:r w:rsidR="003E3B6A">
        <w:rPr>
          <w:rFonts w:ascii="Times New Roman" w:hAnsi="Times New Roman" w:cs="Times New Roman"/>
        </w:rPr>
        <w:t xml:space="preserve"> Általánosan elmondható, hogy a</w:t>
      </w:r>
      <w:r w:rsidR="003E3B6A" w:rsidRPr="003E3B6A">
        <w:rPr>
          <w:rFonts w:ascii="Times New Roman" w:hAnsi="Times New Roman" w:cs="Times New Roman"/>
        </w:rPr>
        <w:t xml:space="preserve"> s</w:t>
      </w:r>
      <w:r w:rsidR="003E3B6A">
        <w:rPr>
          <w:rFonts w:ascii="Times New Roman" w:hAnsi="Times New Roman" w:cs="Times New Roman"/>
        </w:rPr>
        <w:t xml:space="preserve">tabil egyensúlyi helyzetre </w:t>
      </w:r>
      <w:proofErr w:type="gramStart"/>
      <w:r w:rsidR="003E3B6A">
        <w:rPr>
          <w:rFonts w:ascii="Times New Roman" w:hAnsi="Times New Roman" w:cs="Times New Roman"/>
        </w:rPr>
        <w:t xml:space="preserve">az </w:t>
      </w:r>
      <w:r w:rsidR="003E3B6A" w:rsidRPr="003E3B6A">
        <w:rPr>
          <w:rFonts w:ascii="Times New Roman" w:hAnsi="Times New Roman" w:cs="Times New Roman"/>
        </w:rPr>
        <w:t xml:space="preserve"> jellemző</w:t>
      </w:r>
      <w:proofErr w:type="gramEnd"/>
      <w:r w:rsidR="003E3B6A" w:rsidRPr="003E3B6A">
        <w:rPr>
          <w:rFonts w:ascii="Times New Roman" w:hAnsi="Times New Roman" w:cs="Times New Roman"/>
        </w:rPr>
        <w:t>, hogy a TKP a felfüggesztési pont (forgáspont</w:t>
      </w:r>
      <w:r w:rsidR="003E3B6A">
        <w:rPr>
          <w:rFonts w:ascii="Times New Roman" w:hAnsi="Times New Roman" w:cs="Times New Roman"/>
        </w:rPr>
        <w:t>)</w:t>
      </w:r>
      <w:r w:rsidR="003E3B6A" w:rsidRPr="003E3B6A">
        <w:rPr>
          <w:rFonts w:ascii="Times New Roman" w:hAnsi="Times New Roman" w:cs="Times New Roman"/>
        </w:rPr>
        <w:t xml:space="preserve"> alatt helyezkedik el.</w:t>
      </w:r>
    </w:p>
    <w:p w:rsidR="00267E11" w:rsidRDefault="00267E11" w:rsidP="00215BBF">
      <w:pPr>
        <w:spacing w:after="0"/>
        <w:rPr>
          <w:rFonts w:ascii="Times New Roman" w:hAnsi="Times New Roman" w:cs="Times New Roman"/>
        </w:rPr>
      </w:pPr>
    </w:p>
    <w:p w:rsidR="00267E11" w:rsidRDefault="00267E11" w:rsidP="00215BBF">
      <w:pPr>
        <w:pStyle w:val="Cmsor3"/>
        <w:spacing w:line="276" w:lineRule="auto"/>
      </w:pPr>
      <w:r>
        <w:t>Instabil egyensúlyi helyzet</w:t>
      </w:r>
    </w:p>
    <w:p w:rsidR="00267E11" w:rsidRDefault="00267E11" w:rsidP="00215BBF">
      <w:pPr>
        <w:spacing w:after="0"/>
        <w:rPr>
          <w:rFonts w:ascii="Times New Roman" w:hAnsi="Times New Roman" w:cs="Times New Roman"/>
        </w:rPr>
      </w:pPr>
      <w:r>
        <w:rPr>
          <w:rFonts w:ascii="Times New Roman" w:hAnsi="Times New Roman" w:cs="Times New Roman"/>
        </w:rPr>
        <w:t>Instabil egyensúlyi helyzetben amennyiben kitérítjük a testet az egyensúlyi helyzetből, oda nem tér vissza. Például egy tollat a hegyével lefelé le lehet egy asztalra helyezni, de a legkisebb kitérésre le fog dőlni.</w:t>
      </w:r>
      <w:r w:rsidR="003E3B6A">
        <w:rPr>
          <w:rFonts w:ascii="Times New Roman" w:hAnsi="Times New Roman" w:cs="Times New Roman"/>
        </w:rPr>
        <w:t xml:space="preserve"> Általánosan elmondható, hogy a </w:t>
      </w:r>
      <w:r w:rsidR="003E3B6A" w:rsidRPr="003E3B6A">
        <w:rPr>
          <w:rFonts w:ascii="Times New Roman" w:hAnsi="Times New Roman" w:cs="Times New Roman"/>
        </w:rPr>
        <w:t>TKP a támaszpont felett helyezkedik el.</w:t>
      </w:r>
    </w:p>
    <w:p w:rsidR="00267E11" w:rsidRDefault="00267E11" w:rsidP="00215BBF">
      <w:pPr>
        <w:spacing w:after="0"/>
        <w:rPr>
          <w:rFonts w:ascii="Times New Roman" w:hAnsi="Times New Roman" w:cs="Times New Roman"/>
        </w:rPr>
      </w:pPr>
      <w:r>
        <w:rPr>
          <w:rFonts w:ascii="Times New Roman" w:hAnsi="Times New Roman" w:cs="Times New Roman"/>
        </w:rPr>
        <w:t>Instabil egyensúlyi helyzetben a rendszer tömegközéppontja lokálisan maximális. Kitérítve a helyzeti energiája csökken, és amennyiben a rendszerhez kívülről nem adunk plusz energiát, magától a maximális helyzeti energiájú állapotot nem tudja újra elérni.</w:t>
      </w:r>
    </w:p>
    <w:p w:rsidR="00267E11" w:rsidRDefault="00267E11" w:rsidP="00215BBF">
      <w:pPr>
        <w:spacing w:after="0"/>
        <w:rPr>
          <w:rFonts w:ascii="Times New Roman" w:hAnsi="Times New Roman" w:cs="Times New Roman"/>
        </w:rPr>
      </w:pPr>
    </w:p>
    <w:p w:rsidR="00267E11" w:rsidRDefault="00267E11" w:rsidP="00215BBF">
      <w:pPr>
        <w:pStyle w:val="Cmsor3"/>
        <w:spacing w:line="276" w:lineRule="auto"/>
      </w:pPr>
      <w:r>
        <w:lastRenderedPageBreak/>
        <w:t>Közömbös egyensúlyi helyzet</w:t>
      </w:r>
    </w:p>
    <w:p w:rsidR="00267E11" w:rsidRDefault="00267E11" w:rsidP="00215BBF">
      <w:pPr>
        <w:spacing w:after="0"/>
        <w:rPr>
          <w:rFonts w:ascii="Times New Roman" w:hAnsi="Times New Roman" w:cs="Times New Roman"/>
        </w:rPr>
      </w:pPr>
      <w:r>
        <w:rPr>
          <w:rFonts w:ascii="Times New Roman" w:hAnsi="Times New Roman" w:cs="Times New Roman"/>
        </w:rPr>
        <w:t>Közömbös egyensúlyi helyzetben a testet kitérítve a helyzeti energiájának értéke nem változik, ezért ismételten egyensúlyi helyzetbe kerül kitérítés után, azonos helyzeti energia értékkel. Ha például egy golyót egy vízszintes asztallapon elgurítunk, az asztallap bármely pontjában tekinthető egyensúlyi állapotnak a golyó helyzete.</w:t>
      </w:r>
      <w:r w:rsidR="003E3B6A">
        <w:rPr>
          <w:rFonts w:ascii="Times New Roman" w:hAnsi="Times New Roman" w:cs="Times New Roman"/>
        </w:rPr>
        <w:t xml:space="preserve"> Közömbös egyensúlyi helyzetben a </w:t>
      </w:r>
      <w:r w:rsidR="003E3B6A" w:rsidRPr="003E3B6A">
        <w:rPr>
          <w:rFonts w:ascii="Times New Roman" w:hAnsi="Times New Roman" w:cs="Times New Roman"/>
        </w:rPr>
        <w:t>forgáspont és a TKP azonos pontban helyezkedik el.</w:t>
      </w:r>
    </w:p>
    <w:p w:rsidR="00267E11" w:rsidRDefault="00267E11" w:rsidP="00215BBF">
      <w:pPr>
        <w:spacing w:after="0"/>
        <w:rPr>
          <w:rFonts w:ascii="Times New Roman" w:hAnsi="Times New Roman" w:cs="Times New Roman"/>
        </w:rPr>
      </w:pPr>
    </w:p>
    <w:p w:rsidR="00267E11" w:rsidRDefault="00267E11" w:rsidP="00215BBF">
      <w:pPr>
        <w:pStyle w:val="Cmsor3"/>
        <w:spacing w:line="276" w:lineRule="auto"/>
      </w:pPr>
      <w:proofErr w:type="spellStart"/>
      <w:r>
        <w:t>Metastabil</w:t>
      </w:r>
      <w:proofErr w:type="spellEnd"/>
      <w:r>
        <w:t xml:space="preserve"> egyensúlyi helyzet</w:t>
      </w:r>
    </w:p>
    <w:p w:rsidR="00F01EB7" w:rsidRDefault="00F01EB7" w:rsidP="00215BBF">
      <w:pPr>
        <w:spacing w:after="0"/>
        <w:rPr>
          <w:rFonts w:ascii="Times New Roman" w:hAnsi="Times New Roman" w:cs="Times New Roman"/>
        </w:rPr>
      </w:pPr>
      <w:proofErr w:type="spellStart"/>
      <w:r>
        <w:rPr>
          <w:rFonts w:ascii="Times New Roman" w:hAnsi="Times New Roman" w:cs="Times New Roman"/>
        </w:rPr>
        <w:t>Metastabil</w:t>
      </w:r>
      <w:proofErr w:type="spellEnd"/>
      <w:r>
        <w:rPr>
          <w:rFonts w:ascii="Times New Roman" w:hAnsi="Times New Roman" w:cs="Times New Roman"/>
        </w:rPr>
        <w:t xml:space="preserve"> egyensúlyi </w:t>
      </w:r>
      <w:proofErr w:type="gramStart"/>
      <w:r>
        <w:rPr>
          <w:rFonts w:ascii="Times New Roman" w:hAnsi="Times New Roman" w:cs="Times New Roman"/>
        </w:rPr>
        <w:t>helyzetben</w:t>
      </w:r>
      <w:proofErr w:type="gramEnd"/>
      <w:r>
        <w:rPr>
          <w:rFonts w:ascii="Times New Roman" w:hAnsi="Times New Roman" w:cs="Times New Roman"/>
        </w:rPr>
        <w:t xml:space="preserve"> kezdetben a test stabil egyensúlyi helyzetben van</w:t>
      </w:r>
      <w:r w:rsidR="003E3B6A">
        <w:rPr>
          <w:rFonts w:ascii="Times New Roman" w:hAnsi="Times New Roman" w:cs="Times New Roman"/>
        </w:rPr>
        <w:t>, olyan helyzetben, ahol lokálisan a potenciális energiá</w:t>
      </w:r>
      <w:r w:rsidR="00AD78D8">
        <w:rPr>
          <w:rFonts w:ascii="Times New Roman" w:hAnsi="Times New Roman" w:cs="Times New Roman"/>
        </w:rPr>
        <w:t>ja minimális</w:t>
      </w:r>
      <w:r>
        <w:rPr>
          <w:rFonts w:ascii="Times New Roman" w:hAnsi="Times New Roman" w:cs="Times New Roman"/>
        </w:rPr>
        <w:t>. A test kismértékű kitérítés esetén</w:t>
      </w:r>
      <w:r w:rsidR="003E3B6A">
        <w:rPr>
          <w:rFonts w:ascii="Times New Roman" w:hAnsi="Times New Roman" w:cs="Times New Roman"/>
        </w:rPr>
        <w:t xml:space="preserve"> megnő a helyzeti</w:t>
      </w:r>
      <w:r w:rsidR="00AD78D8">
        <w:rPr>
          <w:rFonts w:ascii="Times New Roman" w:hAnsi="Times New Roman" w:cs="Times New Roman"/>
        </w:rPr>
        <w:t>-potenciális</w:t>
      </w:r>
      <w:r w:rsidR="003E3B6A">
        <w:rPr>
          <w:rFonts w:ascii="Times New Roman" w:hAnsi="Times New Roman" w:cs="Times New Roman"/>
        </w:rPr>
        <w:t xml:space="preserve"> energiája, azonban magára hagyva</w:t>
      </w:r>
      <w:r>
        <w:rPr>
          <w:rFonts w:ascii="Times New Roman" w:hAnsi="Times New Roman" w:cs="Times New Roman"/>
        </w:rPr>
        <w:t xml:space="preserve"> visszatér a stabil egyensúlyi helyzetbe, azonban amennyiben a kitérítés nagyobb mértékű</w:t>
      </w:r>
      <w:r w:rsidR="003E3B6A">
        <w:rPr>
          <w:rFonts w:ascii="Times New Roman" w:hAnsi="Times New Roman" w:cs="Times New Roman"/>
        </w:rPr>
        <w:t>, vagyis a helyzeti energia lokális maximum értékén</w:t>
      </w:r>
      <w:r>
        <w:rPr>
          <w:rFonts w:ascii="Times New Roman" w:hAnsi="Times New Roman" w:cs="Times New Roman"/>
        </w:rPr>
        <w:t>, egy instabil egyensúlyi helyzet elérésén túl a test nem tér vissza az eredeti egyensúlyi helyzetébe, hanem egy másik stabil egyensúlyi helyzetbe</w:t>
      </w:r>
      <w:r w:rsidR="003E3B6A">
        <w:rPr>
          <w:rFonts w:ascii="Times New Roman" w:hAnsi="Times New Roman" w:cs="Times New Roman"/>
        </w:rPr>
        <w:t>, egy másik minimális helyzeti energiájú állapotba</w:t>
      </w:r>
      <w:r>
        <w:rPr>
          <w:rFonts w:ascii="Times New Roman" w:hAnsi="Times New Roman" w:cs="Times New Roman"/>
        </w:rPr>
        <w:t xml:space="preserve">, vagy egy stabilitás </w:t>
      </w:r>
      <w:proofErr w:type="gramStart"/>
      <w:r>
        <w:rPr>
          <w:rFonts w:ascii="Times New Roman" w:hAnsi="Times New Roman" w:cs="Times New Roman"/>
        </w:rPr>
        <w:t>szempontjából  közömbös</w:t>
      </w:r>
      <w:proofErr w:type="gramEnd"/>
      <w:r>
        <w:rPr>
          <w:rFonts w:ascii="Times New Roman" w:hAnsi="Times New Roman" w:cs="Times New Roman"/>
        </w:rPr>
        <w:t xml:space="preserve"> állapotba jut.</w:t>
      </w:r>
    </w:p>
    <w:p w:rsidR="00F01EB7" w:rsidRDefault="00F01EB7" w:rsidP="00215BBF">
      <w:pPr>
        <w:spacing w:after="0"/>
        <w:rPr>
          <w:rFonts w:ascii="Times New Roman" w:hAnsi="Times New Roman" w:cs="Times New Roman"/>
        </w:rPr>
      </w:pPr>
      <w:r>
        <w:rPr>
          <w:rFonts w:ascii="Times New Roman" w:hAnsi="Times New Roman" w:cs="Times New Roman"/>
        </w:rPr>
        <w:t xml:space="preserve">A mechanika, de a természetben található rengeteg helyzet, folyamat olyan, hogy a rendszer </w:t>
      </w:r>
      <w:proofErr w:type="spellStart"/>
      <w:r>
        <w:rPr>
          <w:rFonts w:ascii="Times New Roman" w:hAnsi="Times New Roman" w:cs="Times New Roman"/>
        </w:rPr>
        <w:t>metastabil</w:t>
      </w:r>
      <w:proofErr w:type="spellEnd"/>
      <w:r>
        <w:rPr>
          <w:rFonts w:ascii="Times New Roman" w:hAnsi="Times New Roman" w:cs="Times New Roman"/>
        </w:rPr>
        <w:t xml:space="preserve"> egyensúlyi helyzetnek megfelelően viselkedik. </w:t>
      </w:r>
      <w:proofErr w:type="gramStart"/>
      <w:r>
        <w:rPr>
          <w:rFonts w:ascii="Times New Roman" w:hAnsi="Times New Roman" w:cs="Times New Roman"/>
        </w:rPr>
        <w:t xml:space="preserve">Vagyis </w:t>
      </w:r>
      <w:r w:rsidR="00AD78D8">
        <w:rPr>
          <w:rFonts w:ascii="Times New Roman" w:hAnsi="Times New Roman" w:cs="Times New Roman"/>
        </w:rPr>
        <w:t xml:space="preserve">a rendszer lokálisan egy olyan állapotban helyezkedik el, ahol a potenciális energiája minimális. Ha a rendszer potenciális energiája megnő, és elér egy lokális potenciális energiamaximum helyzetbe, ott egy instabil egyensúlyi helyzet található. </w:t>
      </w:r>
      <w:proofErr w:type="gramEnd"/>
      <w:r w:rsidR="00AD78D8">
        <w:rPr>
          <w:rFonts w:ascii="Times New Roman" w:hAnsi="Times New Roman" w:cs="Times New Roman"/>
        </w:rPr>
        <w:t xml:space="preserve">Ebből a helyzetből vagy visszatér a rendszer az eredeti állapotba, vagy új egyensúlyi helyzetbe kerül. </w:t>
      </w:r>
      <w:r w:rsidR="0046381D">
        <w:rPr>
          <w:rFonts w:ascii="Times New Roman" w:hAnsi="Times New Roman" w:cs="Times New Roman"/>
        </w:rPr>
        <w:t xml:space="preserve">Amikor egy ember egyenesen áll, az az állapot is tekinthető </w:t>
      </w:r>
      <w:proofErr w:type="spellStart"/>
      <w:r w:rsidR="0046381D">
        <w:rPr>
          <w:rFonts w:ascii="Times New Roman" w:hAnsi="Times New Roman" w:cs="Times New Roman"/>
        </w:rPr>
        <w:t>metastabil</w:t>
      </w:r>
      <w:proofErr w:type="spellEnd"/>
      <w:r w:rsidR="0046381D">
        <w:rPr>
          <w:rFonts w:ascii="Times New Roman" w:hAnsi="Times New Roman" w:cs="Times New Roman"/>
        </w:rPr>
        <w:t xml:space="preserve"> egyensúlyi helyzetnek, Kismértékű kitérítés után vissza tud a személy térni az egyensúlyi állapotába, de ha a kitérítés nagymértékű, ellépés nélkül a személy el fog dőlni.</w:t>
      </w:r>
    </w:p>
    <w:p w:rsidR="00770BCB" w:rsidRDefault="00770BCB" w:rsidP="00215BBF">
      <w:pPr>
        <w:spacing w:after="0"/>
        <w:rPr>
          <w:rFonts w:ascii="Times New Roman" w:hAnsi="Times New Roman" w:cs="Times New Roman"/>
        </w:rPr>
      </w:pPr>
    </w:p>
    <w:p w:rsidR="00770BCB" w:rsidRDefault="00770BCB" w:rsidP="00215BBF">
      <w:pPr>
        <w:pStyle w:val="Cmsor3"/>
        <w:spacing w:line="276" w:lineRule="auto"/>
      </w:pPr>
      <w:r>
        <w:t>Az egyensúly feltétele, állásstabilitás</w:t>
      </w:r>
    </w:p>
    <w:p w:rsidR="009F457B" w:rsidRDefault="00770BCB" w:rsidP="00215BBF">
      <w:pPr>
        <w:spacing w:after="0"/>
        <w:rPr>
          <w:rFonts w:ascii="Times New Roman" w:hAnsi="Times New Roman" w:cs="Times New Roman"/>
        </w:rPr>
      </w:pPr>
      <w:r>
        <w:rPr>
          <w:rFonts w:ascii="Times New Roman" w:hAnsi="Times New Roman" w:cs="Times New Roman"/>
        </w:rPr>
        <w:t xml:space="preserve">Amennyiben egy test a talajon helyezkedik el az alátámasztási felülettel érintkező pontok egy konvex alakzatot határoznak meg. Például ha egy személy egy lábon áll, ez az alakzat a talpa lesz, de ha két lábbal áll a talajon, akkor a két talp és a közöttük levő terület együttesen. Amennyiben statikus helyzetben a test tömegközéppontjának függőleges vetülete </w:t>
      </w:r>
      <w:proofErr w:type="gramStart"/>
      <w:r>
        <w:rPr>
          <w:rFonts w:ascii="Times New Roman" w:hAnsi="Times New Roman" w:cs="Times New Roman"/>
        </w:rPr>
        <w:t>ezen</w:t>
      </w:r>
      <w:proofErr w:type="gramEnd"/>
      <w:r>
        <w:rPr>
          <w:rFonts w:ascii="Times New Roman" w:hAnsi="Times New Roman" w:cs="Times New Roman"/>
        </w:rPr>
        <w:t xml:space="preserve"> területrészen vagy alakzaton belül marad, a test nem fog eldőlni, hanem megtartja vagy visszatér </w:t>
      </w:r>
      <w:proofErr w:type="spellStart"/>
      <w:r>
        <w:rPr>
          <w:rFonts w:ascii="Times New Roman" w:hAnsi="Times New Roman" w:cs="Times New Roman"/>
        </w:rPr>
        <w:t>metastabil</w:t>
      </w:r>
      <w:proofErr w:type="spellEnd"/>
      <w:r>
        <w:rPr>
          <w:rFonts w:ascii="Times New Roman" w:hAnsi="Times New Roman" w:cs="Times New Roman"/>
        </w:rPr>
        <w:t xml:space="preserve"> egyensúlyi helyzetébe. Amennyiben a tömegközéppont függőleges vetülete a területrész határvonalán kívül kerül, a test felborul. </w:t>
      </w:r>
    </w:p>
    <w:p w:rsidR="00770BCB" w:rsidRDefault="00770BCB" w:rsidP="00215BBF">
      <w:pPr>
        <w:spacing w:after="0"/>
        <w:rPr>
          <w:rFonts w:ascii="Times New Roman" w:hAnsi="Times New Roman" w:cs="Times New Roman"/>
        </w:rPr>
      </w:pPr>
      <w:r>
        <w:rPr>
          <w:rFonts w:ascii="Times New Roman" w:hAnsi="Times New Roman" w:cs="Times New Roman"/>
        </w:rPr>
        <w:t>Hogyan lehet tehát javítani egy személy állásstabilitását? Egyrészt lejjebb kell vinni a tömegközéppontját, másrészt meg kell növelni a két talp által meghatározott és közöttük elhelyezkedő területet. Nem véletlen, hogy a cselgáncsozók miközben egymással szemben állnak, egymásba kapaszkodnak, egyrészt lehajolnak, másrészt széles terpeszben állnak.</w:t>
      </w:r>
    </w:p>
    <w:p w:rsidR="00770BCB" w:rsidRDefault="00770BCB" w:rsidP="00215BBF">
      <w:pPr>
        <w:spacing w:after="0"/>
        <w:rPr>
          <w:rFonts w:ascii="Times New Roman" w:hAnsi="Times New Roman" w:cs="Times New Roman"/>
        </w:rPr>
      </w:pPr>
    </w:p>
    <w:p w:rsidR="00770BCB" w:rsidRDefault="00B039C2" w:rsidP="00215BBF">
      <w:pPr>
        <w:pStyle w:val="Cmsor3"/>
        <w:spacing w:line="276" w:lineRule="auto"/>
      </w:pPr>
      <w:r>
        <w:t xml:space="preserve">Állásnyomaték, </w:t>
      </w:r>
      <w:proofErr w:type="spellStart"/>
      <w:r>
        <w:t>b</w:t>
      </w:r>
      <w:r w:rsidR="00770BCB">
        <w:t>illentőnyomaték</w:t>
      </w:r>
      <w:proofErr w:type="spellEnd"/>
    </w:p>
    <w:p w:rsidR="00B039C2" w:rsidRDefault="00B039C2" w:rsidP="00215BBF">
      <w:pPr>
        <w:spacing w:after="0"/>
        <w:rPr>
          <w:rFonts w:ascii="Times New Roman" w:hAnsi="Times New Roman" w:cs="Times New Roman"/>
        </w:rPr>
      </w:pPr>
      <w:r>
        <w:rPr>
          <w:rFonts w:ascii="Times New Roman" w:hAnsi="Times New Roman" w:cs="Times New Roman"/>
        </w:rPr>
        <w:t xml:space="preserve">Amikor egy testet megpróbálunk kibillenteni az egyensúlyi helyzetéből, a test alátámasztási felületének szélső pontja körül el tud fordulni. Erre a szélső pontra fel lehet írni az állás és a </w:t>
      </w:r>
      <w:proofErr w:type="spellStart"/>
      <w:r>
        <w:rPr>
          <w:rFonts w:ascii="Times New Roman" w:hAnsi="Times New Roman" w:cs="Times New Roman"/>
        </w:rPr>
        <w:t>billentőnyomatékokat</w:t>
      </w:r>
      <w:proofErr w:type="spellEnd"/>
      <w:r>
        <w:rPr>
          <w:rFonts w:ascii="Times New Roman" w:hAnsi="Times New Roman" w:cs="Times New Roman"/>
        </w:rPr>
        <w:t xml:space="preserve">. A állásnyomaték és a </w:t>
      </w:r>
      <w:proofErr w:type="spellStart"/>
      <w:r>
        <w:rPr>
          <w:rFonts w:ascii="Times New Roman" w:hAnsi="Times New Roman" w:cs="Times New Roman"/>
        </w:rPr>
        <w:t>billentőnyomaték</w:t>
      </w:r>
      <w:proofErr w:type="spellEnd"/>
      <w:r>
        <w:rPr>
          <w:rFonts w:ascii="Times New Roman" w:hAnsi="Times New Roman" w:cs="Times New Roman"/>
        </w:rPr>
        <w:t xml:space="preserve"> hányadosa meghatározza, hogy a test </w:t>
      </w:r>
      <w:r>
        <w:rPr>
          <w:rFonts w:ascii="Times New Roman" w:hAnsi="Times New Roman" w:cs="Times New Roman"/>
        </w:rPr>
        <w:lastRenderedPageBreak/>
        <w:t xml:space="preserve">fel fog-e egy adott erővel billenni, vagy sem. Amennyiben az érték nagyobb, mint 1, a test nem fog felbillenni. Minél nagyobb tehát ez az arányszám, az állásbiztonság annál nagyobb. A </w:t>
      </w:r>
      <w:proofErr w:type="spellStart"/>
      <w:r>
        <w:rPr>
          <w:rFonts w:ascii="Times New Roman" w:hAnsi="Times New Roman" w:cs="Times New Roman"/>
        </w:rPr>
        <w:t>billentőnyomatékot</w:t>
      </w:r>
      <w:proofErr w:type="spellEnd"/>
      <w:r>
        <w:rPr>
          <w:rFonts w:ascii="Times New Roman" w:hAnsi="Times New Roman" w:cs="Times New Roman"/>
        </w:rPr>
        <w:t xml:space="preserve"> úgy is lehet növelni, ha megnöveljük az erőhatást, de úgy is, ha az erőkart növeljük meg. Ez a gyakorlatban azt jelenti, hogy a testet a felszínhez képest magasabb ponton próbáljuk kibillenteni. </w:t>
      </w:r>
    </w:p>
    <w:p w:rsidR="00B039C2" w:rsidRDefault="00B039C2" w:rsidP="00215BBF">
      <w:pPr>
        <w:spacing w:after="0"/>
        <w:rPr>
          <w:rFonts w:ascii="Times New Roman" w:hAnsi="Times New Roman" w:cs="Times New Roman"/>
        </w:rPr>
      </w:pPr>
    </w:p>
    <w:p w:rsidR="00B039C2" w:rsidRDefault="00B039C2" w:rsidP="00215BBF">
      <w:pPr>
        <w:pStyle w:val="Cmsor3"/>
        <w:spacing w:line="276" w:lineRule="auto"/>
      </w:pPr>
      <w:r>
        <w:t>Ízületi stabilitás</w:t>
      </w:r>
    </w:p>
    <w:p w:rsidR="00B039C2" w:rsidRDefault="00B039C2" w:rsidP="00215BBF">
      <w:pPr>
        <w:spacing w:after="0"/>
        <w:rPr>
          <w:rFonts w:ascii="Times New Roman" w:hAnsi="Times New Roman" w:cs="Times New Roman"/>
        </w:rPr>
      </w:pPr>
      <w:r>
        <w:rPr>
          <w:rFonts w:ascii="Times New Roman" w:hAnsi="Times New Roman" w:cs="Times New Roman"/>
        </w:rPr>
        <w:t>Az ízületeket az ízületi tok, a szalagok, az izmok, és az ízületi felszínek alapvető felépítése stabilizálja. Az instabil ízületben az ízületi felszínek eltávolodnak egymástól, az ízület a normálistól eltérő irányú és tengelyű mozgásokat is végez, szélsőséges esetben pedig az</w:t>
      </w:r>
      <w:r w:rsidR="00AD78D8">
        <w:rPr>
          <w:rFonts w:ascii="Times New Roman" w:hAnsi="Times New Roman" w:cs="Times New Roman"/>
        </w:rPr>
        <w:t xml:space="preserve"> </w:t>
      </w:r>
      <w:r w:rsidR="00AD78D8" w:rsidRPr="00AD78D8">
        <w:rPr>
          <w:rFonts w:ascii="Times New Roman" w:hAnsi="Times New Roman" w:cs="Times New Roman"/>
        </w:rPr>
        <w:t>ízületi fej kimozdul az ízületi árokból tartósan vagy időlegesen</w:t>
      </w:r>
      <w:proofErr w:type="gramStart"/>
      <w:r w:rsidR="00AD78D8" w:rsidRPr="00AD78D8">
        <w:rPr>
          <w:rFonts w:ascii="Times New Roman" w:hAnsi="Times New Roman" w:cs="Times New Roman"/>
        </w:rPr>
        <w:t>..</w:t>
      </w:r>
      <w:proofErr w:type="gramEnd"/>
      <w:r w:rsidR="00AD78D8" w:rsidRPr="00AD78D8">
        <w:rPr>
          <w:rFonts w:ascii="Times New Roman" w:hAnsi="Times New Roman" w:cs="Times New Roman"/>
        </w:rPr>
        <w:t xml:space="preserve"> Más szavakkal az ízületi felszínek </w:t>
      </w:r>
      <w:proofErr w:type="spellStart"/>
      <w:r w:rsidR="00AD78D8" w:rsidRPr="00AD78D8">
        <w:rPr>
          <w:rFonts w:ascii="Times New Roman" w:hAnsi="Times New Roman" w:cs="Times New Roman"/>
        </w:rPr>
        <w:t>afiziolológiás</w:t>
      </w:r>
      <w:proofErr w:type="spellEnd"/>
      <w:r w:rsidR="00AD78D8" w:rsidRPr="00AD78D8">
        <w:rPr>
          <w:rFonts w:ascii="Times New Roman" w:hAnsi="Times New Roman" w:cs="Times New Roman"/>
        </w:rPr>
        <w:t xml:space="preserve"> módon </w:t>
      </w:r>
      <w:proofErr w:type="gramStart"/>
      <w:r w:rsidR="00AD78D8" w:rsidRPr="00AD78D8">
        <w:rPr>
          <w:rFonts w:ascii="Times New Roman" w:hAnsi="Times New Roman" w:cs="Times New Roman"/>
        </w:rPr>
        <w:t>eltávolodnak  egymástól</w:t>
      </w:r>
      <w:proofErr w:type="gramEnd"/>
      <w:r>
        <w:rPr>
          <w:rFonts w:ascii="Times New Roman" w:hAnsi="Times New Roman" w:cs="Times New Roman"/>
        </w:rPr>
        <w:t xml:space="preserve">, létrejön az ízületi ficam. Az ízületi ficam oka, hogy az ízületet érő erőhatások –és itt leginkább nyíróirányú erőhatásra kell gondolni- eredményeként az ízületi fej elmozdulása az ízületi vápa peremét meghaladja. Mivel az ízületet tekinthetjük egy </w:t>
      </w:r>
      <w:proofErr w:type="spellStart"/>
      <w:r>
        <w:rPr>
          <w:rFonts w:ascii="Times New Roman" w:hAnsi="Times New Roman" w:cs="Times New Roman"/>
        </w:rPr>
        <w:t>metastabil</w:t>
      </w:r>
      <w:proofErr w:type="spellEnd"/>
      <w:r>
        <w:rPr>
          <w:rFonts w:ascii="Times New Roman" w:hAnsi="Times New Roman" w:cs="Times New Roman"/>
        </w:rPr>
        <w:t xml:space="preserve"> egyensúlyi helyzetben levő rendszernek, értelmezhető úgy a rendszer, hogy a </w:t>
      </w:r>
      <w:proofErr w:type="spellStart"/>
      <w:r>
        <w:rPr>
          <w:rFonts w:ascii="Times New Roman" w:hAnsi="Times New Roman" w:cs="Times New Roman"/>
        </w:rPr>
        <w:t>metastabil</w:t>
      </w:r>
      <w:proofErr w:type="spellEnd"/>
      <w:r>
        <w:rPr>
          <w:rFonts w:ascii="Times New Roman" w:hAnsi="Times New Roman" w:cs="Times New Roman"/>
        </w:rPr>
        <w:t xml:space="preserve"> helyzetben az instabil helyzetnek az ízületi vápa pereme fele meg. Így minél mélyebben (természetesen átvitt értelemben) tud az ízület az instabil helyzethez képest elhelyezkedni, annál stabilabbnak tekinthető az ízület, annál nagyobb erőhatást képes ízületi ficam kialakulása nélkül elviselni. Például a csípőízület lényegesen stabilabb, mint a vállízület, ami azért van, mert az ízületi vápa a csípőízület esetén lényegesen nagyobb arányban öleli körül az ízületi fejet. </w:t>
      </w:r>
    </w:p>
    <w:p w:rsidR="00B039C2" w:rsidRDefault="00B039C2" w:rsidP="00215BBF">
      <w:pPr>
        <w:spacing w:after="0"/>
        <w:rPr>
          <w:rFonts w:ascii="Times New Roman" w:hAnsi="Times New Roman" w:cs="Times New Roman"/>
        </w:rPr>
      </w:pPr>
    </w:p>
    <w:p w:rsidR="00B039C2" w:rsidRDefault="00B039C2" w:rsidP="00215BBF">
      <w:pPr>
        <w:pStyle w:val="Cmsor3"/>
        <w:spacing w:line="276" w:lineRule="auto"/>
      </w:pPr>
      <w:proofErr w:type="spellStart"/>
      <w:r>
        <w:t>Stabilometria</w:t>
      </w:r>
      <w:proofErr w:type="spellEnd"/>
    </w:p>
    <w:p w:rsidR="00D10E36" w:rsidRDefault="00B039C2" w:rsidP="00215BBF">
      <w:pPr>
        <w:spacing w:after="0"/>
        <w:rPr>
          <w:rFonts w:ascii="Times New Roman" w:hAnsi="Times New Roman" w:cs="Times New Roman"/>
        </w:rPr>
      </w:pPr>
      <w:r>
        <w:rPr>
          <w:rFonts w:ascii="Times New Roman" w:hAnsi="Times New Roman" w:cs="Times New Roman"/>
        </w:rPr>
        <w:t xml:space="preserve">Az </w:t>
      </w:r>
      <w:proofErr w:type="spellStart"/>
      <w:r>
        <w:rPr>
          <w:rFonts w:ascii="Times New Roman" w:hAnsi="Times New Roman" w:cs="Times New Roman"/>
        </w:rPr>
        <w:t>egyensúlyozóképesség</w:t>
      </w:r>
      <w:proofErr w:type="spellEnd"/>
      <w:r>
        <w:rPr>
          <w:rFonts w:ascii="Times New Roman" w:hAnsi="Times New Roman" w:cs="Times New Roman"/>
        </w:rPr>
        <w:t xml:space="preserve"> mérését </w:t>
      </w:r>
      <w:proofErr w:type="spellStart"/>
      <w:r>
        <w:rPr>
          <w:rFonts w:ascii="Times New Roman" w:hAnsi="Times New Roman" w:cs="Times New Roman"/>
        </w:rPr>
        <w:t>stabilometriának</w:t>
      </w:r>
      <w:proofErr w:type="spellEnd"/>
      <w:r>
        <w:rPr>
          <w:rFonts w:ascii="Times New Roman" w:hAnsi="Times New Roman" w:cs="Times New Roman"/>
        </w:rPr>
        <w:t xml:space="preserve"> nevezik. A </w:t>
      </w:r>
      <w:proofErr w:type="spellStart"/>
      <w:r>
        <w:rPr>
          <w:rFonts w:ascii="Times New Roman" w:hAnsi="Times New Roman" w:cs="Times New Roman"/>
        </w:rPr>
        <w:t>stabilometria</w:t>
      </w:r>
      <w:proofErr w:type="spellEnd"/>
      <w:r>
        <w:rPr>
          <w:rFonts w:ascii="Times New Roman" w:hAnsi="Times New Roman" w:cs="Times New Roman"/>
        </w:rPr>
        <w:t xml:space="preserve"> mérése általában valamilyen egyensúlymérő platformon történik. Ezen platform segítségével lehet mérni a </w:t>
      </w:r>
      <w:proofErr w:type="gramStart"/>
      <w:r w:rsidR="00E870E8">
        <w:rPr>
          <w:rFonts w:ascii="Times New Roman" w:hAnsi="Times New Roman" w:cs="Times New Roman"/>
        </w:rPr>
        <w:t xml:space="preserve">nyomásközéppont </w:t>
      </w:r>
      <w:r>
        <w:rPr>
          <w:rFonts w:ascii="Times New Roman" w:hAnsi="Times New Roman" w:cs="Times New Roman"/>
        </w:rPr>
        <w:t xml:space="preserve"> elmozdulását</w:t>
      </w:r>
      <w:proofErr w:type="gramEnd"/>
      <w:r>
        <w:rPr>
          <w:rFonts w:ascii="Times New Roman" w:hAnsi="Times New Roman" w:cs="Times New Roman"/>
        </w:rPr>
        <w:t xml:space="preserve">. </w:t>
      </w:r>
      <w:r w:rsidR="00AD78D8">
        <w:rPr>
          <w:rFonts w:ascii="Times New Roman" w:hAnsi="Times New Roman" w:cs="Times New Roman"/>
        </w:rPr>
        <w:t>Ez egy erőplató, ame</w:t>
      </w:r>
      <w:r w:rsidR="00AD78D8" w:rsidRPr="00AD78D8">
        <w:rPr>
          <w:rFonts w:ascii="Times New Roman" w:hAnsi="Times New Roman" w:cs="Times New Roman"/>
        </w:rPr>
        <w:t xml:space="preserve">lynek a vízszintes erőértékeiből kerül meghatározásra a nyomásközéppont helye. </w:t>
      </w:r>
      <w:proofErr w:type="gramStart"/>
      <w:r w:rsidR="00AD78D8" w:rsidRPr="00AD78D8">
        <w:rPr>
          <w:rFonts w:ascii="Times New Roman" w:hAnsi="Times New Roman" w:cs="Times New Roman"/>
        </w:rPr>
        <w:t>Tehát  a</w:t>
      </w:r>
      <w:proofErr w:type="gramEnd"/>
      <w:r w:rsidR="00AD78D8" w:rsidRPr="00AD78D8">
        <w:rPr>
          <w:rFonts w:ascii="Times New Roman" w:hAnsi="Times New Roman" w:cs="Times New Roman"/>
        </w:rPr>
        <w:t xml:space="preserve"> </w:t>
      </w:r>
      <w:proofErr w:type="spellStart"/>
      <w:r w:rsidR="00AD78D8" w:rsidRPr="00AD78D8">
        <w:rPr>
          <w:rFonts w:ascii="Times New Roman" w:hAnsi="Times New Roman" w:cs="Times New Roman"/>
        </w:rPr>
        <w:t>stabilométer</w:t>
      </w:r>
      <w:proofErr w:type="spellEnd"/>
      <w:r w:rsidR="00AD78D8" w:rsidRPr="00AD78D8">
        <w:rPr>
          <w:rFonts w:ascii="Times New Roman" w:hAnsi="Times New Roman" w:cs="Times New Roman"/>
        </w:rPr>
        <w:t xml:space="preserve"> ebben az esetben egy erőplatóból, egy erősítőből és kijelzőből, továbbá egy számítógépre írt programból áll.</w:t>
      </w:r>
      <w:r w:rsidR="00AD78D8">
        <w:rPr>
          <w:rFonts w:ascii="Times New Roman" w:hAnsi="Times New Roman" w:cs="Times New Roman"/>
        </w:rPr>
        <w:t xml:space="preserve"> </w:t>
      </w:r>
      <w:r>
        <w:rPr>
          <w:rFonts w:ascii="Times New Roman" w:hAnsi="Times New Roman" w:cs="Times New Roman"/>
        </w:rPr>
        <w:t>Meg szokták különböztetni az előre-hátra</w:t>
      </w:r>
      <w:r w:rsidR="00D10E36">
        <w:rPr>
          <w:rFonts w:ascii="Times New Roman" w:hAnsi="Times New Roman" w:cs="Times New Roman"/>
        </w:rPr>
        <w:t xml:space="preserve"> (</w:t>
      </w:r>
      <w:proofErr w:type="spellStart"/>
      <w:r w:rsidR="00D10E36">
        <w:rPr>
          <w:rFonts w:ascii="Times New Roman" w:hAnsi="Times New Roman" w:cs="Times New Roman"/>
        </w:rPr>
        <w:t>anterior-posterior</w:t>
      </w:r>
      <w:proofErr w:type="spellEnd"/>
      <w:r w:rsidR="00D10E36">
        <w:rPr>
          <w:rFonts w:ascii="Times New Roman" w:hAnsi="Times New Roman" w:cs="Times New Roman"/>
        </w:rPr>
        <w:t>)</w:t>
      </w:r>
      <w:r>
        <w:rPr>
          <w:rFonts w:ascii="Times New Roman" w:hAnsi="Times New Roman" w:cs="Times New Roman"/>
        </w:rPr>
        <w:t xml:space="preserve">, az oldalirányú </w:t>
      </w:r>
      <w:r w:rsidR="00D10E36">
        <w:rPr>
          <w:rFonts w:ascii="Times New Roman" w:hAnsi="Times New Roman" w:cs="Times New Roman"/>
        </w:rPr>
        <w:t>(</w:t>
      </w:r>
      <w:proofErr w:type="spellStart"/>
      <w:r w:rsidR="00D10E36">
        <w:rPr>
          <w:rFonts w:ascii="Times New Roman" w:hAnsi="Times New Roman" w:cs="Times New Roman"/>
        </w:rPr>
        <w:t>lateromediális</w:t>
      </w:r>
      <w:proofErr w:type="spellEnd"/>
      <w:r w:rsidR="00D10E36">
        <w:rPr>
          <w:rFonts w:ascii="Times New Roman" w:hAnsi="Times New Roman" w:cs="Times New Roman"/>
        </w:rPr>
        <w:t xml:space="preserve">) </w:t>
      </w:r>
      <w:r>
        <w:rPr>
          <w:rFonts w:ascii="Times New Roman" w:hAnsi="Times New Roman" w:cs="Times New Roman"/>
        </w:rPr>
        <w:t xml:space="preserve">elmozdulást és a tömegközéppont által bejárt teljes utat. </w:t>
      </w:r>
    </w:p>
    <w:p w:rsidR="004C1DD9" w:rsidRDefault="00D10E36" w:rsidP="00215BBF">
      <w:pPr>
        <w:spacing w:after="0"/>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stabilometriai</w:t>
      </w:r>
      <w:proofErr w:type="spellEnd"/>
      <w:r>
        <w:rPr>
          <w:rFonts w:ascii="Times New Roman" w:hAnsi="Times New Roman" w:cs="Times New Roman"/>
        </w:rPr>
        <w:t xml:space="preserve"> mérésekkel numerikusan meghatározható az </w:t>
      </w:r>
      <w:proofErr w:type="spellStart"/>
      <w:r>
        <w:rPr>
          <w:rFonts w:ascii="Times New Roman" w:hAnsi="Times New Roman" w:cs="Times New Roman"/>
        </w:rPr>
        <w:t>egyensúlyozóképesség</w:t>
      </w:r>
      <w:proofErr w:type="spellEnd"/>
      <w:r>
        <w:rPr>
          <w:rFonts w:ascii="Times New Roman" w:hAnsi="Times New Roman" w:cs="Times New Roman"/>
        </w:rPr>
        <w:t xml:space="preserve">. Az </w:t>
      </w:r>
      <w:proofErr w:type="spellStart"/>
      <w:r>
        <w:rPr>
          <w:rFonts w:ascii="Times New Roman" w:hAnsi="Times New Roman" w:cs="Times New Roman"/>
        </w:rPr>
        <w:t>egyensúlyozóképességet</w:t>
      </w:r>
      <w:proofErr w:type="spellEnd"/>
      <w:r>
        <w:rPr>
          <w:rFonts w:ascii="Times New Roman" w:hAnsi="Times New Roman" w:cs="Times New Roman"/>
        </w:rPr>
        <w:t xml:space="preserve"> nagymértékben meghatározzák az optikai receptorok, a </w:t>
      </w:r>
      <w:proofErr w:type="spellStart"/>
      <w:r>
        <w:rPr>
          <w:rFonts w:ascii="Times New Roman" w:hAnsi="Times New Roman" w:cs="Times New Roman"/>
        </w:rPr>
        <w:t>vesztibuláris</w:t>
      </w:r>
      <w:proofErr w:type="spellEnd"/>
      <w:r>
        <w:rPr>
          <w:rFonts w:ascii="Times New Roman" w:hAnsi="Times New Roman" w:cs="Times New Roman"/>
        </w:rPr>
        <w:t xml:space="preserve"> rendszer statikus és dinamikus receptorai, a talpi és a nyaki </w:t>
      </w:r>
      <w:proofErr w:type="spellStart"/>
      <w:r>
        <w:rPr>
          <w:rFonts w:ascii="Times New Roman" w:hAnsi="Times New Roman" w:cs="Times New Roman"/>
        </w:rPr>
        <w:t>proprioreceptorok</w:t>
      </w:r>
      <w:proofErr w:type="spellEnd"/>
      <w:r>
        <w:rPr>
          <w:rFonts w:ascii="Times New Roman" w:hAnsi="Times New Roman" w:cs="Times New Roman"/>
        </w:rPr>
        <w:t xml:space="preserve">. A receptorok jelei a felszálló ágakon és a </w:t>
      </w:r>
      <w:proofErr w:type="spellStart"/>
      <w:r>
        <w:rPr>
          <w:rFonts w:ascii="Times New Roman" w:hAnsi="Times New Roman" w:cs="Times New Roman"/>
        </w:rPr>
        <w:t>thalamuson</w:t>
      </w:r>
      <w:proofErr w:type="spellEnd"/>
      <w:r>
        <w:rPr>
          <w:rFonts w:ascii="Times New Roman" w:hAnsi="Times New Roman" w:cs="Times New Roman"/>
        </w:rPr>
        <w:t xml:space="preserve"> keresztül a központi idegrendszeri egyensúlyozást vezérlő központok</w:t>
      </w:r>
      <w:r w:rsidR="004C1DD9">
        <w:rPr>
          <w:rFonts w:ascii="Times New Roman" w:hAnsi="Times New Roman" w:cs="Times New Roman"/>
        </w:rPr>
        <w:t>ba például a kisagyba jut</w:t>
      </w:r>
      <w:r w:rsidR="004D2DE5">
        <w:rPr>
          <w:rFonts w:ascii="Times New Roman" w:hAnsi="Times New Roman" w:cs="Times New Roman"/>
        </w:rPr>
        <w:t>nak</w:t>
      </w:r>
      <w:r w:rsidR="004C1DD9">
        <w:rPr>
          <w:rFonts w:ascii="Times New Roman" w:hAnsi="Times New Roman" w:cs="Times New Roman"/>
        </w:rPr>
        <w:t xml:space="preserve">. innen az </w:t>
      </w:r>
      <w:proofErr w:type="spellStart"/>
      <w:r w:rsidR="004C1DD9">
        <w:rPr>
          <w:rFonts w:ascii="Times New Roman" w:hAnsi="Times New Roman" w:cs="Times New Roman"/>
        </w:rPr>
        <w:t>efferens</w:t>
      </w:r>
      <w:proofErr w:type="spellEnd"/>
      <w:r w:rsidR="004C1DD9">
        <w:rPr>
          <w:rFonts w:ascii="Times New Roman" w:hAnsi="Times New Roman" w:cs="Times New Roman"/>
        </w:rPr>
        <w:t xml:space="preserve"> pályákon parancsok jutnak el az izmokhoz (álló helyzetben dominánsan az </w:t>
      </w:r>
      <w:proofErr w:type="spellStart"/>
      <w:r w:rsidR="004C1DD9">
        <w:rPr>
          <w:rFonts w:ascii="Times New Roman" w:hAnsi="Times New Roman" w:cs="Times New Roman"/>
        </w:rPr>
        <w:t>antigravitációs</w:t>
      </w:r>
      <w:proofErr w:type="spellEnd"/>
      <w:r w:rsidR="004C1DD9">
        <w:rPr>
          <w:rFonts w:ascii="Times New Roman" w:hAnsi="Times New Roman" w:cs="Times New Roman"/>
        </w:rPr>
        <w:t xml:space="preserve"> izmokhoz), amely lehetővé teszi az egyensúlyi helyzet megtartását.</w:t>
      </w:r>
    </w:p>
    <w:p w:rsidR="004C1DD9" w:rsidRDefault="004C1DD9" w:rsidP="00215BBF">
      <w:pPr>
        <w:spacing w:after="0"/>
        <w:rPr>
          <w:rFonts w:ascii="Times New Roman" w:hAnsi="Times New Roman" w:cs="Times New Roman"/>
        </w:rPr>
      </w:pPr>
      <w:r>
        <w:rPr>
          <w:rFonts w:ascii="Times New Roman" w:hAnsi="Times New Roman" w:cs="Times New Roman"/>
        </w:rPr>
        <w:t>Az egyensúlyozó képesség alapvető, de összetett emberi képesség</w:t>
      </w:r>
      <w:r w:rsidR="004D2DE5">
        <w:rPr>
          <w:rFonts w:ascii="Times New Roman" w:hAnsi="Times New Roman" w:cs="Times New Roman"/>
        </w:rPr>
        <w:t>, amely az egyes mozgások során újra tanulandó (pl. kerékpározás, síelés, korcsolya, vagy sérülések)</w:t>
      </w:r>
      <w:r>
        <w:rPr>
          <w:rFonts w:ascii="Times New Roman" w:hAnsi="Times New Roman" w:cs="Times New Roman"/>
        </w:rPr>
        <w:t xml:space="preserve">. Megfelelő tesztekkel, például az optikai vagy a </w:t>
      </w:r>
      <w:proofErr w:type="spellStart"/>
      <w:r>
        <w:rPr>
          <w:rFonts w:ascii="Times New Roman" w:hAnsi="Times New Roman" w:cs="Times New Roman"/>
        </w:rPr>
        <w:t>vesztibuláris</w:t>
      </w:r>
      <w:proofErr w:type="spellEnd"/>
      <w:r>
        <w:rPr>
          <w:rFonts w:ascii="Times New Roman" w:hAnsi="Times New Roman" w:cs="Times New Roman"/>
        </w:rPr>
        <w:t xml:space="preserve"> receptorok megzavarásával vagy kiiktatásával lehetővé válik az egyes receptoroktól jövő </w:t>
      </w:r>
      <w:r w:rsidR="004D2DE5">
        <w:rPr>
          <w:rFonts w:ascii="Times New Roman" w:hAnsi="Times New Roman" w:cs="Times New Roman"/>
        </w:rPr>
        <w:t>szabályozó mechanizmusok</w:t>
      </w:r>
      <w:r>
        <w:rPr>
          <w:rFonts w:ascii="Times New Roman" w:hAnsi="Times New Roman" w:cs="Times New Roman"/>
        </w:rPr>
        <w:t xml:space="preserve"> külön történő vizsgálata.</w:t>
      </w:r>
      <w:r w:rsidR="004D2DE5">
        <w:rPr>
          <w:rFonts w:ascii="Times New Roman" w:hAnsi="Times New Roman" w:cs="Times New Roman"/>
        </w:rPr>
        <w:t xml:space="preserve"> Emiatt gyakran a teszteket nemcsak nyitott, hanem csukott szemmel is elvégzik.</w:t>
      </w:r>
      <w:r>
        <w:rPr>
          <w:rFonts w:ascii="Times New Roman" w:hAnsi="Times New Roman" w:cs="Times New Roman"/>
        </w:rPr>
        <w:t xml:space="preserve"> </w:t>
      </w:r>
      <w:r w:rsidR="004D2DE5">
        <w:rPr>
          <w:rFonts w:ascii="Times New Roman" w:hAnsi="Times New Roman" w:cs="Times New Roman"/>
        </w:rPr>
        <w:t>Például kimutatható, hogy olyan mozgásformák rendszeres gyakorlóinál</w:t>
      </w:r>
      <w:r>
        <w:rPr>
          <w:rFonts w:ascii="Times New Roman" w:hAnsi="Times New Roman" w:cs="Times New Roman"/>
        </w:rPr>
        <w:t xml:space="preserve"> (jé</w:t>
      </w:r>
      <w:r w:rsidR="004D2DE5">
        <w:rPr>
          <w:rFonts w:ascii="Times New Roman" w:hAnsi="Times New Roman" w:cs="Times New Roman"/>
        </w:rPr>
        <w:t xml:space="preserve">gtánc, balett), ahol gyakoriak a nagysebességű forgások, a </w:t>
      </w:r>
      <w:proofErr w:type="spellStart"/>
      <w:r w:rsidR="004D2DE5">
        <w:rPr>
          <w:rFonts w:ascii="Times New Roman" w:hAnsi="Times New Roman" w:cs="Times New Roman"/>
        </w:rPr>
        <w:t>vesztibuláris</w:t>
      </w:r>
      <w:proofErr w:type="spellEnd"/>
      <w:r w:rsidR="004D2DE5">
        <w:rPr>
          <w:rFonts w:ascii="Times New Roman" w:hAnsi="Times New Roman" w:cs="Times New Roman"/>
        </w:rPr>
        <w:t xml:space="preserve"> rendszer megzavarása kevésbé befolyásolja az egyensúlyozó képességet, mint ilyen mozgásformákat </w:t>
      </w:r>
      <w:r w:rsidR="004D2DE5">
        <w:rPr>
          <w:rFonts w:ascii="Times New Roman" w:hAnsi="Times New Roman" w:cs="Times New Roman"/>
        </w:rPr>
        <w:lastRenderedPageBreak/>
        <w:t xml:space="preserve">nem végzőknél, vagyis az előbbi esetben a gyakori forgások félrevezetnék a </w:t>
      </w:r>
      <w:proofErr w:type="spellStart"/>
      <w:r w:rsidR="004D2DE5">
        <w:rPr>
          <w:rFonts w:ascii="Times New Roman" w:hAnsi="Times New Roman" w:cs="Times New Roman"/>
        </w:rPr>
        <w:t>vesztibuláris</w:t>
      </w:r>
      <w:proofErr w:type="spellEnd"/>
      <w:r w:rsidR="004D2DE5">
        <w:rPr>
          <w:rFonts w:ascii="Times New Roman" w:hAnsi="Times New Roman" w:cs="Times New Roman"/>
        </w:rPr>
        <w:t xml:space="preserve"> </w:t>
      </w:r>
      <w:proofErr w:type="spellStart"/>
      <w:r w:rsidR="004D2DE5">
        <w:rPr>
          <w:rFonts w:ascii="Times New Roman" w:hAnsi="Times New Roman" w:cs="Times New Roman"/>
        </w:rPr>
        <w:t>rendszeről</w:t>
      </w:r>
      <w:proofErr w:type="spellEnd"/>
      <w:r w:rsidR="004D2DE5">
        <w:rPr>
          <w:rFonts w:ascii="Times New Roman" w:hAnsi="Times New Roman" w:cs="Times New Roman"/>
        </w:rPr>
        <w:t xml:space="preserve"> jövő jeleket, ezért ezeket a központi idegrendszer valószínűleg kisebb mértékben veszi figyelembe az </w:t>
      </w:r>
      <w:proofErr w:type="spellStart"/>
      <w:r w:rsidR="004D2DE5">
        <w:rPr>
          <w:rFonts w:ascii="Times New Roman" w:hAnsi="Times New Roman" w:cs="Times New Roman"/>
        </w:rPr>
        <w:t>egyensúlyozánál</w:t>
      </w:r>
      <w:proofErr w:type="spellEnd"/>
      <w:r w:rsidR="004D2DE5">
        <w:rPr>
          <w:rFonts w:ascii="Times New Roman" w:hAnsi="Times New Roman" w:cs="Times New Roman"/>
        </w:rPr>
        <w:t>.</w:t>
      </w:r>
    </w:p>
    <w:p w:rsidR="004C1DD9" w:rsidRDefault="004C1DD9" w:rsidP="00215BBF">
      <w:pPr>
        <w:spacing w:after="0"/>
        <w:rPr>
          <w:rFonts w:ascii="Times New Roman" w:hAnsi="Times New Roman" w:cs="Times New Roman"/>
        </w:rPr>
      </w:pPr>
      <w:r>
        <w:rPr>
          <w:rFonts w:ascii="Times New Roman" w:hAnsi="Times New Roman" w:cs="Times New Roman"/>
        </w:rPr>
        <w:t>Az egyensúlyozó képesség fejlettsége nagymértékben befolyásolja a mozgások végrehajtásának pontosságát. Emiatt a sportolók felkészítésében egyre nagyobb szerepet kapnak olyan gyakorlatok, amelyek fejlesztik a receptorokból jövő információk feldolgozásának képességét.</w:t>
      </w:r>
    </w:p>
    <w:p w:rsidR="00B039C2" w:rsidRDefault="004C1DD9" w:rsidP="00215BBF">
      <w:pPr>
        <w:spacing w:after="0"/>
        <w:rPr>
          <w:rFonts w:ascii="Times New Roman" w:hAnsi="Times New Roman" w:cs="Times New Roman"/>
        </w:rPr>
      </w:pPr>
      <w:r>
        <w:rPr>
          <w:rFonts w:ascii="Times New Roman" w:hAnsi="Times New Roman" w:cs="Times New Roman"/>
        </w:rPr>
        <w:t xml:space="preserve"> </w:t>
      </w:r>
      <w:r w:rsidR="00B039C2">
        <w:rPr>
          <w:rFonts w:ascii="Times New Roman" w:hAnsi="Times New Roman" w:cs="Times New Roman"/>
        </w:rPr>
        <w:t>A méréseket nagymértékben befolyásolja, hogy mezítláb, vagy cipőben, egy vagy két lábon állva, nyitott vagy csukott szemmel történnek. A mérések időtartama is fontos, általában</w:t>
      </w:r>
      <w:r w:rsidR="00AD78D8">
        <w:rPr>
          <w:rFonts w:ascii="Times New Roman" w:hAnsi="Times New Roman" w:cs="Times New Roman"/>
        </w:rPr>
        <w:t xml:space="preserve"> 20,</w:t>
      </w:r>
      <w:r w:rsidR="00B039C2">
        <w:rPr>
          <w:rFonts w:ascii="Times New Roman" w:hAnsi="Times New Roman" w:cs="Times New Roman"/>
        </w:rPr>
        <w:t xml:space="preserve"> 30 másodpercet, vagy egy percet szoktak alkalmazni. A </w:t>
      </w:r>
      <w:proofErr w:type="spellStart"/>
      <w:r w:rsidR="00B039C2">
        <w:rPr>
          <w:rFonts w:ascii="Times New Roman" w:hAnsi="Times New Roman" w:cs="Times New Roman"/>
        </w:rPr>
        <w:t>stabilometriai</w:t>
      </w:r>
      <w:proofErr w:type="spellEnd"/>
      <w:r w:rsidR="00B039C2">
        <w:rPr>
          <w:rFonts w:ascii="Times New Roman" w:hAnsi="Times New Roman" w:cs="Times New Roman"/>
        </w:rPr>
        <w:t xml:space="preserve"> mérésekre számos általánosan elfogadott protokoll létezik, például a </w:t>
      </w:r>
      <w:proofErr w:type="spellStart"/>
      <w:r w:rsidR="00B039C2">
        <w:rPr>
          <w:rFonts w:ascii="Times New Roman" w:hAnsi="Times New Roman" w:cs="Times New Roman"/>
        </w:rPr>
        <w:t>Romberg</w:t>
      </w:r>
      <w:proofErr w:type="spellEnd"/>
      <w:r w:rsidR="00B039C2">
        <w:rPr>
          <w:rFonts w:ascii="Times New Roman" w:hAnsi="Times New Roman" w:cs="Times New Roman"/>
        </w:rPr>
        <w:t xml:space="preserve"> teszt, amelyekben a</w:t>
      </w:r>
      <w:r w:rsidR="00F55E08">
        <w:rPr>
          <w:rFonts w:ascii="Times New Roman" w:hAnsi="Times New Roman" w:cs="Times New Roman"/>
        </w:rPr>
        <w:t xml:space="preserve"> </w:t>
      </w:r>
      <w:r w:rsidR="00B039C2">
        <w:rPr>
          <w:rFonts w:ascii="Times New Roman" w:hAnsi="Times New Roman" w:cs="Times New Roman"/>
        </w:rPr>
        <w:t>vizsgált paraméterek, a testtartás, a kivitelezés módja pontosan szabályozva van.</w:t>
      </w:r>
      <w:r w:rsidR="00E870E8">
        <w:rPr>
          <w:rFonts w:ascii="Times New Roman" w:hAnsi="Times New Roman" w:cs="Times New Roman"/>
        </w:rPr>
        <w:t xml:space="preserve"> </w:t>
      </w:r>
    </w:p>
    <w:p w:rsidR="00B039C2" w:rsidRDefault="00B039C2" w:rsidP="00215BBF">
      <w:pPr>
        <w:spacing w:after="0"/>
        <w:rPr>
          <w:rFonts w:ascii="Times New Roman" w:hAnsi="Times New Roman" w:cs="Times New Roman"/>
        </w:rPr>
      </w:pPr>
    </w:p>
    <w:p w:rsidR="00B039C2" w:rsidRDefault="00B039C2" w:rsidP="00215BBF">
      <w:pPr>
        <w:pStyle w:val="Cmsor2"/>
        <w:spacing w:line="276" w:lineRule="auto"/>
      </w:pPr>
      <w:r>
        <w:t>ÖSS</w:t>
      </w:r>
      <w:r w:rsidR="00F55E08">
        <w:t>Z</w:t>
      </w:r>
      <w:r>
        <w:t>EFOGLALÁS</w:t>
      </w:r>
    </w:p>
    <w:p w:rsidR="00F55E08" w:rsidRDefault="00F55E08" w:rsidP="00215BBF">
      <w:pPr>
        <w:spacing w:after="0"/>
        <w:rPr>
          <w:rFonts w:ascii="Times New Roman" w:hAnsi="Times New Roman" w:cs="Times New Roman"/>
        </w:rPr>
      </w:pPr>
      <w:r>
        <w:rPr>
          <w:rFonts w:ascii="Times New Roman" w:hAnsi="Times New Roman" w:cs="Times New Roman"/>
        </w:rPr>
        <w:t xml:space="preserve">Az emberi mozgások kivitelezésénél a mozgás megkezdésekor, a mozgás befejezésekor a test egyensúlyi helyzetekben van. A test stabil, instabil, </w:t>
      </w:r>
      <w:proofErr w:type="spellStart"/>
      <w:r>
        <w:rPr>
          <w:rFonts w:ascii="Times New Roman" w:hAnsi="Times New Roman" w:cs="Times New Roman"/>
        </w:rPr>
        <w:t>metastabil</w:t>
      </w:r>
      <w:proofErr w:type="spellEnd"/>
      <w:r>
        <w:rPr>
          <w:rFonts w:ascii="Times New Roman" w:hAnsi="Times New Roman" w:cs="Times New Roman"/>
        </w:rPr>
        <w:t xml:space="preserve">, vagy közömbös egyensúlyi helyzeteket vehet fel. Egyenes állás esetén </w:t>
      </w:r>
      <w:proofErr w:type="spellStart"/>
      <w:r>
        <w:rPr>
          <w:rFonts w:ascii="Times New Roman" w:hAnsi="Times New Roman" w:cs="Times New Roman"/>
        </w:rPr>
        <w:t>metastabil</w:t>
      </w:r>
      <w:proofErr w:type="spellEnd"/>
      <w:r>
        <w:rPr>
          <w:rFonts w:ascii="Times New Roman" w:hAnsi="Times New Roman" w:cs="Times New Roman"/>
        </w:rPr>
        <w:t xml:space="preserve"> egyensúlyi helyzet valósul meg, amely során a tömegközéppont elmozdulásának mértékét, az egyensúlyozó képességet a </w:t>
      </w:r>
      <w:proofErr w:type="spellStart"/>
      <w:r>
        <w:rPr>
          <w:rFonts w:ascii="Times New Roman" w:hAnsi="Times New Roman" w:cs="Times New Roman"/>
        </w:rPr>
        <w:t>stabilometria</w:t>
      </w:r>
      <w:proofErr w:type="spellEnd"/>
      <w:r>
        <w:rPr>
          <w:rFonts w:ascii="Times New Roman" w:hAnsi="Times New Roman" w:cs="Times New Roman"/>
        </w:rPr>
        <w:t xml:space="preserve"> mérési eljárásaival számszerűsíteni lehet. Ezen adatok nemcsak a statikus feladatok végrehajtása szempontjából, fontosak, hanem mivel a jó egyensúlyozó képesség hatással van a mozgások végrehajtására is, a dinamikus mozgások pontos, precíz végrehajtásához kapcsolódóan is fontos jelentőséggel bírnak.</w:t>
      </w:r>
    </w:p>
    <w:p w:rsidR="00F55E08" w:rsidRDefault="00F55E08" w:rsidP="00215BBF">
      <w:pPr>
        <w:spacing w:after="0"/>
        <w:rPr>
          <w:rFonts w:ascii="Times New Roman" w:hAnsi="Times New Roman" w:cs="Times New Roman"/>
        </w:rPr>
      </w:pPr>
    </w:p>
    <w:p w:rsidR="00F55E08" w:rsidRDefault="00F55E08" w:rsidP="00215BBF">
      <w:pPr>
        <w:pStyle w:val="Cmsor2"/>
        <w:spacing w:line="276" w:lineRule="auto"/>
      </w:pPr>
      <w:r>
        <w:t>ELLENŐRZŐ KÉRDÉSEK</w:t>
      </w:r>
    </w:p>
    <w:p w:rsidR="00EE0E40" w:rsidRDefault="00EE0E40" w:rsidP="00215BBF">
      <w:pPr>
        <w:spacing w:after="0"/>
        <w:rPr>
          <w:rFonts w:ascii="Times New Roman" w:hAnsi="Times New Roman" w:cs="Times New Roman"/>
        </w:rPr>
      </w:pPr>
    </w:p>
    <w:p w:rsidR="00F55E08" w:rsidRDefault="00F55E08" w:rsidP="00215BBF">
      <w:pPr>
        <w:spacing w:after="0"/>
        <w:rPr>
          <w:rFonts w:ascii="Times New Roman" w:hAnsi="Times New Roman" w:cs="Times New Roman"/>
        </w:rPr>
      </w:pPr>
      <w:r>
        <w:rPr>
          <w:rFonts w:ascii="Times New Roman" w:hAnsi="Times New Roman" w:cs="Times New Roman"/>
        </w:rPr>
        <w:t>Mit lehet tudni egyensúly esetén a testre ható erőkről?</w:t>
      </w:r>
    </w:p>
    <w:p w:rsidR="00F55E08" w:rsidRDefault="00F55E08" w:rsidP="00215BBF">
      <w:pPr>
        <w:spacing w:after="0"/>
        <w:rPr>
          <w:rFonts w:ascii="Times New Roman" w:hAnsi="Times New Roman" w:cs="Times New Roman"/>
        </w:rPr>
      </w:pPr>
      <w:r>
        <w:rPr>
          <w:rFonts w:ascii="Times New Roman" w:hAnsi="Times New Roman" w:cs="Times New Roman"/>
        </w:rPr>
        <w:t>Milyen egyensúlyi helyzeteket ismer?</w:t>
      </w:r>
    </w:p>
    <w:p w:rsidR="00F55E08" w:rsidRDefault="00F55E08" w:rsidP="00215BBF">
      <w:pPr>
        <w:spacing w:after="0"/>
        <w:rPr>
          <w:rFonts w:ascii="Times New Roman" w:hAnsi="Times New Roman" w:cs="Times New Roman"/>
        </w:rPr>
      </w:pPr>
      <w:r>
        <w:rPr>
          <w:rFonts w:ascii="Times New Roman" w:hAnsi="Times New Roman" w:cs="Times New Roman"/>
        </w:rPr>
        <w:t>Instabil egyensúlyi helyzetből kitérítés után nő vagy csökken a helyzeti energia?</w:t>
      </w:r>
    </w:p>
    <w:p w:rsidR="00F55E08" w:rsidRDefault="00F55E08" w:rsidP="00215BBF">
      <w:pPr>
        <w:spacing w:after="0"/>
        <w:rPr>
          <w:rFonts w:ascii="Times New Roman" w:hAnsi="Times New Roman" w:cs="Times New Roman"/>
        </w:rPr>
      </w:pPr>
      <w:r>
        <w:rPr>
          <w:rFonts w:ascii="Times New Roman" w:hAnsi="Times New Roman" w:cs="Times New Roman"/>
        </w:rPr>
        <w:t>Az emberi</w:t>
      </w:r>
      <w:r w:rsidR="00215BBF">
        <w:rPr>
          <w:rFonts w:ascii="Times New Roman" w:hAnsi="Times New Roman" w:cs="Times New Roman"/>
        </w:rPr>
        <w:t xml:space="preserve"> két lábon</w:t>
      </w:r>
      <w:r>
        <w:rPr>
          <w:rFonts w:ascii="Times New Roman" w:hAnsi="Times New Roman" w:cs="Times New Roman"/>
        </w:rPr>
        <w:t xml:space="preserve"> állás milyen egyensúlyi helyzetnek felel meg?</w:t>
      </w:r>
    </w:p>
    <w:p w:rsidR="00F55E08" w:rsidRDefault="00F55E08" w:rsidP="00215BBF">
      <w:pPr>
        <w:spacing w:after="0"/>
        <w:rPr>
          <w:rFonts w:ascii="Times New Roman" w:hAnsi="Times New Roman" w:cs="Times New Roman"/>
        </w:rPr>
      </w:pPr>
      <w:r>
        <w:rPr>
          <w:rFonts w:ascii="Times New Roman" w:hAnsi="Times New Roman" w:cs="Times New Roman"/>
        </w:rPr>
        <w:t>Befolyásolja-e a látás az egyensúlyozó képességet?</w:t>
      </w:r>
    </w:p>
    <w:p w:rsidR="00F55E08" w:rsidRDefault="00F55E08" w:rsidP="00215BBF">
      <w:pPr>
        <w:spacing w:after="0"/>
        <w:rPr>
          <w:rFonts w:ascii="Times New Roman" w:hAnsi="Times New Roman" w:cs="Times New Roman"/>
        </w:rPr>
      </w:pPr>
      <w:r>
        <w:rPr>
          <w:rFonts w:ascii="Times New Roman" w:hAnsi="Times New Roman" w:cs="Times New Roman"/>
        </w:rPr>
        <w:t>Növeli-e az állásstabilitást, ha a tömegközéppontot lejjebb helyezzük?</w:t>
      </w:r>
    </w:p>
    <w:p w:rsidR="00F55E08" w:rsidRDefault="00F55E08" w:rsidP="00215BBF">
      <w:pPr>
        <w:spacing w:after="0"/>
        <w:rPr>
          <w:rFonts w:ascii="Times New Roman" w:hAnsi="Times New Roman" w:cs="Times New Roman"/>
        </w:rPr>
      </w:pPr>
      <w:r>
        <w:rPr>
          <w:rFonts w:ascii="Times New Roman" w:hAnsi="Times New Roman" w:cs="Times New Roman"/>
        </w:rPr>
        <w:t xml:space="preserve">Hogyan növelhető a </w:t>
      </w:r>
      <w:proofErr w:type="spellStart"/>
      <w:r>
        <w:rPr>
          <w:rFonts w:ascii="Times New Roman" w:hAnsi="Times New Roman" w:cs="Times New Roman"/>
        </w:rPr>
        <w:t>billentőnyomaték</w:t>
      </w:r>
      <w:proofErr w:type="spellEnd"/>
      <w:r>
        <w:rPr>
          <w:rFonts w:ascii="Times New Roman" w:hAnsi="Times New Roman" w:cs="Times New Roman"/>
        </w:rPr>
        <w:t>?</w:t>
      </w:r>
    </w:p>
    <w:p w:rsidR="00F55E08" w:rsidRDefault="00F55E08" w:rsidP="00215BBF">
      <w:pPr>
        <w:spacing w:after="0"/>
        <w:rPr>
          <w:rFonts w:ascii="Times New Roman" w:hAnsi="Times New Roman" w:cs="Times New Roman"/>
        </w:rPr>
      </w:pPr>
      <w:r>
        <w:rPr>
          <w:rFonts w:ascii="Times New Roman" w:hAnsi="Times New Roman" w:cs="Times New Roman"/>
        </w:rPr>
        <w:t>Milyen irányú erőhatás felelős az ízületi ficamért?</w:t>
      </w:r>
    </w:p>
    <w:p w:rsidR="00215BBF" w:rsidRDefault="00215BBF" w:rsidP="00F82BCC">
      <w:pPr>
        <w:rPr>
          <w:rFonts w:ascii="Times New Roman" w:hAnsi="Times New Roman" w:cs="Times New Roman"/>
        </w:rPr>
      </w:pPr>
      <w:r>
        <w:rPr>
          <w:rFonts w:ascii="Times New Roman" w:hAnsi="Times New Roman" w:cs="Times New Roman"/>
        </w:rPr>
        <w:br w:type="page"/>
      </w:r>
    </w:p>
    <w:p w:rsidR="00215BBF" w:rsidRPr="00995377" w:rsidRDefault="00215BBF" w:rsidP="00215BBF">
      <w:pPr>
        <w:pStyle w:val="Cmsor1"/>
      </w:pPr>
      <w:r w:rsidRPr="00995377">
        <w:lastRenderedPageBreak/>
        <w:t>V</w:t>
      </w:r>
      <w:r>
        <w:t>álaszok az ellenőrző kérdésekre</w:t>
      </w:r>
    </w:p>
    <w:p w:rsidR="00215BBF" w:rsidRPr="00995377" w:rsidRDefault="00215BBF" w:rsidP="00215BBF">
      <w:pPr>
        <w:pStyle w:val="Cmsor1"/>
        <w:spacing w:line="276" w:lineRule="auto"/>
        <w:rPr>
          <w:rFonts w:ascii="Times New Roman" w:hAnsi="Times New Roman" w:cs="Times New Roman"/>
        </w:rPr>
      </w:pPr>
      <w:r w:rsidRPr="00995377">
        <w:rPr>
          <w:rFonts w:ascii="Times New Roman" w:hAnsi="Times New Roman" w:cs="Times New Roman"/>
        </w:rPr>
        <w:t xml:space="preserve">Mérőeszközök, mérési eljárások, vizsgálati módszerek a </w:t>
      </w:r>
      <w:proofErr w:type="spellStart"/>
      <w:r w:rsidRPr="00995377">
        <w:rPr>
          <w:rFonts w:ascii="Times New Roman" w:hAnsi="Times New Roman" w:cs="Times New Roman"/>
        </w:rPr>
        <w:t>biomechanikában</w:t>
      </w:r>
      <w:proofErr w:type="spellEnd"/>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Milyen mérőeszközzel lehet a sportoló sebességét regisztrálni?</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 xml:space="preserve">Fénykapukkal, </w:t>
      </w:r>
      <w:proofErr w:type="spellStart"/>
      <w:r w:rsidRPr="00995377">
        <w:rPr>
          <w:rFonts w:ascii="Times New Roman" w:hAnsi="Times New Roman" w:cs="Times New Roman"/>
        </w:rPr>
        <w:t>encoderrrel</w:t>
      </w:r>
      <w:proofErr w:type="spellEnd"/>
      <w:r w:rsidRPr="00995377">
        <w:rPr>
          <w:rFonts w:ascii="Times New Roman" w:hAnsi="Times New Roman" w:cs="Times New Roman"/>
        </w:rPr>
        <w:t>, GPS elemző rendszerekkel.</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Milyen haszna van a sérülések diagnosztikájában a goniométernek?</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Meghatározható a csökkent mozgásterjedelem.</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Milyen esetekben alkalmazna erőplatót?</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 xml:space="preserve">Például függőleges felugrás emelkedési magasság, maximális erő, RTD mérésénél. </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 xml:space="preserve">A </w:t>
      </w:r>
      <w:proofErr w:type="spellStart"/>
      <w:r w:rsidRPr="00995377">
        <w:rPr>
          <w:rFonts w:ascii="Times New Roman" w:hAnsi="Times New Roman" w:cs="Times New Roman"/>
        </w:rPr>
        <w:t>szorítóerőmérés</w:t>
      </w:r>
      <w:proofErr w:type="spellEnd"/>
      <w:r w:rsidRPr="00995377">
        <w:rPr>
          <w:rFonts w:ascii="Times New Roman" w:hAnsi="Times New Roman" w:cs="Times New Roman"/>
        </w:rPr>
        <w:t xml:space="preserve"> milyen esetekben nem ad releváns eredményt?</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Olyan sportok esetén például, ahol döntően az alsó végtag erőkifejtésének meghatározása a cél.</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Milyen markereket különböztetünk meg?</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Anatómiai és funkcionális markerek.</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A telemetriai rendszerek milyen alapadatokat regisztrálnak?</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A rendszer regisztrálja a sportoló pillanatnyi helyzetét, sebességét, gyorsulását</w:t>
      </w:r>
      <w:proofErr w:type="gramStart"/>
      <w:r w:rsidRPr="00995377">
        <w:rPr>
          <w:rFonts w:ascii="Times New Roman" w:hAnsi="Times New Roman" w:cs="Times New Roman"/>
        </w:rPr>
        <w:t>,pulzusát</w:t>
      </w:r>
      <w:proofErr w:type="gramEnd"/>
      <w:r w:rsidRPr="00995377">
        <w:rPr>
          <w:rFonts w:ascii="Times New Roman" w:hAnsi="Times New Roman" w:cs="Times New Roman"/>
        </w:rPr>
        <w:t>.</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Milyen vizsgálatoknál használható az EMG?</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Ahol egy izom vagy izomcsoportot aktiváló elektromos impulzusok meghatározása fontos.</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 xml:space="preserve">Mik az előnyei az ultrahang berendezéseknek az </w:t>
      </w:r>
      <w:proofErr w:type="spellStart"/>
      <w:r w:rsidRPr="00995377">
        <w:rPr>
          <w:rFonts w:ascii="Times New Roman" w:hAnsi="Times New Roman" w:cs="Times New Roman"/>
        </w:rPr>
        <w:t>MR-rel</w:t>
      </w:r>
      <w:proofErr w:type="spellEnd"/>
      <w:r w:rsidRPr="00995377">
        <w:rPr>
          <w:rFonts w:ascii="Times New Roman" w:hAnsi="Times New Roman" w:cs="Times New Roman"/>
        </w:rPr>
        <w:t xml:space="preserve"> szemben?</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Dinamikus körülmények között, terhelés során is kivitelezhető a mérés.</w:t>
      </w:r>
    </w:p>
    <w:p w:rsidR="00215BBF" w:rsidRPr="00995377" w:rsidRDefault="00215BBF" w:rsidP="00215BBF">
      <w:pPr>
        <w:spacing w:after="0"/>
        <w:rPr>
          <w:rFonts w:ascii="Times New Roman" w:hAnsi="Times New Roman" w:cs="Times New Roman"/>
        </w:rPr>
      </w:pPr>
    </w:p>
    <w:p w:rsidR="00215BBF" w:rsidRPr="00995377" w:rsidRDefault="00215BBF" w:rsidP="00215BBF">
      <w:pPr>
        <w:pStyle w:val="Cmsor1"/>
        <w:spacing w:line="276" w:lineRule="auto"/>
        <w:rPr>
          <w:rFonts w:ascii="Times New Roman" w:hAnsi="Times New Roman" w:cs="Times New Roman"/>
        </w:rPr>
      </w:pPr>
      <w:r w:rsidRPr="00995377">
        <w:rPr>
          <w:rFonts w:ascii="Times New Roman" w:hAnsi="Times New Roman" w:cs="Times New Roman"/>
        </w:rPr>
        <w:t>Kinematika</w:t>
      </w:r>
    </w:p>
    <w:p w:rsidR="00215BBF" w:rsidRPr="00995377" w:rsidRDefault="00215BBF" w:rsidP="00215BBF">
      <w:pPr>
        <w:spacing w:after="0"/>
        <w:rPr>
          <w:rFonts w:ascii="Times New Roman" w:hAnsi="Times New Roman" w:cs="Times New Roman"/>
        </w:rPr>
      </w:pP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Hol legyen a vonatkoztatási rendszer középpontja?</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A vonatkoztatási rendszer megadása általában önkényes, a vizsgálat vezetőjétől függ.</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Mire lehet következtetni a sebesség-idő grafikon meredekségéből?</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A gyorsulásra, az eredő erőre.</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Miért eltérő a kidobási szög súlylökésnél és diszkoszvetésnél?</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Diszkoszvetésnél figyelembe kell venni a felhajtóerőt is.</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Függőleges felugrás vizsgálatánál mikor és miért lényeges, hogy a karok csípőn legyenek?</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Amennyiben csak az alsó végtagok izomzatának vizsgálata a cél.</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Milyen függőleges felugrás típusokat ismer?</w:t>
      </w:r>
    </w:p>
    <w:p w:rsidR="00215BBF" w:rsidRPr="00995377" w:rsidRDefault="00215BBF" w:rsidP="00215BBF">
      <w:pPr>
        <w:spacing w:after="0"/>
        <w:rPr>
          <w:rFonts w:ascii="Times New Roman" w:hAnsi="Times New Roman" w:cs="Times New Roman"/>
        </w:rPr>
      </w:pPr>
      <w:proofErr w:type="spellStart"/>
      <w:r w:rsidRPr="00995377">
        <w:rPr>
          <w:rFonts w:ascii="Times New Roman" w:hAnsi="Times New Roman" w:cs="Times New Roman"/>
        </w:rPr>
        <w:t>Squat</w:t>
      </w:r>
      <w:proofErr w:type="spellEnd"/>
      <w:r w:rsidRPr="00995377">
        <w:rPr>
          <w:rFonts w:ascii="Times New Roman" w:hAnsi="Times New Roman" w:cs="Times New Roman"/>
        </w:rPr>
        <w:t xml:space="preserve"> </w:t>
      </w:r>
      <w:proofErr w:type="spellStart"/>
      <w:r w:rsidRPr="00995377">
        <w:rPr>
          <w:rFonts w:ascii="Times New Roman" w:hAnsi="Times New Roman" w:cs="Times New Roman"/>
        </w:rPr>
        <w:t>jump</w:t>
      </w:r>
      <w:proofErr w:type="spellEnd"/>
      <w:r w:rsidRPr="00995377">
        <w:rPr>
          <w:rFonts w:ascii="Times New Roman" w:hAnsi="Times New Roman" w:cs="Times New Roman"/>
        </w:rPr>
        <w:t xml:space="preserve">, </w:t>
      </w:r>
      <w:proofErr w:type="spellStart"/>
      <w:r w:rsidRPr="00995377">
        <w:rPr>
          <w:rFonts w:ascii="Times New Roman" w:hAnsi="Times New Roman" w:cs="Times New Roman"/>
        </w:rPr>
        <w:t>countermovement</w:t>
      </w:r>
      <w:proofErr w:type="spellEnd"/>
      <w:r w:rsidRPr="00995377">
        <w:rPr>
          <w:rFonts w:ascii="Times New Roman" w:hAnsi="Times New Roman" w:cs="Times New Roman"/>
        </w:rPr>
        <w:t xml:space="preserve"> </w:t>
      </w:r>
      <w:proofErr w:type="spellStart"/>
      <w:r w:rsidRPr="00995377">
        <w:rPr>
          <w:rFonts w:ascii="Times New Roman" w:hAnsi="Times New Roman" w:cs="Times New Roman"/>
        </w:rPr>
        <w:t>jump</w:t>
      </w:r>
      <w:proofErr w:type="spellEnd"/>
      <w:r w:rsidRPr="00995377">
        <w:rPr>
          <w:rFonts w:ascii="Times New Roman" w:hAnsi="Times New Roman" w:cs="Times New Roman"/>
        </w:rPr>
        <w:t xml:space="preserve">, </w:t>
      </w:r>
      <w:proofErr w:type="spellStart"/>
      <w:r w:rsidRPr="00995377">
        <w:rPr>
          <w:rFonts w:ascii="Times New Roman" w:hAnsi="Times New Roman" w:cs="Times New Roman"/>
        </w:rPr>
        <w:t>drop</w:t>
      </w:r>
      <w:proofErr w:type="spellEnd"/>
      <w:r w:rsidRPr="00995377">
        <w:rPr>
          <w:rFonts w:ascii="Times New Roman" w:hAnsi="Times New Roman" w:cs="Times New Roman"/>
        </w:rPr>
        <w:t xml:space="preserve"> </w:t>
      </w:r>
      <w:proofErr w:type="spellStart"/>
      <w:r w:rsidRPr="00995377">
        <w:rPr>
          <w:rFonts w:ascii="Times New Roman" w:hAnsi="Times New Roman" w:cs="Times New Roman"/>
        </w:rPr>
        <w:t>jump</w:t>
      </w:r>
      <w:proofErr w:type="spellEnd"/>
      <w:r w:rsidRPr="00995377">
        <w:rPr>
          <w:rFonts w:ascii="Times New Roman" w:hAnsi="Times New Roman" w:cs="Times New Roman"/>
        </w:rPr>
        <w:t>.</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Vízszintes hajításnál hogyan bontható fel a test mozgása?</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Egy vízszintes és egy függőleges komponensre.</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Milyen anatómiai feltételnek kell teljesülnie, hogy jó legyen az úszó vízfekvése?</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A felhajtóerő és a gravitációs erő hatásvonala minél közelebb legyen egymáshoz.</w:t>
      </w:r>
    </w:p>
    <w:p w:rsidR="00215BBF" w:rsidRPr="00995377" w:rsidRDefault="00215BBF" w:rsidP="00215BBF">
      <w:pPr>
        <w:spacing w:after="0"/>
        <w:rPr>
          <w:rFonts w:ascii="Times New Roman" w:hAnsi="Times New Roman" w:cs="Times New Roman"/>
        </w:rPr>
      </w:pPr>
      <w:r w:rsidRPr="00995377">
        <w:rPr>
          <w:rFonts w:ascii="Times New Roman" w:hAnsi="Times New Roman" w:cs="Times New Roman"/>
        </w:rPr>
        <w:t>Milyen elmozdulások eredményezik a legnagyobb mértékű kopást az ízületi felszíneknél?</w:t>
      </w:r>
    </w:p>
    <w:p w:rsidR="00215BBF" w:rsidRDefault="00215BBF" w:rsidP="00215BBF">
      <w:pPr>
        <w:rPr>
          <w:rFonts w:ascii="Times New Roman" w:hAnsi="Times New Roman" w:cs="Times New Roman"/>
        </w:rPr>
      </w:pPr>
      <w:r w:rsidRPr="00995377">
        <w:rPr>
          <w:rFonts w:ascii="Times New Roman" w:hAnsi="Times New Roman" w:cs="Times New Roman"/>
        </w:rPr>
        <w:t xml:space="preserve">Ahol súrlódás lép fel. </w:t>
      </w:r>
      <w:r>
        <w:rPr>
          <w:rFonts w:ascii="Times New Roman" w:hAnsi="Times New Roman" w:cs="Times New Roman"/>
        </w:rPr>
        <w:t>Külön t</w:t>
      </w:r>
      <w:r w:rsidRPr="00995377">
        <w:rPr>
          <w:rFonts w:ascii="Times New Roman" w:hAnsi="Times New Roman" w:cs="Times New Roman"/>
        </w:rPr>
        <w:t>ranszláció és rotáció</w:t>
      </w:r>
      <w:r>
        <w:rPr>
          <w:rFonts w:ascii="Times New Roman" w:hAnsi="Times New Roman" w:cs="Times New Roman"/>
        </w:rPr>
        <w:t xml:space="preserve"> esetén.</w:t>
      </w:r>
    </w:p>
    <w:p w:rsidR="00215BBF" w:rsidRPr="00CF16D0" w:rsidRDefault="00215BBF" w:rsidP="00215BBF">
      <w:pPr>
        <w:pStyle w:val="Cmsor1"/>
        <w:spacing w:line="276" w:lineRule="auto"/>
      </w:pPr>
      <w:r w:rsidRPr="00CF16D0">
        <w:lastRenderedPageBreak/>
        <w:t>Dinamika</w:t>
      </w:r>
    </w:p>
    <w:p w:rsidR="00215BBF" w:rsidRDefault="00215BBF" w:rsidP="00215BBF">
      <w:pPr>
        <w:spacing w:after="0"/>
        <w:rPr>
          <w:rFonts w:ascii="Times New Roman" w:hAnsi="Times New Roman" w:cs="Times New Roman"/>
        </w:rPr>
      </w:pPr>
      <w:r>
        <w:rPr>
          <w:rFonts w:ascii="Times New Roman" w:hAnsi="Times New Roman" w:cs="Times New Roman"/>
        </w:rPr>
        <w:t>Mit mond ki a dinamika alapegyenlete?</w:t>
      </w:r>
    </w:p>
    <w:p w:rsidR="00215BBF" w:rsidRDefault="00215BBF" w:rsidP="00215BBF">
      <w:pPr>
        <w:spacing w:after="0"/>
        <w:rPr>
          <w:rFonts w:ascii="Times New Roman" w:hAnsi="Times New Roman" w:cs="Times New Roman"/>
        </w:rPr>
      </w:pPr>
      <w:r>
        <w:rPr>
          <w:rFonts w:ascii="Times New Roman" w:hAnsi="Times New Roman" w:cs="Times New Roman"/>
        </w:rPr>
        <w:t>A testre ható erők eredője egyenlő</w:t>
      </w:r>
      <w:r w:rsidRPr="00CF16D0">
        <w:rPr>
          <w:rFonts w:ascii="Times New Roman" w:hAnsi="Times New Roman" w:cs="Times New Roman"/>
        </w:rPr>
        <w:t xml:space="preserve"> a test tömegének és gyorsulásának szorzatával</w:t>
      </w:r>
    </w:p>
    <w:p w:rsidR="00215BBF" w:rsidRDefault="00215BBF" w:rsidP="00215BBF">
      <w:pPr>
        <w:spacing w:after="0"/>
        <w:rPr>
          <w:rFonts w:ascii="Times New Roman" w:hAnsi="Times New Roman" w:cs="Times New Roman"/>
        </w:rPr>
      </w:pPr>
      <w:r>
        <w:rPr>
          <w:rFonts w:ascii="Times New Roman" w:hAnsi="Times New Roman" w:cs="Times New Roman"/>
        </w:rPr>
        <w:t>Milyen mozgást végez a test, ha a rá ható erők eredője nulla?</w:t>
      </w:r>
    </w:p>
    <w:p w:rsidR="00215BBF" w:rsidRDefault="00215BBF" w:rsidP="00215BBF">
      <w:pPr>
        <w:spacing w:after="0"/>
        <w:rPr>
          <w:rFonts w:ascii="Times New Roman" w:hAnsi="Times New Roman" w:cs="Times New Roman"/>
        </w:rPr>
      </w:pPr>
      <w:r>
        <w:rPr>
          <w:rFonts w:ascii="Times New Roman" w:hAnsi="Times New Roman" w:cs="Times New Roman"/>
        </w:rPr>
        <w:t>Nyugalomban van vagy egyenes vonalú egyenletes mozgást.</w:t>
      </w:r>
    </w:p>
    <w:p w:rsidR="00215BBF" w:rsidRDefault="00215BBF" w:rsidP="00215BBF">
      <w:pPr>
        <w:spacing w:after="0"/>
        <w:rPr>
          <w:rFonts w:ascii="Times New Roman" w:hAnsi="Times New Roman" w:cs="Times New Roman"/>
        </w:rPr>
      </w:pPr>
      <w:r>
        <w:rPr>
          <w:rFonts w:ascii="Times New Roman" w:hAnsi="Times New Roman" w:cs="Times New Roman"/>
        </w:rPr>
        <w:t>Milyen változó határozható meg a test gyorsulásának és tömegének ismeretében?</w:t>
      </w:r>
    </w:p>
    <w:p w:rsidR="00215BBF" w:rsidRDefault="00215BBF" w:rsidP="00215BBF">
      <w:pPr>
        <w:spacing w:after="0"/>
        <w:rPr>
          <w:rFonts w:ascii="Times New Roman" w:hAnsi="Times New Roman" w:cs="Times New Roman"/>
        </w:rPr>
      </w:pPr>
      <w:r>
        <w:rPr>
          <w:rFonts w:ascii="Times New Roman" w:hAnsi="Times New Roman" w:cs="Times New Roman"/>
        </w:rPr>
        <w:t>A test gyorsulása.</w:t>
      </w:r>
    </w:p>
    <w:p w:rsidR="00215BBF" w:rsidRDefault="00215BBF" w:rsidP="00215BBF">
      <w:pPr>
        <w:spacing w:after="0"/>
        <w:rPr>
          <w:rFonts w:ascii="Times New Roman" w:hAnsi="Times New Roman" w:cs="Times New Roman"/>
        </w:rPr>
      </w:pPr>
      <w:r>
        <w:rPr>
          <w:rFonts w:ascii="Times New Roman" w:hAnsi="Times New Roman" w:cs="Times New Roman"/>
        </w:rPr>
        <w:t>Mit mond ki a Hill törvény?</w:t>
      </w:r>
    </w:p>
    <w:p w:rsidR="00215BBF" w:rsidRDefault="00215BBF" w:rsidP="00215BBF">
      <w:pPr>
        <w:spacing w:after="0"/>
        <w:rPr>
          <w:rFonts w:ascii="Times New Roman" w:hAnsi="Times New Roman" w:cs="Times New Roman"/>
        </w:rPr>
      </w:pPr>
      <w:r>
        <w:rPr>
          <w:rFonts w:ascii="Times New Roman" w:hAnsi="Times New Roman" w:cs="Times New Roman"/>
        </w:rPr>
        <w:t>E</w:t>
      </w:r>
      <w:r w:rsidRPr="00CF16D0">
        <w:rPr>
          <w:rFonts w:ascii="Times New Roman" w:hAnsi="Times New Roman" w:cs="Times New Roman"/>
        </w:rPr>
        <w:t>gy súly mozgatás</w:t>
      </w:r>
      <w:r>
        <w:rPr>
          <w:rFonts w:ascii="Times New Roman" w:hAnsi="Times New Roman" w:cs="Times New Roman"/>
        </w:rPr>
        <w:t>a</w:t>
      </w:r>
      <w:r w:rsidRPr="00CF16D0">
        <w:rPr>
          <w:rFonts w:ascii="Times New Roman" w:hAnsi="Times New Roman" w:cs="Times New Roman"/>
        </w:rPr>
        <w:t xml:space="preserve"> közben a súly nagysága és a kontrakció során a</w:t>
      </w:r>
      <w:r>
        <w:rPr>
          <w:rFonts w:ascii="Times New Roman" w:hAnsi="Times New Roman" w:cs="Times New Roman"/>
        </w:rPr>
        <w:t>z izom rövidülésének sebessége</w:t>
      </w:r>
      <w:r w:rsidRPr="00CF16D0">
        <w:rPr>
          <w:rFonts w:ascii="Times New Roman" w:hAnsi="Times New Roman" w:cs="Times New Roman"/>
        </w:rPr>
        <w:t xml:space="preserve"> között fordított arányosság figyelhető meg</w:t>
      </w:r>
      <w:r>
        <w:rPr>
          <w:rFonts w:ascii="Times New Roman" w:hAnsi="Times New Roman" w:cs="Times New Roman"/>
        </w:rPr>
        <w:t>.</w:t>
      </w:r>
    </w:p>
    <w:p w:rsidR="00215BBF" w:rsidRDefault="00215BBF" w:rsidP="00215BBF">
      <w:pPr>
        <w:spacing w:after="0"/>
        <w:rPr>
          <w:rFonts w:ascii="Times New Roman" w:hAnsi="Times New Roman" w:cs="Times New Roman"/>
        </w:rPr>
      </w:pPr>
      <w:r>
        <w:rPr>
          <w:rFonts w:ascii="Times New Roman" w:hAnsi="Times New Roman" w:cs="Times New Roman"/>
        </w:rPr>
        <w:t>Forgó mozgásnál az erő helyett milyen mennyiséggel számolunk?</w:t>
      </w:r>
    </w:p>
    <w:p w:rsidR="00215BBF" w:rsidRDefault="00215BBF" w:rsidP="00215BBF">
      <w:pPr>
        <w:spacing w:after="0"/>
        <w:rPr>
          <w:rFonts w:ascii="Times New Roman" w:hAnsi="Times New Roman" w:cs="Times New Roman"/>
        </w:rPr>
      </w:pPr>
      <w:r>
        <w:rPr>
          <w:rFonts w:ascii="Times New Roman" w:hAnsi="Times New Roman" w:cs="Times New Roman"/>
        </w:rPr>
        <w:t>A forgatónyomatékkal</w:t>
      </w:r>
    </w:p>
    <w:p w:rsidR="00215BBF" w:rsidRDefault="00215BBF" w:rsidP="00215BBF">
      <w:pPr>
        <w:spacing w:after="0"/>
        <w:rPr>
          <w:rFonts w:ascii="Times New Roman" w:hAnsi="Times New Roman" w:cs="Times New Roman"/>
        </w:rPr>
      </w:pPr>
      <w:r>
        <w:rPr>
          <w:rFonts w:ascii="Times New Roman" w:hAnsi="Times New Roman" w:cs="Times New Roman"/>
        </w:rPr>
        <w:t>Milyen következménnyel jár a mozgatórendszerre, hogy az izom erőkarja kicsi?</w:t>
      </w:r>
    </w:p>
    <w:p w:rsidR="00215BBF" w:rsidRDefault="00215BBF" w:rsidP="00215BBF">
      <w:pPr>
        <w:spacing w:after="0"/>
        <w:rPr>
          <w:rFonts w:ascii="Times New Roman" w:hAnsi="Times New Roman" w:cs="Times New Roman"/>
        </w:rPr>
      </w:pPr>
      <w:r>
        <w:rPr>
          <w:rFonts w:ascii="Times New Roman" w:hAnsi="Times New Roman" w:cs="Times New Roman"/>
        </w:rPr>
        <w:t>Nagy erők jelennek meg az izmoknál és nagy reakcióerők az ízületeknél.</w:t>
      </w:r>
    </w:p>
    <w:p w:rsidR="00215BBF" w:rsidRDefault="00215BBF" w:rsidP="00215BBF">
      <w:pPr>
        <w:spacing w:after="0"/>
        <w:rPr>
          <w:rFonts w:ascii="Times New Roman" w:hAnsi="Times New Roman" w:cs="Times New Roman"/>
        </w:rPr>
      </w:pPr>
      <w:r>
        <w:rPr>
          <w:rFonts w:ascii="Times New Roman" w:hAnsi="Times New Roman" w:cs="Times New Roman"/>
        </w:rPr>
        <w:t>Mit jelent az excentrikus kontrakció?</w:t>
      </w:r>
    </w:p>
    <w:p w:rsidR="00215BBF" w:rsidRDefault="00215BBF" w:rsidP="00215BBF">
      <w:pPr>
        <w:spacing w:after="0"/>
        <w:rPr>
          <w:rFonts w:ascii="Times New Roman" w:hAnsi="Times New Roman" w:cs="Times New Roman"/>
        </w:rPr>
      </w:pPr>
      <w:r>
        <w:rPr>
          <w:rFonts w:ascii="Times New Roman" w:hAnsi="Times New Roman" w:cs="Times New Roman"/>
        </w:rPr>
        <w:t>Az izom aktív állapota közben a hossza megnő.</w:t>
      </w:r>
    </w:p>
    <w:p w:rsidR="00215BBF" w:rsidRDefault="00215BBF" w:rsidP="00215BBF">
      <w:pPr>
        <w:spacing w:after="0"/>
        <w:rPr>
          <w:rFonts w:ascii="Times New Roman" w:hAnsi="Times New Roman" w:cs="Times New Roman"/>
        </w:rPr>
      </w:pPr>
      <w:r>
        <w:rPr>
          <w:rFonts w:ascii="Times New Roman" w:hAnsi="Times New Roman" w:cs="Times New Roman"/>
        </w:rPr>
        <w:t xml:space="preserve">Hogyan módosul az erőhatás </w:t>
      </w:r>
      <w:proofErr w:type="spellStart"/>
      <w:r>
        <w:rPr>
          <w:rFonts w:ascii="Times New Roman" w:hAnsi="Times New Roman" w:cs="Times New Roman"/>
        </w:rPr>
        <w:t>SSC-nél</w:t>
      </w:r>
      <w:proofErr w:type="spellEnd"/>
      <w:r>
        <w:rPr>
          <w:rFonts w:ascii="Times New Roman" w:hAnsi="Times New Roman" w:cs="Times New Roman"/>
        </w:rPr>
        <w:t xml:space="preserve"> a koncentrikus kontrakcióval összehasonlítva?</w:t>
      </w:r>
    </w:p>
    <w:p w:rsidR="00215BBF" w:rsidRDefault="00215BBF" w:rsidP="00215BBF">
      <w:pPr>
        <w:spacing w:after="0"/>
        <w:rPr>
          <w:rFonts w:ascii="Times New Roman" w:hAnsi="Times New Roman" w:cs="Times New Roman"/>
        </w:rPr>
      </w:pPr>
      <w:r>
        <w:rPr>
          <w:rFonts w:ascii="Times New Roman" w:hAnsi="Times New Roman" w:cs="Times New Roman"/>
        </w:rPr>
        <w:t>Nagyobb erőt, teljesítményt lehet mérni a koncentrikus fázisban.</w:t>
      </w:r>
    </w:p>
    <w:p w:rsidR="00215BBF" w:rsidRDefault="00215BBF" w:rsidP="00215BBF">
      <w:pPr>
        <w:spacing w:after="0"/>
        <w:rPr>
          <w:rFonts w:ascii="Times New Roman" w:hAnsi="Times New Roman" w:cs="Times New Roman"/>
        </w:rPr>
      </w:pPr>
    </w:p>
    <w:p w:rsidR="00215BBF" w:rsidRDefault="00215BBF" w:rsidP="00215BBF">
      <w:pPr>
        <w:pStyle w:val="Cmsor1"/>
        <w:spacing w:line="276" w:lineRule="auto"/>
      </w:pPr>
      <w:r>
        <w:t>Energiaviszonyok mozgások közben. Teljesítmény</w:t>
      </w:r>
    </w:p>
    <w:p w:rsidR="00215BBF" w:rsidRDefault="00215BBF" w:rsidP="00215BBF">
      <w:pPr>
        <w:spacing w:after="0"/>
        <w:rPr>
          <w:rFonts w:ascii="Times New Roman" w:hAnsi="Times New Roman" w:cs="Times New Roman"/>
        </w:rPr>
      </w:pPr>
    </w:p>
    <w:p w:rsidR="00215BBF" w:rsidRDefault="00215BBF" w:rsidP="00215BBF">
      <w:pPr>
        <w:spacing w:after="0"/>
        <w:rPr>
          <w:rFonts w:ascii="Times New Roman" w:hAnsi="Times New Roman" w:cs="Times New Roman"/>
        </w:rPr>
      </w:pPr>
      <w:r>
        <w:rPr>
          <w:rFonts w:ascii="Times New Roman" w:hAnsi="Times New Roman" w:cs="Times New Roman"/>
        </w:rPr>
        <w:t>Hogyan számoljuk ki az elvégzett munkát?</w:t>
      </w:r>
    </w:p>
    <w:p w:rsidR="00215BBF" w:rsidRDefault="00215BBF" w:rsidP="00215BBF">
      <w:pPr>
        <w:spacing w:after="0"/>
        <w:rPr>
          <w:rFonts w:ascii="Times New Roman" w:hAnsi="Times New Roman" w:cs="Times New Roman"/>
        </w:rPr>
      </w:pPr>
      <w:proofErr w:type="gramStart"/>
      <w:r>
        <w:rPr>
          <w:rFonts w:ascii="Times New Roman" w:hAnsi="Times New Roman" w:cs="Times New Roman"/>
        </w:rPr>
        <w:t>Össze kall</w:t>
      </w:r>
      <w:proofErr w:type="gramEnd"/>
      <w:r>
        <w:rPr>
          <w:rFonts w:ascii="Times New Roman" w:hAnsi="Times New Roman" w:cs="Times New Roman"/>
        </w:rPr>
        <w:t xml:space="preserve"> szorozni az erő értéket az erő irányába mutató elmozdulással.</w:t>
      </w:r>
    </w:p>
    <w:p w:rsidR="00215BBF" w:rsidRDefault="00215BBF" w:rsidP="00215BBF">
      <w:pPr>
        <w:spacing w:after="0"/>
        <w:rPr>
          <w:rFonts w:ascii="Times New Roman" w:hAnsi="Times New Roman" w:cs="Times New Roman"/>
        </w:rPr>
      </w:pPr>
      <w:r>
        <w:rPr>
          <w:rFonts w:ascii="Times New Roman" w:hAnsi="Times New Roman" w:cs="Times New Roman"/>
        </w:rPr>
        <w:t>Hogyan határozható meg a helyzeti energia?</w:t>
      </w:r>
    </w:p>
    <w:p w:rsidR="00215BBF" w:rsidRDefault="00215BBF" w:rsidP="00215BBF">
      <w:pPr>
        <w:spacing w:after="0"/>
        <w:rPr>
          <w:rFonts w:ascii="Times New Roman" w:hAnsi="Times New Roman" w:cs="Times New Roman"/>
        </w:rPr>
      </w:pPr>
      <w:proofErr w:type="spellStart"/>
      <w:r>
        <w:rPr>
          <w:rFonts w:ascii="Times New Roman" w:hAnsi="Times New Roman" w:cs="Times New Roman"/>
        </w:rPr>
        <w:t>Ehelyzeti</w:t>
      </w:r>
      <w:proofErr w:type="spellEnd"/>
      <w:r>
        <w:rPr>
          <w:rFonts w:ascii="Times New Roman" w:hAnsi="Times New Roman" w:cs="Times New Roman"/>
        </w:rPr>
        <w:t xml:space="preserve"> = </w:t>
      </w:r>
      <w:proofErr w:type="spellStart"/>
      <w:r>
        <w:rPr>
          <w:rFonts w:ascii="Times New Roman" w:hAnsi="Times New Roman" w:cs="Times New Roman"/>
        </w:rPr>
        <w:t>mgh</w:t>
      </w:r>
      <w:proofErr w:type="spellEnd"/>
      <w:r>
        <w:rPr>
          <w:rFonts w:ascii="Times New Roman" w:hAnsi="Times New Roman" w:cs="Times New Roman"/>
        </w:rPr>
        <w:t>.</w:t>
      </w:r>
    </w:p>
    <w:p w:rsidR="00215BBF" w:rsidRDefault="00215BBF" w:rsidP="00215BBF">
      <w:pPr>
        <w:spacing w:after="0"/>
        <w:rPr>
          <w:rFonts w:ascii="Times New Roman" w:hAnsi="Times New Roman" w:cs="Times New Roman"/>
        </w:rPr>
      </w:pPr>
      <w:r>
        <w:rPr>
          <w:rFonts w:ascii="Times New Roman" w:hAnsi="Times New Roman" w:cs="Times New Roman"/>
        </w:rPr>
        <w:t>Milyen kapcsolat van a kinetikus energia és az elért sebesség között?</w:t>
      </w:r>
    </w:p>
    <w:p w:rsidR="00215BBF" w:rsidRDefault="00215BBF" w:rsidP="00215BBF">
      <w:pPr>
        <w:spacing w:after="0"/>
        <w:rPr>
          <w:rFonts w:ascii="Times New Roman" w:hAnsi="Times New Roman" w:cs="Times New Roman"/>
        </w:rPr>
      </w:pPr>
      <w:r>
        <w:rPr>
          <w:rFonts w:ascii="Times New Roman" w:hAnsi="Times New Roman" w:cs="Times New Roman"/>
        </w:rPr>
        <w:t>A kinetikus energia az elért sebesség négyzetével arányos.</w:t>
      </w:r>
    </w:p>
    <w:p w:rsidR="00215BBF" w:rsidRDefault="00215BBF" w:rsidP="00215BBF">
      <w:pPr>
        <w:spacing w:after="0"/>
        <w:rPr>
          <w:rFonts w:ascii="Times New Roman" w:hAnsi="Times New Roman" w:cs="Times New Roman"/>
        </w:rPr>
      </w:pPr>
      <w:r>
        <w:rPr>
          <w:rFonts w:ascii="Times New Roman" w:hAnsi="Times New Roman" w:cs="Times New Roman"/>
        </w:rPr>
        <w:t>Az izom kontrakciójának hatásfokát milyen változók befolyásolják?</w:t>
      </w:r>
    </w:p>
    <w:p w:rsidR="00215BBF" w:rsidRDefault="00215BBF" w:rsidP="00215BBF">
      <w:pPr>
        <w:spacing w:after="0"/>
        <w:rPr>
          <w:rFonts w:ascii="Times New Roman" w:hAnsi="Times New Roman" w:cs="Times New Roman"/>
        </w:rPr>
      </w:pPr>
      <w:r>
        <w:rPr>
          <w:rFonts w:ascii="Times New Roman" w:hAnsi="Times New Roman" w:cs="Times New Roman"/>
        </w:rPr>
        <w:t>Leginkább a termelt hő mennyisége és a mechanikai veszteség.</w:t>
      </w:r>
    </w:p>
    <w:p w:rsidR="00215BBF" w:rsidRDefault="00215BBF" w:rsidP="00215BBF">
      <w:pPr>
        <w:spacing w:after="0"/>
        <w:rPr>
          <w:rFonts w:ascii="Times New Roman" w:hAnsi="Times New Roman" w:cs="Times New Roman"/>
        </w:rPr>
      </w:pPr>
      <w:r>
        <w:rPr>
          <w:rFonts w:ascii="Times New Roman" w:hAnsi="Times New Roman" w:cs="Times New Roman"/>
        </w:rPr>
        <w:t>Miért igényel energiát az állandó sebességű futás?</w:t>
      </w:r>
    </w:p>
    <w:p w:rsidR="00215BBF" w:rsidRDefault="00215BBF" w:rsidP="00215BBF">
      <w:pPr>
        <w:spacing w:after="0"/>
        <w:rPr>
          <w:rFonts w:ascii="Times New Roman" w:hAnsi="Times New Roman" w:cs="Times New Roman"/>
        </w:rPr>
      </w:pPr>
      <w:r>
        <w:rPr>
          <w:rFonts w:ascii="Times New Roman" w:hAnsi="Times New Roman" w:cs="Times New Roman"/>
        </w:rPr>
        <w:t>A végtagok folyamatos gyorsuló-lassuló mozgást végeznek.</w:t>
      </w:r>
    </w:p>
    <w:p w:rsidR="00215BBF" w:rsidRDefault="00215BBF" w:rsidP="00215BBF">
      <w:pPr>
        <w:spacing w:after="0"/>
        <w:rPr>
          <w:rFonts w:ascii="Times New Roman" w:hAnsi="Times New Roman" w:cs="Times New Roman"/>
        </w:rPr>
      </w:pPr>
      <w:r>
        <w:rPr>
          <w:rFonts w:ascii="Times New Roman" w:hAnsi="Times New Roman" w:cs="Times New Roman"/>
        </w:rPr>
        <w:t>Hogyan számítható ki a teljesítmény?</w:t>
      </w:r>
    </w:p>
    <w:p w:rsidR="00215BBF" w:rsidRDefault="00215BBF" w:rsidP="00215BBF">
      <w:pPr>
        <w:spacing w:after="0"/>
        <w:rPr>
          <w:rFonts w:ascii="Times New Roman" w:hAnsi="Times New Roman" w:cs="Times New Roman"/>
        </w:rPr>
      </w:pPr>
      <w:r>
        <w:rPr>
          <w:rFonts w:ascii="Times New Roman" w:hAnsi="Times New Roman" w:cs="Times New Roman"/>
        </w:rPr>
        <w:t>P=</w:t>
      </w:r>
      <w:proofErr w:type="spellStart"/>
      <w:r>
        <w:rPr>
          <w:rFonts w:ascii="Times New Roman" w:hAnsi="Times New Roman" w:cs="Times New Roman"/>
        </w:rPr>
        <w:t>Fv</w:t>
      </w:r>
      <w:proofErr w:type="spellEnd"/>
      <w:r>
        <w:rPr>
          <w:rFonts w:ascii="Times New Roman" w:hAnsi="Times New Roman" w:cs="Times New Roman"/>
        </w:rPr>
        <w:t>.</w:t>
      </w:r>
    </w:p>
    <w:p w:rsidR="00215BBF" w:rsidRDefault="00215BBF" w:rsidP="00215BBF">
      <w:pPr>
        <w:spacing w:after="0"/>
        <w:rPr>
          <w:rFonts w:ascii="Times New Roman" w:hAnsi="Times New Roman" w:cs="Times New Roman"/>
        </w:rPr>
      </w:pPr>
      <w:r>
        <w:rPr>
          <w:rFonts w:ascii="Times New Roman" w:hAnsi="Times New Roman" w:cs="Times New Roman"/>
        </w:rPr>
        <w:t>Miért fontos egy sportolónál a maximális teljesítményhez tartozó kinematikai paraméterek meghatározása?</w:t>
      </w:r>
    </w:p>
    <w:p w:rsidR="00215BBF" w:rsidRDefault="00215BBF" w:rsidP="00215BBF">
      <w:pPr>
        <w:spacing w:after="0"/>
        <w:rPr>
          <w:rFonts w:ascii="Times New Roman" w:hAnsi="Times New Roman" w:cs="Times New Roman"/>
        </w:rPr>
      </w:pPr>
      <w:r>
        <w:rPr>
          <w:rFonts w:ascii="Times New Roman" w:hAnsi="Times New Roman" w:cs="Times New Roman"/>
        </w:rPr>
        <w:t>Ebben a tartományban lehet a legtöbb energiát átalakítani mozgási energiává 1 másodperc alatt.</w:t>
      </w:r>
    </w:p>
    <w:p w:rsidR="00215BBF" w:rsidRDefault="00215BBF" w:rsidP="00215BBF">
      <w:pPr>
        <w:spacing w:after="0"/>
        <w:rPr>
          <w:rFonts w:ascii="Times New Roman" w:hAnsi="Times New Roman" w:cs="Times New Roman"/>
        </w:rPr>
      </w:pPr>
      <w:r>
        <w:rPr>
          <w:rFonts w:ascii="Times New Roman" w:hAnsi="Times New Roman" w:cs="Times New Roman"/>
        </w:rPr>
        <w:t xml:space="preserve">Mekkora súlyt kell választani, hogy a mozgás a maximális teljesítményhez tartozó sebességgel történjen maximális </w:t>
      </w:r>
      <w:r w:rsidRPr="000F23E1">
        <w:rPr>
          <w:rFonts w:ascii="Times New Roman" w:hAnsi="Times New Roman" w:cs="Times New Roman"/>
        </w:rPr>
        <w:t>intenzitást feltételezve?</w:t>
      </w:r>
    </w:p>
    <w:p w:rsidR="00215BBF" w:rsidRDefault="00215BBF" w:rsidP="00215BBF">
      <w:pPr>
        <w:spacing w:after="0"/>
        <w:rPr>
          <w:rFonts w:ascii="Times New Roman" w:hAnsi="Times New Roman" w:cs="Times New Roman"/>
        </w:rPr>
      </w:pPr>
      <w:r>
        <w:rPr>
          <w:rFonts w:ascii="Times New Roman" w:hAnsi="Times New Roman" w:cs="Times New Roman"/>
        </w:rPr>
        <w:t xml:space="preserve">A maximális </w:t>
      </w:r>
      <w:proofErr w:type="spellStart"/>
      <w:r>
        <w:rPr>
          <w:rFonts w:ascii="Times New Roman" w:hAnsi="Times New Roman" w:cs="Times New Roman"/>
        </w:rPr>
        <w:t>izometriás</w:t>
      </w:r>
      <w:proofErr w:type="spellEnd"/>
      <w:r>
        <w:rPr>
          <w:rFonts w:ascii="Times New Roman" w:hAnsi="Times New Roman" w:cs="Times New Roman"/>
        </w:rPr>
        <w:t xml:space="preserve"> erőnek </w:t>
      </w:r>
      <w:proofErr w:type="gramStart"/>
      <w:r>
        <w:rPr>
          <w:rFonts w:ascii="Times New Roman" w:hAnsi="Times New Roman" w:cs="Times New Roman"/>
        </w:rPr>
        <w:t>megfelelő  terhelés</w:t>
      </w:r>
      <w:proofErr w:type="gramEnd"/>
      <w:r>
        <w:rPr>
          <w:rFonts w:ascii="Times New Roman" w:hAnsi="Times New Roman" w:cs="Times New Roman"/>
        </w:rPr>
        <w:t xml:space="preserve"> 30-40%-ával érdemes maximális intenzitással gyakorlatokat végezni.</w:t>
      </w:r>
    </w:p>
    <w:p w:rsidR="00215BBF" w:rsidRDefault="00215BBF" w:rsidP="00215BBF">
      <w:pPr>
        <w:spacing w:after="0"/>
        <w:rPr>
          <w:rFonts w:ascii="Times New Roman" w:hAnsi="Times New Roman" w:cs="Times New Roman"/>
        </w:rPr>
      </w:pPr>
    </w:p>
    <w:p w:rsidR="00215BBF" w:rsidRPr="000F23E1" w:rsidRDefault="00215BBF" w:rsidP="00215BBF">
      <w:pPr>
        <w:pStyle w:val="Cmsor1"/>
        <w:spacing w:line="276" w:lineRule="auto"/>
        <w:rPr>
          <w:rFonts w:ascii="Times New Roman" w:hAnsi="Times New Roman" w:cs="Times New Roman"/>
        </w:rPr>
      </w:pPr>
      <w:r w:rsidRPr="000F23E1">
        <w:rPr>
          <w:rFonts w:ascii="Times New Roman" w:hAnsi="Times New Roman" w:cs="Times New Roman"/>
        </w:rPr>
        <w:lastRenderedPageBreak/>
        <w:t>Mozgatórendszerre ható erők</w:t>
      </w:r>
    </w:p>
    <w:p w:rsidR="00215BBF" w:rsidRDefault="00215BBF" w:rsidP="00215BBF">
      <w:pPr>
        <w:spacing w:after="0"/>
        <w:rPr>
          <w:rFonts w:ascii="Times New Roman" w:hAnsi="Times New Roman" w:cs="Times New Roman"/>
        </w:rPr>
      </w:pPr>
    </w:p>
    <w:p w:rsidR="00215BBF" w:rsidRDefault="00215BBF" w:rsidP="00215BBF">
      <w:pPr>
        <w:spacing w:after="0"/>
        <w:rPr>
          <w:rFonts w:ascii="Times New Roman" w:hAnsi="Times New Roman" w:cs="Times New Roman"/>
          <w:lang w:eastAsia="hu-HU"/>
        </w:rPr>
      </w:pPr>
      <w:r w:rsidRPr="000F23E1">
        <w:rPr>
          <w:rFonts w:ascii="Times New Roman" w:hAnsi="Times New Roman" w:cs="Times New Roman"/>
          <w:lang w:eastAsia="hu-HU"/>
        </w:rPr>
        <w:t>Milyen külső erőhatások léteznek?</w:t>
      </w:r>
    </w:p>
    <w:p w:rsidR="00215BBF" w:rsidRPr="000F23E1" w:rsidRDefault="00215BBF" w:rsidP="00215BBF">
      <w:pPr>
        <w:spacing w:after="0"/>
        <w:rPr>
          <w:rFonts w:ascii="Times New Roman" w:hAnsi="Times New Roman" w:cs="Times New Roman"/>
          <w:lang w:eastAsia="hu-HU"/>
        </w:rPr>
      </w:pPr>
      <w:r>
        <w:rPr>
          <w:rFonts w:ascii="Times New Roman" w:hAnsi="Times New Roman" w:cs="Times New Roman"/>
          <w:lang w:eastAsia="hu-HU"/>
        </w:rPr>
        <w:t>G</w:t>
      </w:r>
      <w:r w:rsidRPr="000F23E1">
        <w:rPr>
          <w:rFonts w:ascii="Times New Roman" w:hAnsi="Times New Roman" w:cs="Times New Roman"/>
          <w:lang w:eastAsia="hu-HU"/>
        </w:rPr>
        <w:t>ravitációs erő, ütközési erő, felhajtóerő, közegellenállási erő, súrlódás</w:t>
      </w:r>
      <w:r>
        <w:rPr>
          <w:rFonts w:ascii="Times New Roman" w:hAnsi="Times New Roman" w:cs="Times New Roman"/>
          <w:lang w:eastAsia="hu-HU"/>
        </w:rPr>
        <w:t>.</w:t>
      </w:r>
    </w:p>
    <w:p w:rsidR="00215BBF" w:rsidRDefault="00215BBF" w:rsidP="00215BBF">
      <w:pPr>
        <w:spacing w:after="0"/>
        <w:rPr>
          <w:rFonts w:ascii="Times New Roman" w:hAnsi="Times New Roman" w:cs="Times New Roman"/>
          <w:lang w:eastAsia="hu-HU"/>
        </w:rPr>
      </w:pPr>
      <w:r w:rsidRPr="000F23E1">
        <w:rPr>
          <w:rFonts w:ascii="Times New Roman" w:hAnsi="Times New Roman" w:cs="Times New Roman"/>
          <w:lang w:eastAsia="hu-HU"/>
        </w:rPr>
        <w:t>Milyen aktív és passzív belső erők vannak?</w:t>
      </w:r>
    </w:p>
    <w:p w:rsidR="00215BBF" w:rsidRDefault="00215BBF" w:rsidP="00215BBF">
      <w:pPr>
        <w:spacing w:after="0"/>
        <w:rPr>
          <w:rFonts w:ascii="Times New Roman" w:hAnsi="Times New Roman" w:cs="Times New Roman"/>
          <w:lang w:eastAsia="hu-HU"/>
        </w:rPr>
      </w:pPr>
      <w:r>
        <w:rPr>
          <w:rFonts w:ascii="Times New Roman" w:hAnsi="Times New Roman" w:cs="Times New Roman"/>
          <w:lang w:eastAsia="hu-HU"/>
        </w:rPr>
        <w:t>A</w:t>
      </w:r>
      <w:r w:rsidRPr="000F23E1">
        <w:rPr>
          <w:rFonts w:ascii="Times New Roman" w:hAnsi="Times New Roman" w:cs="Times New Roman"/>
          <w:lang w:eastAsia="hu-HU"/>
        </w:rPr>
        <w:t xml:space="preserve">ktív: izomerő. Passzív: inak, szalagok, porc, </w:t>
      </w:r>
      <w:proofErr w:type="spellStart"/>
      <w:r w:rsidRPr="000F23E1">
        <w:rPr>
          <w:rFonts w:ascii="Times New Roman" w:hAnsi="Times New Roman" w:cs="Times New Roman"/>
          <w:lang w:eastAsia="hu-HU"/>
        </w:rPr>
        <w:t>csont</w:t>
      </w:r>
      <w:r>
        <w:rPr>
          <w:rFonts w:ascii="Times New Roman" w:hAnsi="Times New Roman" w:cs="Times New Roman"/>
          <w:lang w:eastAsia="hu-HU"/>
        </w:rPr>
        <w:t>-ra</w:t>
      </w:r>
      <w:proofErr w:type="spellEnd"/>
      <w:r>
        <w:rPr>
          <w:rFonts w:ascii="Times New Roman" w:hAnsi="Times New Roman" w:cs="Times New Roman"/>
          <w:lang w:eastAsia="hu-HU"/>
        </w:rPr>
        <w:t xml:space="preserve"> ható erők</w:t>
      </w:r>
      <w:r w:rsidRPr="000F23E1">
        <w:rPr>
          <w:rFonts w:ascii="Times New Roman" w:hAnsi="Times New Roman" w:cs="Times New Roman"/>
          <w:lang w:eastAsia="hu-HU"/>
        </w:rPr>
        <w:t>.</w:t>
      </w:r>
    </w:p>
    <w:p w:rsidR="00215BBF" w:rsidRDefault="00215BBF" w:rsidP="00215BBF">
      <w:pPr>
        <w:spacing w:after="0"/>
        <w:rPr>
          <w:rFonts w:ascii="Times New Roman" w:hAnsi="Times New Roman" w:cs="Times New Roman"/>
          <w:lang w:eastAsia="hu-HU"/>
        </w:rPr>
      </w:pPr>
      <w:r>
        <w:rPr>
          <w:rFonts w:ascii="Times New Roman" w:hAnsi="Times New Roman" w:cs="Times New Roman"/>
          <w:lang w:eastAsia="hu-HU"/>
        </w:rPr>
        <w:t>Milyen irányúak az erők nyíróerőhatásnál?</w:t>
      </w:r>
    </w:p>
    <w:p w:rsidR="00215BBF" w:rsidRDefault="00215BBF" w:rsidP="00215BBF">
      <w:pPr>
        <w:spacing w:after="0"/>
        <w:rPr>
          <w:rFonts w:ascii="Times New Roman" w:hAnsi="Times New Roman" w:cs="Times New Roman"/>
          <w:lang w:eastAsia="hu-HU"/>
        </w:rPr>
      </w:pPr>
      <w:r>
        <w:rPr>
          <w:rFonts w:ascii="Times New Roman" w:hAnsi="Times New Roman" w:cs="Times New Roman"/>
          <w:lang w:eastAsia="hu-HU"/>
        </w:rPr>
        <w:t>K</w:t>
      </w:r>
      <w:r w:rsidRPr="000F23E1">
        <w:rPr>
          <w:rFonts w:ascii="Times New Roman" w:hAnsi="Times New Roman" w:cs="Times New Roman"/>
          <w:lang w:eastAsia="hu-HU"/>
        </w:rPr>
        <w:t>ét azonos nagyságú, nem egy vonalon ható, egymás felé mutató erő</w:t>
      </w:r>
      <w:r>
        <w:rPr>
          <w:rFonts w:ascii="Times New Roman" w:hAnsi="Times New Roman" w:cs="Times New Roman"/>
          <w:lang w:eastAsia="hu-HU"/>
        </w:rPr>
        <w:t>.</w:t>
      </w:r>
    </w:p>
    <w:p w:rsidR="00215BBF" w:rsidRDefault="00215BBF" w:rsidP="00215BBF">
      <w:pPr>
        <w:spacing w:after="0"/>
        <w:rPr>
          <w:rFonts w:ascii="Times New Roman" w:hAnsi="Times New Roman" w:cs="Times New Roman"/>
          <w:lang w:eastAsia="hu-HU"/>
        </w:rPr>
      </w:pPr>
      <w:r>
        <w:rPr>
          <w:rFonts w:ascii="Times New Roman" w:hAnsi="Times New Roman" w:cs="Times New Roman"/>
          <w:lang w:eastAsia="hu-HU"/>
        </w:rPr>
        <w:t xml:space="preserve">A </w:t>
      </w:r>
      <w:proofErr w:type="spellStart"/>
      <w:r>
        <w:rPr>
          <w:rFonts w:ascii="Times New Roman" w:hAnsi="Times New Roman" w:cs="Times New Roman"/>
          <w:lang w:eastAsia="hu-HU"/>
        </w:rPr>
        <w:t>csavaróerővel</w:t>
      </w:r>
      <w:proofErr w:type="spellEnd"/>
      <w:r>
        <w:rPr>
          <w:rFonts w:ascii="Times New Roman" w:hAnsi="Times New Roman" w:cs="Times New Roman"/>
          <w:lang w:eastAsia="hu-HU"/>
        </w:rPr>
        <w:t xml:space="preserve"> szemben mennyivel nagyobb az ellenállás kétszer olyan vastag testnél?</w:t>
      </w:r>
    </w:p>
    <w:p w:rsidR="00215BBF" w:rsidRDefault="00215BBF" w:rsidP="00215BBF">
      <w:pPr>
        <w:spacing w:after="0"/>
        <w:rPr>
          <w:rFonts w:ascii="Times New Roman" w:hAnsi="Times New Roman" w:cs="Times New Roman"/>
          <w:lang w:eastAsia="hu-HU"/>
        </w:rPr>
      </w:pPr>
      <w:r>
        <w:rPr>
          <w:rFonts w:ascii="Times New Roman" w:hAnsi="Times New Roman" w:cs="Times New Roman"/>
          <w:lang w:eastAsia="hu-HU"/>
        </w:rPr>
        <w:t>16-szor akkora.</w:t>
      </w:r>
    </w:p>
    <w:p w:rsidR="00215BBF" w:rsidRDefault="00215BBF" w:rsidP="00215BBF">
      <w:pPr>
        <w:spacing w:after="0"/>
        <w:rPr>
          <w:rFonts w:ascii="Times New Roman" w:hAnsi="Times New Roman" w:cs="Times New Roman"/>
          <w:lang w:eastAsia="hu-HU"/>
        </w:rPr>
      </w:pPr>
      <w:r>
        <w:rPr>
          <w:rFonts w:ascii="Times New Roman" w:hAnsi="Times New Roman" w:cs="Times New Roman"/>
          <w:lang w:eastAsia="hu-HU"/>
        </w:rPr>
        <w:t>Milyen ízületi erőkomponens következtében jön létre ízületi ficam?</w:t>
      </w:r>
    </w:p>
    <w:p w:rsidR="00215BBF" w:rsidRDefault="00215BBF" w:rsidP="00215BBF">
      <w:pPr>
        <w:spacing w:after="0"/>
        <w:rPr>
          <w:rFonts w:ascii="Times New Roman" w:hAnsi="Times New Roman" w:cs="Times New Roman"/>
          <w:lang w:eastAsia="hu-HU"/>
        </w:rPr>
      </w:pPr>
      <w:r>
        <w:rPr>
          <w:rFonts w:ascii="Times New Roman" w:hAnsi="Times New Roman" w:cs="Times New Roman"/>
          <w:lang w:eastAsia="hu-HU"/>
        </w:rPr>
        <w:t>Nyíróerő esetén.</w:t>
      </w:r>
    </w:p>
    <w:p w:rsidR="00215BBF" w:rsidRDefault="00215BBF" w:rsidP="00215BBF">
      <w:pPr>
        <w:spacing w:after="0"/>
        <w:rPr>
          <w:rFonts w:ascii="Times New Roman" w:hAnsi="Times New Roman" w:cs="Times New Roman"/>
          <w:lang w:eastAsia="hu-HU"/>
        </w:rPr>
      </w:pPr>
      <w:r>
        <w:rPr>
          <w:rFonts w:ascii="Times New Roman" w:hAnsi="Times New Roman" w:cs="Times New Roman"/>
          <w:lang w:eastAsia="hu-HU"/>
        </w:rPr>
        <w:t>Mit mond ki a Hooke törvény?</w:t>
      </w:r>
    </w:p>
    <w:p w:rsidR="00215BBF" w:rsidRDefault="00215BBF" w:rsidP="00215BBF">
      <w:pPr>
        <w:spacing w:after="0"/>
        <w:rPr>
          <w:rFonts w:ascii="Times New Roman" w:hAnsi="Times New Roman" w:cs="Times New Roman"/>
          <w:lang w:eastAsia="hu-HU"/>
        </w:rPr>
      </w:pPr>
      <w:r>
        <w:rPr>
          <w:rFonts w:ascii="Times New Roman" w:hAnsi="Times New Roman" w:cs="Times New Roman"/>
          <w:lang w:eastAsia="hu-HU"/>
        </w:rPr>
        <w:t>A</w:t>
      </w:r>
      <w:r w:rsidRPr="000F23E1">
        <w:rPr>
          <w:rFonts w:ascii="Times New Roman" w:hAnsi="Times New Roman" w:cs="Times New Roman"/>
          <w:lang w:eastAsia="hu-HU"/>
        </w:rPr>
        <w:t xml:space="preserve"> rugalmas testet érő erőhatás és a megnyúlás egyenesen arányosak</w:t>
      </w:r>
      <w:r>
        <w:rPr>
          <w:rFonts w:ascii="Times New Roman" w:hAnsi="Times New Roman" w:cs="Times New Roman"/>
          <w:lang w:eastAsia="hu-HU"/>
        </w:rPr>
        <w:t>.</w:t>
      </w:r>
    </w:p>
    <w:p w:rsidR="00215BBF" w:rsidRDefault="00215BBF" w:rsidP="00215BBF">
      <w:pPr>
        <w:spacing w:after="0"/>
        <w:rPr>
          <w:rFonts w:ascii="Times New Roman" w:hAnsi="Times New Roman" w:cs="Times New Roman"/>
          <w:lang w:eastAsia="hu-HU"/>
        </w:rPr>
      </w:pPr>
      <w:r>
        <w:rPr>
          <w:rFonts w:ascii="Times New Roman" w:hAnsi="Times New Roman" w:cs="Times New Roman"/>
          <w:lang w:eastAsia="hu-HU"/>
        </w:rPr>
        <w:t>Az erő-megnyúlás görbének melyik tartománya eredményez maradandó alakváltozást?</w:t>
      </w:r>
    </w:p>
    <w:p w:rsidR="00215BBF" w:rsidRDefault="00215BBF" w:rsidP="00215BBF">
      <w:pPr>
        <w:spacing w:after="0"/>
        <w:rPr>
          <w:rFonts w:ascii="Times New Roman" w:hAnsi="Times New Roman" w:cs="Times New Roman"/>
          <w:lang w:eastAsia="hu-HU"/>
        </w:rPr>
      </w:pPr>
      <w:r>
        <w:rPr>
          <w:rFonts w:ascii="Times New Roman" w:hAnsi="Times New Roman" w:cs="Times New Roman"/>
          <w:lang w:eastAsia="hu-HU"/>
        </w:rPr>
        <w:t>Az átmeneti és a plasztikus tartomány.</w:t>
      </w:r>
    </w:p>
    <w:p w:rsidR="00215BBF" w:rsidRDefault="00215BBF" w:rsidP="00215BBF">
      <w:pPr>
        <w:spacing w:after="0"/>
        <w:rPr>
          <w:rFonts w:ascii="Times New Roman" w:hAnsi="Times New Roman" w:cs="Times New Roman"/>
          <w:lang w:eastAsia="hu-HU"/>
        </w:rPr>
      </w:pPr>
      <w:r>
        <w:rPr>
          <w:rFonts w:ascii="Times New Roman" w:hAnsi="Times New Roman" w:cs="Times New Roman"/>
          <w:lang w:eastAsia="hu-HU"/>
        </w:rPr>
        <w:t>Hogyan vizsgálhatók a sérült szalagok rugalmas tulajdonságai?</w:t>
      </w:r>
    </w:p>
    <w:p w:rsidR="00215BBF" w:rsidRDefault="00215BBF" w:rsidP="00215BBF">
      <w:pPr>
        <w:spacing w:after="0"/>
        <w:rPr>
          <w:rFonts w:ascii="Times New Roman" w:hAnsi="Times New Roman" w:cs="Times New Roman"/>
        </w:rPr>
      </w:pPr>
      <w:r>
        <w:rPr>
          <w:rFonts w:ascii="Times New Roman" w:hAnsi="Times New Roman" w:cs="Times New Roman"/>
        </w:rPr>
        <w:t>Például ultrahanggal és dinamométerrel együttesen.</w:t>
      </w:r>
    </w:p>
    <w:p w:rsidR="00215BBF" w:rsidRDefault="00215BBF" w:rsidP="00215BBF">
      <w:pPr>
        <w:spacing w:after="0"/>
        <w:rPr>
          <w:rFonts w:ascii="Times New Roman" w:hAnsi="Times New Roman" w:cs="Times New Roman"/>
        </w:rPr>
      </w:pPr>
    </w:p>
    <w:p w:rsidR="00215BBF" w:rsidRDefault="00215BBF" w:rsidP="00215BBF">
      <w:pPr>
        <w:pStyle w:val="Cmsor1"/>
        <w:spacing w:line="276" w:lineRule="auto"/>
      </w:pPr>
      <w:r>
        <w:t>Emelők szerepe a mozgatórendszerben</w:t>
      </w:r>
    </w:p>
    <w:p w:rsidR="00215BBF" w:rsidRDefault="00215BBF" w:rsidP="00215BBF">
      <w:pPr>
        <w:spacing w:after="0"/>
        <w:rPr>
          <w:rFonts w:ascii="Times New Roman" w:hAnsi="Times New Roman" w:cs="Times New Roman"/>
        </w:rPr>
      </w:pPr>
    </w:p>
    <w:p w:rsidR="00215BBF" w:rsidRDefault="00215BBF" w:rsidP="00215BBF">
      <w:pPr>
        <w:spacing w:after="0"/>
        <w:rPr>
          <w:rFonts w:ascii="Times New Roman" w:hAnsi="Times New Roman" w:cs="Times New Roman"/>
        </w:rPr>
      </w:pPr>
      <w:r>
        <w:rPr>
          <w:rFonts w:ascii="Times New Roman" w:hAnsi="Times New Roman" w:cs="Times New Roman"/>
        </w:rPr>
        <w:t>Első osztályú emelőnél a forgástengely melyik oldalán helyezkedik e súlyerő és az izomerő?</w:t>
      </w:r>
    </w:p>
    <w:p w:rsidR="00215BBF" w:rsidRDefault="00215BBF" w:rsidP="00215BBF">
      <w:pPr>
        <w:spacing w:after="0"/>
        <w:rPr>
          <w:rFonts w:ascii="Times New Roman" w:hAnsi="Times New Roman" w:cs="Times New Roman"/>
        </w:rPr>
      </w:pPr>
      <w:r>
        <w:rPr>
          <w:rFonts w:ascii="Times New Roman" w:hAnsi="Times New Roman" w:cs="Times New Roman"/>
        </w:rPr>
        <w:t>A forgástengely két egymással szemben levő oldalán.</w:t>
      </w:r>
    </w:p>
    <w:p w:rsidR="00215BBF" w:rsidRDefault="00215BBF" w:rsidP="00215BBF">
      <w:pPr>
        <w:spacing w:after="0"/>
        <w:rPr>
          <w:rFonts w:ascii="Times New Roman" w:hAnsi="Times New Roman" w:cs="Times New Roman"/>
        </w:rPr>
      </w:pPr>
      <w:r>
        <w:rPr>
          <w:rFonts w:ascii="Times New Roman" w:hAnsi="Times New Roman" w:cs="Times New Roman"/>
        </w:rPr>
        <w:t>Másodosztályú emelőnél melyik erő nagyobb, a súlyerő vagy az izomerő?</w:t>
      </w:r>
    </w:p>
    <w:p w:rsidR="00215BBF" w:rsidRDefault="00215BBF" w:rsidP="00215BBF">
      <w:pPr>
        <w:spacing w:after="0"/>
        <w:rPr>
          <w:rFonts w:ascii="Times New Roman" w:hAnsi="Times New Roman" w:cs="Times New Roman"/>
        </w:rPr>
      </w:pPr>
      <w:r>
        <w:rPr>
          <w:rFonts w:ascii="Times New Roman" w:hAnsi="Times New Roman" w:cs="Times New Roman"/>
        </w:rPr>
        <w:t>A súlyerő nagyobb.</w:t>
      </w:r>
    </w:p>
    <w:p w:rsidR="00215BBF" w:rsidRDefault="00215BBF" w:rsidP="00215BBF">
      <w:pPr>
        <w:spacing w:after="0"/>
        <w:rPr>
          <w:rFonts w:ascii="Times New Roman" w:hAnsi="Times New Roman" w:cs="Times New Roman"/>
        </w:rPr>
      </w:pPr>
      <w:r>
        <w:rPr>
          <w:rFonts w:ascii="Times New Roman" w:hAnsi="Times New Roman" w:cs="Times New Roman"/>
        </w:rPr>
        <w:t>A harmadosztályú emelőnél melyik erőkar kisebb, az izomerő, vagy a súlyerő erőkarja?</w:t>
      </w:r>
    </w:p>
    <w:p w:rsidR="00215BBF" w:rsidRDefault="00215BBF" w:rsidP="00215BBF">
      <w:pPr>
        <w:spacing w:after="0"/>
        <w:rPr>
          <w:rFonts w:ascii="Times New Roman" w:hAnsi="Times New Roman" w:cs="Times New Roman"/>
        </w:rPr>
      </w:pPr>
      <w:r>
        <w:rPr>
          <w:rFonts w:ascii="Times New Roman" w:hAnsi="Times New Roman" w:cs="Times New Roman"/>
        </w:rPr>
        <w:t>Az izomerő karja kisebb.</w:t>
      </w:r>
    </w:p>
    <w:p w:rsidR="00215BBF" w:rsidRDefault="00215BBF" w:rsidP="00215BBF">
      <w:pPr>
        <w:spacing w:after="0"/>
        <w:rPr>
          <w:rFonts w:ascii="Times New Roman" w:hAnsi="Times New Roman" w:cs="Times New Roman"/>
        </w:rPr>
      </w:pPr>
      <w:r>
        <w:rPr>
          <w:rFonts w:ascii="Times New Roman" w:hAnsi="Times New Roman" w:cs="Times New Roman"/>
        </w:rPr>
        <w:t>Miért hívjuk a harmadosztályú emelőket gyorsemelőknek?</w:t>
      </w:r>
    </w:p>
    <w:p w:rsidR="00215BBF" w:rsidRDefault="00215BBF" w:rsidP="00215BBF">
      <w:pPr>
        <w:spacing w:after="0"/>
        <w:rPr>
          <w:rFonts w:ascii="Times New Roman" w:hAnsi="Times New Roman" w:cs="Times New Roman"/>
        </w:rPr>
      </w:pPr>
      <w:r>
        <w:rPr>
          <w:rFonts w:ascii="Times New Roman" w:hAnsi="Times New Roman" w:cs="Times New Roman"/>
        </w:rPr>
        <w:t>Mert a korlátozott rövidülési sebesség és hosszváltozás eredményezhet nagy ízületi szögsebességet.</w:t>
      </w:r>
    </w:p>
    <w:p w:rsidR="00215BBF" w:rsidRDefault="00215BBF" w:rsidP="00215BBF">
      <w:pPr>
        <w:spacing w:after="0"/>
        <w:rPr>
          <w:rFonts w:ascii="Times New Roman" w:hAnsi="Times New Roman" w:cs="Times New Roman"/>
        </w:rPr>
      </w:pPr>
      <w:r>
        <w:rPr>
          <w:rFonts w:ascii="Times New Roman" w:hAnsi="Times New Roman" w:cs="Times New Roman"/>
        </w:rPr>
        <w:t>Milyen sérülést eredményez a nyíróirányú reakcióerő az ízületeknél?</w:t>
      </w:r>
    </w:p>
    <w:p w:rsidR="00215BBF" w:rsidRDefault="00215BBF" w:rsidP="00215BBF">
      <w:pPr>
        <w:spacing w:after="0"/>
        <w:rPr>
          <w:rFonts w:ascii="Times New Roman" w:hAnsi="Times New Roman" w:cs="Times New Roman"/>
        </w:rPr>
      </w:pPr>
      <w:r>
        <w:rPr>
          <w:rFonts w:ascii="Times New Roman" w:hAnsi="Times New Roman" w:cs="Times New Roman"/>
        </w:rPr>
        <w:t>Az ízületi tok sérülését és ízületi ficamot.</w:t>
      </w:r>
    </w:p>
    <w:p w:rsidR="00215BBF" w:rsidRDefault="00215BBF" w:rsidP="00215BBF">
      <w:pPr>
        <w:spacing w:after="0"/>
        <w:rPr>
          <w:rFonts w:ascii="Times New Roman" w:hAnsi="Times New Roman" w:cs="Times New Roman"/>
        </w:rPr>
      </w:pPr>
      <w:r>
        <w:rPr>
          <w:rFonts w:ascii="Times New Roman" w:hAnsi="Times New Roman" w:cs="Times New Roman"/>
        </w:rPr>
        <w:t>Melyik erőhatás károsítja nagyobb mértékben az ízületi felszínt, a húzó vagy a nyomóerő?</w:t>
      </w:r>
    </w:p>
    <w:p w:rsidR="00215BBF" w:rsidRDefault="00215BBF" w:rsidP="00215BBF">
      <w:pPr>
        <w:spacing w:after="0"/>
        <w:rPr>
          <w:rFonts w:ascii="Times New Roman" w:hAnsi="Times New Roman" w:cs="Times New Roman"/>
        </w:rPr>
      </w:pPr>
      <w:r>
        <w:rPr>
          <w:rFonts w:ascii="Times New Roman" w:hAnsi="Times New Roman" w:cs="Times New Roman"/>
        </w:rPr>
        <w:t>A nyomóerő.</w:t>
      </w:r>
    </w:p>
    <w:p w:rsidR="00215BBF" w:rsidRDefault="00215BBF" w:rsidP="00215BBF">
      <w:pPr>
        <w:spacing w:after="0"/>
        <w:rPr>
          <w:rFonts w:ascii="Times New Roman" w:hAnsi="Times New Roman" w:cs="Times New Roman"/>
        </w:rPr>
      </w:pPr>
      <w:r>
        <w:rPr>
          <w:rFonts w:ascii="Times New Roman" w:hAnsi="Times New Roman" w:cs="Times New Roman"/>
        </w:rPr>
        <w:t>Miért eredményez nagy reakcióerőt az ízületeknél a harmadosztályú emelő?</w:t>
      </w:r>
    </w:p>
    <w:p w:rsidR="00215BBF" w:rsidRDefault="00215BBF" w:rsidP="00215BBF">
      <w:pPr>
        <w:spacing w:after="0"/>
        <w:rPr>
          <w:rFonts w:ascii="Times New Roman" w:hAnsi="Times New Roman" w:cs="Times New Roman"/>
        </w:rPr>
      </w:pPr>
      <w:r>
        <w:rPr>
          <w:rFonts w:ascii="Times New Roman" w:hAnsi="Times New Roman" w:cs="Times New Roman"/>
        </w:rPr>
        <w:t>Mert az izmoknál az erőkar kicsi és ezért az izom feszülése nagy</w:t>
      </w:r>
    </w:p>
    <w:p w:rsidR="00215BBF" w:rsidRDefault="00215BBF" w:rsidP="00215BBF">
      <w:pPr>
        <w:spacing w:after="0"/>
        <w:rPr>
          <w:rFonts w:ascii="Times New Roman" w:hAnsi="Times New Roman" w:cs="Times New Roman"/>
        </w:rPr>
      </w:pPr>
      <w:r>
        <w:rPr>
          <w:rFonts w:ascii="Times New Roman" w:hAnsi="Times New Roman" w:cs="Times New Roman"/>
        </w:rPr>
        <w:t>Miért eredményezhet sérülést a nagy ízületi szöggyorsulás és szögsebesség?</w:t>
      </w:r>
    </w:p>
    <w:p w:rsidR="00215BBF" w:rsidRDefault="00215BBF" w:rsidP="00215BBF">
      <w:pPr>
        <w:spacing w:after="0"/>
        <w:rPr>
          <w:rFonts w:ascii="Times New Roman" w:hAnsi="Times New Roman" w:cs="Times New Roman"/>
        </w:rPr>
      </w:pPr>
      <w:r>
        <w:rPr>
          <w:rFonts w:ascii="Times New Roman" w:hAnsi="Times New Roman" w:cs="Times New Roman"/>
        </w:rPr>
        <w:t>A mozgás megállítása közben a szegmens tehetetlensége miatt az izmok nagy feszülése következik be.</w:t>
      </w:r>
    </w:p>
    <w:p w:rsidR="00215BBF" w:rsidRDefault="00215BBF" w:rsidP="00215BBF">
      <w:pPr>
        <w:spacing w:after="0"/>
        <w:rPr>
          <w:rFonts w:ascii="Times New Roman" w:hAnsi="Times New Roman" w:cs="Times New Roman"/>
        </w:rPr>
      </w:pPr>
    </w:p>
    <w:p w:rsidR="00215BBF" w:rsidRDefault="00215BBF" w:rsidP="00215BBF">
      <w:pPr>
        <w:pStyle w:val="Cmsor1"/>
        <w:spacing w:line="276" w:lineRule="auto"/>
      </w:pPr>
      <w:r w:rsidRPr="00DA7BF8">
        <w:lastRenderedPageBreak/>
        <w:t>Tömegközéppont meghatározása statikus és dinamikus helyzetben, mozgáselemzés</w:t>
      </w:r>
    </w:p>
    <w:p w:rsidR="00215BBF" w:rsidRDefault="00215BBF" w:rsidP="00215BBF">
      <w:pPr>
        <w:spacing w:after="0"/>
        <w:rPr>
          <w:rFonts w:ascii="Times New Roman" w:hAnsi="Times New Roman" w:cs="Times New Roman"/>
        </w:rPr>
      </w:pPr>
    </w:p>
    <w:p w:rsidR="00215BBF" w:rsidRDefault="00215BBF" w:rsidP="00215BBF">
      <w:pPr>
        <w:spacing w:after="0"/>
        <w:rPr>
          <w:rFonts w:ascii="Times New Roman" w:hAnsi="Times New Roman" w:cs="Times New Roman"/>
        </w:rPr>
      </w:pPr>
      <w:r>
        <w:rPr>
          <w:rFonts w:ascii="Times New Roman" w:hAnsi="Times New Roman" w:cs="Times New Roman"/>
        </w:rPr>
        <w:t xml:space="preserve">Mekkora a </w:t>
      </w:r>
      <w:proofErr w:type="spellStart"/>
      <w:r>
        <w:rPr>
          <w:rFonts w:ascii="Times New Roman" w:hAnsi="Times New Roman" w:cs="Times New Roman"/>
        </w:rPr>
        <w:t>TKP-ban</w:t>
      </w:r>
      <w:proofErr w:type="spellEnd"/>
      <w:r>
        <w:rPr>
          <w:rFonts w:ascii="Times New Roman" w:hAnsi="Times New Roman" w:cs="Times New Roman"/>
        </w:rPr>
        <w:t xml:space="preserve"> a testszegmensek súlyerejének forgatónyomatéka?</w:t>
      </w:r>
    </w:p>
    <w:p w:rsidR="00215BBF" w:rsidRDefault="00215BBF" w:rsidP="00215BBF">
      <w:pPr>
        <w:spacing w:after="0"/>
        <w:rPr>
          <w:rFonts w:ascii="Times New Roman" w:hAnsi="Times New Roman" w:cs="Times New Roman"/>
        </w:rPr>
      </w:pPr>
      <w:r>
        <w:rPr>
          <w:rFonts w:ascii="Times New Roman" w:hAnsi="Times New Roman" w:cs="Times New Roman"/>
        </w:rPr>
        <w:t>Nulla.</w:t>
      </w:r>
    </w:p>
    <w:p w:rsidR="00215BBF" w:rsidRDefault="00215BBF" w:rsidP="00215BBF">
      <w:pPr>
        <w:spacing w:after="0"/>
        <w:rPr>
          <w:rFonts w:ascii="Times New Roman" w:hAnsi="Times New Roman" w:cs="Times New Roman"/>
        </w:rPr>
      </w:pPr>
      <w:r>
        <w:rPr>
          <w:rFonts w:ascii="Times New Roman" w:hAnsi="Times New Roman" w:cs="Times New Roman"/>
        </w:rPr>
        <w:t>Milyen anyageloszlás nem jellemző az emberi testre?</w:t>
      </w:r>
    </w:p>
    <w:p w:rsidR="00215BBF" w:rsidRDefault="00215BBF" w:rsidP="00215BBF">
      <w:pPr>
        <w:spacing w:after="0"/>
        <w:rPr>
          <w:rFonts w:ascii="Times New Roman" w:hAnsi="Times New Roman" w:cs="Times New Roman"/>
        </w:rPr>
      </w:pPr>
      <w:r>
        <w:rPr>
          <w:rFonts w:ascii="Times New Roman" w:hAnsi="Times New Roman" w:cs="Times New Roman"/>
        </w:rPr>
        <w:t>Az emberi test nem homogén anyageloszlású.</w:t>
      </w:r>
    </w:p>
    <w:p w:rsidR="00215BBF" w:rsidRDefault="00215BBF" w:rsidP="00215BBF">
      <w:pPr>
        <w:spacing w:after="0"/>
        <w:rPr>
          <w:rFonts w:ascii="Times New Roman" w:hAnsi="Times New Roman" w:cs="Times New Roman"/>
        </w:rPr>
      </w:pPr>
      <w:r>
        <w:rPr>
          <w:rFonts w:ascii="Times New Roman" w:hAnsi="Times New Roman" w:cs="Times New Roman"/>
        </w:rPr>
        <w:t>Lehet-e mozgás közben meghatározni a TKP helyzetét palló-mérleg módszerrel?</w:t>
      </w:r>
    </w:p>
    <w:p w:rsidR="00215BBF" w:rsidRDefault="00215BBF" w:rsidP="00215BBF">
      <w:pPr>
        <w:spacing w:after="0"/>
        <w:rPr>
          <w:rFonts w:ascii="Times New Roman" w:hAnsi="Times New Roman" w:cs="Times New Roman"/>
        </w:rPr>
      </w:pPr>
      <w:r>
        <w:rPr>
          <w:rFonts w:ascii="Times New Roman" w:hAnsi="Times New Roman" w:cs="Times New Roman"/>
        </w:rPr>
        <w:t>Nem.</w:t>
      </w:r>
    </w:p>
    <w:p w:rsidR="00215BBF" w:rsidRDefault="00215BBF" w:rsidP="00215BBF">
      <w:pPr>
        <w:spacing w:after="0"/>
        <w:rPr>
          <w:rFonts w:ascii="Times New Roman" w:hAnsi="Times New Roman" w:cs="Times New Roman"/>
        </w:rPr>
      </w:pPr>
      <w:r>
        <w:rPr>
          <w:rFonts w:ascii="Times New Roman" w:hAnsi="Times New Roman" w:cs="Times New Roman"/>
        </w:rPr>
        <w:t>A palló-mérleg módszer milyen fizikai mennyiség meghatározásán alapul egyensúlyi helyzetben?</w:t>
      </w:r>
    </w:p>
    <w:p w:rsidR="00215BBF" w:rsidRDefault="00215BBF" w:rsidP="00215BBF">
      <w:pPr>
        <w:spacing w:after="0"/>
        <w:rPr>
          <w:rFonts w:ascii="Times New Roman" w:hAnsi="Times New Roman" w:cs="Times New Roman"/>
        </w:rPr>
      </w:pPr>
      <w:r>
        <w:rPr>
          <w:rFonts w:ascii="Times New Roman" w:hAnsi="Times New Roman" w:cs="Times New Roman"/>
        </w:rPr>
        <w:t>A forgatónyomatékok összege egyensúly esetén nulla.</w:t>
      </w:r>
    </w:p>
    <w:p w:rsidR="00215BBF" w:rsidRDefault="00215BBF" w:rsidP="00215BBF">
      <w:pPr>
        <w:spacing w:after="0"/>
        <w:rPr>
          <w:rFonts w:ascii="Times New Roman" w:hAnsi="Times New Roman" w:cs="Times New Roman"/>
        </w:rPr>
      </w:pPr>
      <w:r>
        <w:rPr>
          <w:rFonts w:ascii="Times New Roman" w:hAnsi="Times New Roman" w:cs="Times New Roman"/>
        </w:rPr>
        <w:t>Milyen változókat határoznak meg a testmodellek?</w:t>
      </w:r>
    </w:p>
    <w:p w:rsidR="00215BBF" w:rsidRDefault="00215BBF" w:rsidP="00215BBF">
      <w:pPr>
        <w:spacing w:after="0"/>
        <w:rPr>
          <w:rFonts w:ascii="Times New Roman" w:hAnsi="Times New Roman" w:cs="Times New Roman"/>
        </w:rPr>
      </w:pPr>
      <w:r>
        <w:rPr>
          <w:rFonts w:ascii="Times New Roman" w:hAnsi="Times New Roman" w:cs="Times New Roman"/>
        </w:rPr>
        <w:t xml:space="preserve">A szegmensek tömegarányát a testhez viszonyítva, a szegmens </w:t>
      </w:r>
      <w:proofErr w:type="spellStart"/>
      <w:r>
        <w:rPr>
          <w:rFonts w:ascii="Times New Roman" w:hAnsi="Times New Roman" w:cs="Times New Roman"/>
        </w:rPr>
        <w:t>résztömegközéppontjának</w:t>
      </w:r>
      <w:proofErr w:type="spellEnd"/>
      <w:r>
        <w:rPr>
          <w:rFonts w:ascii="Times New Roman" w:hAnsi="Times New Roman" w:cs="Times New Roman"/>
        </w:rPr>
        <w:t xml:space="preserve"> helyzetét.</w:t>
      </w:r>
    </w:p>
    <w:p w:rsidR="00215BBF" w:rsidRDefault="00215BBF" w:rsidP="00215BBF">
      <w:pPr>
        <w:spacing w:after="0"/>
        <w:rPr>
          <w:rFonts w:ascii="Times New Roman" w:hAnsi="Times New Roman" w:cs="Times New Roman"/>
        </w:rPr>
      </w:pPr>
      <w:r>
        <w:rPr>
          <w:rFonts w:ascii="Times New Roman" w:hAnsi="Times New Roman" w:cs="Times New Roman"/>
        </w:rPr>
        <w:t>Hogyan határozható meg egy szegmens tömege?</w:t>
      </w:r>
    </w:p>
    <w:p w:rsidR="00215BBF" w:rsidRDefault="00215BBF" w:rsidP="00215BBF">
      <w:pPr>
        <w:spacing w:after="0"/>
        <w:rPr>
          <w:rFonts w:ascii="Times New Roman" w:hAnsi="Times New Roman" w:cs="Times New Roman"/>
        </w:rPr>
      </w:pPr>
      <w:r>
        <w:rPr>
          <w:rFonts w:ascii="Times New Roman" w:hAnsi="Times New Roman" w:cs="Times New Roman"/>
        </w:rPr>
        <w:t>Palló-mérleg módszerrel, vízbemerítéses eljárással vagy MR vagy CT használatával.</w:t>
      </w:r>
    </w:p>
    <w:p w:rsidR="00215BBF" w:rsidRDefault="00215BBF" w:rsidP="00215BBF">
      <w:pPr>
        <w:spacing w:after="0"/>
        <w:rPr>
          <w:rFonts w:ascii="Times New Roman" w:hAnsi="Times New Roman" w:cs="Times New Roman"/>
        </w:rPr>
      </w:pPr>
      <w:r>
        <w:rPr>
          <w:rFonts w:ascii="Times New Roman" w:hAnsi="Times New Roman" w:cs="Times New Roman"/>
        </w:rPr>
        <w:t>Mire szolgálnak a markerek?</w:t>
      </w:r>
    </w:p>
    <w:p w:rsidR="00215BBF" w:rsidRDefault="00215BBF" w:rsidP="00215BBF">
      <w:pPr>
        <w:spacing w:after="0"/>
        <w:rPr>
          <w:rFonts w:ascii="Times New Roman" w:hAnsi="Times New Roman" w:cs="Times New Roman"/>
        </w:rPr>
      </w:pPr>
      <w:r>
        <w:rPr>
          <w:rFonts w:ascii="Times New Roman" w:hAnsi="Times New Roman" w:cs="Times New Roman"/>
        </w:rPr>
        <w:t>A választott testmodell alapján a szegmensek helyzetének követését.</w:t>
      </w:r>
    </w:p>
    <w:p w:rsidR="00215BBF" w:rsidRDefault="00215BBF" w:rsidP="00215BBF">
      <w:pPr>
        <w:spacing w:after="0"/>
        <w:rPr>
          <w:rFonts w:ascii="Times New Roman" w:hAnsi="Times New Roman" w:cs="Times New Roman"/>
        </w:rPr>
      </w:pPr>
      <w:r>
        <w:rPr>
          <w:rFonts w:ascii="Times New Roman" w:hAnsi="Times New Roman" w:cs="Times New Roman"/>
        </w:rPr>
        <w:t xml:space="preserve">Hogyan határozható meg a TKP helyzete a </w:t>
      </w:r>
      <w:proofErr w:type="spellStart"/>
      <w:r>
        <w:rPr>
          <w:rFonts w:ascii="Times New Roman" w:hAnsi="Times New Roman" w:cs="Times New Roman"/>
        </w:rPr>
        <w:t>résztömegközéppontok</w:t>
      </w:r>
      <w:proofErr w:type="spellEnd"/>
      <w:r>
        <w:rPr>
          <w:rFonts w:ascii="Times New Roman" w:hAnsi="Times New Roman" w:cs="Times New Roman"/>
        </w:rPr>
        <w:t xml:space="preserve"> ismeretében?</w:t>
      </w:r>
    </w:p>
    <w:p w:rsidR="00215BBF" w:rsidRDefault="00215BBF" w:rsidP="00215BBF">
      <w:pPr>
        <w:spacing w:after="0"/>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résztömegközéppontok</w:t>
      </w:r>
      <w:proofErr w:type="spellEnd"/>
      <w:r>
        <w:rPr>
          <w:rFonts w:ascii="Times New Roman" w:hAnsi="Times New Roman" w:cs="Times New Roman"/>
        </w:rPr>
        <w:t xml:space="preserve"> helyzetéből a szegmensek tömegének súlyozott arányával átlagolva a megfelelő szoftver kiszámolja.</w:t>
      </w:r>
    </w:p>
    <w:p w:rsidR="00215BBF" w:rsidRDefault="00215BBF" w:rsidP="00215BBF">
      <w:pPr>
        <w:spacing w:after="0"/>
        <w:rPr>
          <w:rFonts w:ascii="Times New Roman" w:hAnsi="Times New Roman" w:cs="Times New Roman"/>
        </w:rPr>
      </w:pPr>
    </w:p>
    <w:p w:rsidR="00215BBF" w:rsidRDefault="00215BBF" w:rsidP="00215BBF">
      <w:pPr>
        <w:pStyle w:val="Cmsor1"/>
        <w:spacing w:line="276" w:lineRule="auto"/>
      </w:pPr>
      <w:r w:rsidRPr="009F457B">
        <w:t xml:space="preserve">Egyensúly, állásstabilitás. </w:t>
      </w:r>
      <w:proofErr w:type="spellStart"/>
      <w:r w:rsidRPr="009F457B">
        <w:t>Stabilometria</w:t>
      </w:r>
      <w:proofErr w:type="spellEnd"/>
      <w:r w:rsidRPr="009F457B">
        <w:t>.</w:t>
      </w:r>
    </w:p>
    <w:p w:rsidR="00215BBF" w:rsidRDefault="00215BBF" w:rsidP="00215BBF">
      <w:pPr>
        <w:spacing w:after="0"/>
        <w:rPr>
          <w:rFonts w:ascii="Times New Roman" w:hAnsi="Times New Roman" w:cs="Times New Roman"/>
        </w:rPr>
      </w:pPr>
    </w:p>
    <w:p w:rsidR="00215BBF" w:rsidRDefault="00215BBF" w:rsidP="00215BBF">
      <w:pPr>
        <w:spacing w:after="0"/>
        <w:rPr>
          <w:rFonts w:ascii="Times New Roman" w:hAnsi="Times New Roman" w:cs="Times New Roman"/>
        </w:rPr>
      </w:pPr>
      <w:r>
        <w:rPr>
          <w:rFonts w:ascii="Times New Roman" w:hAnsi="Times New Roman" w:cs="Times New Roman"/>
        </w:rPr>
        <w:t>Mit lehet tudni egyensúly esetén a testre ható erőkről?</w:t>
      </w:r>
    </w:p>
    <w:p w:rsidR="00215BBF" w:rsidRDefault="00215BBF" w:rsidP="00215BBF">
      <w:pPr>
        <w:spacing w:after="0"/>
        <w:rPr>
          <w:rFonts w:ascii="Times New Roman" w:hAnsi="Times New Roman" w:cs="Times New Roman"/>
        </w:rPr>
      </w:pPr>
      <w:r>
        <w:rPr>
          <w:rFonts w:ascii="Times New Roman" w:hAnsi="Times New Roman" w:cs="Times New Roman"/>
        </w:rPr>
        <w:t>Az erők eredője nulla.</w:t>
      </w:r>
    </w:p>
    <w:p w:rsidR="00215BBF" w:rsidRDefault="00215BBF" w:rsidP="00215BBF">
      <w:pPr>
        <w:spacing w:after="0"/>
        <w:rPr>
          <w:rFonts w:ascii="Times New Roman" w:hAnsi="Times New Roman" w:cs="Times New Roman"/>
        </w:rPr>
      </w:pPr>
      <w:r>
        <w:rPr>
          <w:rFonts w:ascii="Times New Roman" w:hAnsi="Times New Roman" w:cs="Times New Roman"/>
        </w:rPr>
        <w:t>Milyen egyensúlyi helyzeteket ismer?</w:t>
      </w:r>
    </w:p>
    <w:p w:rsidR="00215BBF" w:rsidRDefault="00215BBF" w:rsidP="00215BBF">
      <w:pPr>
        <w:spacing w:after="0"/>
        <w:rPr>
          <w:rFonts w:ascii="Times New Roman" w:hAnsi="Times New Roman" w:cs="Times New Roman"/>
        </w:rPr>
      </w:pPr>
      <w:r>
        <w:rPr>
          <w:rFonts w:ascii="Times New Roman" w:hAnsi="Times New Roman" w:cs="Times New Roman"/>
        </w:rPr>
        <w:t xml:space="preserve">Stabil, instabil, </w:t>
      </w:r>
      <w:proofErr w:type="spellStart"/>
      <w:r>
        <w:rPr>
          <w:rFonts w:ascii="Times New Roman" w:hAnsi="Times New Roman" w:cs="Times New Roman"/>
        </w:rPr>
        <w:t>metastabil</w:t>
      </w:r>
      <w:proofErr w:type="spellEnd"/>
      <w:r>
        <w:rPr>
          <w:rFonts w:ascii="Times New Roman" w:hAnsi="Times New Roman" w:cs="Times New Roman"/>
        </w:rPr>
        <w:t>, közömbös.</w:t>
      </w:r>
    </w:p>
    <w:p w:rsidR="00215BBF" w:rsidRDefault="00215BBF" w:rsidP="00215BBF">
      <w:pPr>
        <w:spacing w:after="0"/>
        <w:rPr>
          <w:rFonts w:ascii="Times New Roman" w:hAnsi="Times New Roman" w:cs="Times New Roman"/>
        </w:rPr>
      </w:pPr>
      <w:r>
        <w:rPr>
          <w:rFonts w:ascii="Times New Roman" w:hAnsi="Times New Roman" w:cs="Times New Roman"/>
        </w:rPr>
        <w:t>Instabil egyensúlyi helyzetből kitérítés után nő vagy csökken a helyzeti energia?</w:t>
      </w:r>
    </w:p>
    <w:p w:rsidR="00215BBF" w:rsidRDefault="00215BBF" w:rsidP="00215BBF">
      <w:pPr>
        <w:spacing w:after="0"/>
        <w:rPr>
          <w:rFonts w:ascii="Times New Roman" w:hAnsi="Times New Roman" w:cs="Times New Roman"/>
        </w:rPr>
      </w:pPr>
      <w:r>
        <w:rPr>
          <w:rFonts w:ascii="Times New Roman" w:hAnsi="Times New Roman" w:cs="Times New Roman"/>
        </w:rPr>
        <w:t>Csökken.</w:t>
      </w:r>
    </w:p>
    <w:p w:rsidR="00215BBF" w:rsidRDefault="00215BBF" w:rsidP="00215BBF">
      <w:pPr>
        <w:spacing w:after="0"/>
        <w:rPr>
          <w:rFonts w:ascii="Times New Roman" w:hAnsi="Times New Roman" w:cs="Times New Roman"/>
        </w:rPr>
      </w:pPr>
      <w:r>
        <w:rPr>
          <w:rFonts w:ascii="Times New Roman" w:hAnsi="Times New Roman" w:cs="Times New Roman"/>
        </w:rPr>
        <w:t xml:space="preserve">Az emberi két </w:t>
      </w:r>
      <w:proofErr w:type="spellStart"/>
      <w:r>
        <w:rPr>
          <w:rFonts w:ascii="Times New Roman" w:hAnsi="Times New Roman" w:cs="Times New Roman"/>
        </w:rPr>
        <w:t>lábon</w:t>
      </w:r>
      <w:proofErr w:type="gramStart"/>
      <w:r>
        <w:rPr>
          <w:rFonts w:ascii="Times New Roman" w:hAnsi="Times New Roman" w:cs="Times New Roman"/>
        </w:rPr>
        <w:t>.állás</w:t>
      </w:r>
      <w:proofErr w:type="spellEnd"/>
      <w:proofErr w:type="gramEnd"/>
      <w:r>
        <w:rPr>
          <w:rFonts w:ascii="Times New Roman" w:hAnsi="Times New Roman" w:cs="Times New Roman"/>
        </w:rPr>
        <w:t xml:space="preserve"> milyen egyensúlyi helyzetnek felel meg?</w:t>
      </w:r>
    </w:p>
    <w:p w:rsidR="00215BBF" w:rsidRDefault="00215BBF" w:rsidP="00215BBF">
      <w:pPr>
        <w:spacing w:after="0"/>
        <w:rPr>
          <w:rFonts w:ascii="Times New Roman" w:hAnsi="Times New Roman" w:cs="Times New Roman"/>
        </w:rPr>
      </w:pPr>
      <w:proofErr w:type="spellStart"/>
      <w:r>
        <w:rPr>
          <w:rFonts w:ascii="Times New Roman" w:hAnsi="Times New Roman" w:cs="Times New Roman"/>
        </w:rPr>
        <w:t>Metastabil</w:t>
      </w:r>
      <w:proofErr w:type="spellEnd"/>
      <w:r>
        <w:rPr>
          <w:rFonts w:ascii="Times New Roman" w:hAnsi="Times New Roman" w:cs="Times New Roman"/>
        </w:rPr>
        <w:t xml:space="preserve"> helyzetnek.</w:t>
      </w:r>
    </w:p>
    <w:p w:rsidR="00215BBF" w:rsidRDefault="00215BBF" w:rsidP="00215BBF">
      <w:pPr>
        <w:spacing w:after="0"/>
        <w:rPr>
          <w:rFonts w:ascii="Times New Roman" w:hAnsi="Times New Roman" w:cs="Times New Roman"/>
        </w:rPr>
      </w:pPr>
      <w:r>
        <w:rPr>
          <w:rFonts w:ascii="Times New Roman" w:hAnsi="Times New Roman" w:cs="Times New Roman"/>
        </w:rPr>
        <w:t>Befolyásolja-e a látás az egyensúlyozó képességet?</w:t>
      </w:r>
    </w:p>
    <w:p w:rsidR="00215BBF" w:rsidRDefault="00215BBF" w:rsidP="00215BBF">
      <w:pPr>
        <w:spacing w:after="0"/>
        <w:rPr>
          <w:rFonts w:ascii="Times New Roman" w:hAnsi="Times New Roman" w:cs="Times New Roman"/>
        </w:rPr>
      </w:pPr>
      <w:r>
        <w:rPr>
          <w:rFonts w:ascii="Times New Roman" w:hAnsi="Times New Roman" w:cs="Times New Roman"/>
        </w:rPr>
        <w:t>Igen.</w:t>
      </w:r>
    </w:p>
    <w:p w:rsidR="00215BBF" w:rsidRDefault="00215BBF" w:rsidP="00215BBF">
      <w:pPr>
        <w:spacing w:after="0"/>
        <w:rPr>
          <w:rFonts w:ascii="Times New Roman" w:hAnsi="Times New Roman" w:cs="Times New Roman"/>
        </w:rPr>
      </w:pPr>
      <w:r>
        <w:rPr>
          <w:rFonts w:ascii="Times New Roman" w:hAnsi="Times New Roman" w:cs="Times New Roman"/>
        </w:rPr>
        <w:t>Növeli-e az állásstabilitást, ha a tömegközéppontot lejjebb helyezzük?</w:t>
      </w:r>
    </w:p>
    <w:p w:rsidR="00215BBF" w:rsidRDefault="00215BBF" w:rsidP="00215BBF">
      <w:pPr>
        <w:spacing w:after="0"/>
        <w:rPr>
          <w:rFonts w:ascii="Times New Roman" w:hAnsi="Times New Roman" w:cs="Times New Roman"/>
        </w:rPr>
      </w:pPr>
      <w:r>
        <w:rPr>
          <w:rFonts w:ascii="Times New Roman" w:hAnsi="Times New Roman" w:cs="Times New Roman"/>
        </w:rPr>
        <w:t>Az állásstabilitás megnő.</w:t>
      </w:r>
    </w:p>
    <w:p w:rsidR="00215BBF" w:rsidRDefault="00215BBF" w:rsidP="00215BBF">
      <w:pPr>
        <w:spacing w:after="0"/>
        <w:rPr>
          <w:rFonts w:ascii="Times New Roman" w:hAnsi="Times New Roman" w:cs="Times New Roman"/>
        </w:rPr>
      </w:pPr>
      <w:r>
        <w:rPr>
          <w:rFonts w:ascii="Times New Roman" w:hAnsi="Times New Roman" w:cs="Times New Roman"/>
        </w:rPr>
        <w:t xml:space="preserve">Hogyan növelhető a </w:t>
      </w:r>
      <w:proofErr w:type="spellStart"/>
      <w:r>
        <w:rPr>
          <w:rFonts w:ascii="Times New Roman" w:hAnsi="Times New Roman" w:cs="Times New Roman"/>
        </w:rPr>
        <w:t>billentőnyomaték</w:t>
      </w:r>
      <w:proofErr w:type="spellEnd"/>
      <w:r>
        <w:rPr>
          <w:rFonts w:ascii="Times New Roman" w:hAnsi="Times New Roman" w:cs="Times New Roman"/>
        </w:rPr>
        <w:t>?</w:t>
      </w:r>
    </w:p>
    <w:p w:rsidR="00215BBF" w:rsidRDefault="00215BBF" w:rsidP="00215BBF">
      <w:pPr>
        <w:spacing w:after="0"/>
        <w:rPr>
          <w:rFonts w:ascii="Times New Roman" w:hAnsi="Times New Roman" w:cs="Times New Roman"/>
        </w:rPr>
      </w:pPr>
      <w:r>
        <w:rPr>
          <w:rFonts w:ascii="Times New Roman" w:hAnsi="Times New Roman" w:cs="Times New Roman"/>
        </w:rPr>
        <w:t>Vagy az erőt kell növelni, vagy a billenés forgástengelyéhez képest az erőkart növelni.</w:t>
      </w:r>
    </w:p>
    <w:p w:rsidR="00215BBF" w:rsidRDefault="00215BBF" w:rsidP="00215BBF">
      <w:pPr>
        <w:spacing w:after="0"/>
        <w:rPr>
          <w:rFonts w:ascii="Times New Roman" w:hAnsi="Times New Roman" w:cs="Times New Roman"/>
        </w:rPr>
      </w:pPr>
      <w:r>
        <w:rPr>
          <w:rFonts w:ascii="Times New Roman" w:hAnsi="Times New Roman" w:cs="Times New Roman"/>
        </w:rPr>
        <w:t>Milyen irányú erőhatás felelős az ízületi ficamért?</w:t>
      </w:r>
    </w:p>
    <w:p w:rsidR="00215BBF" w:rsidRDefault="00215BBF" w:rsidP="00215BBF">
      <w:pPr>
        <w:spacing w:after="0"/>
        <w:rPr>
          <w:rFonts w:ascii="Times New Roman" w:hAnsi="Times New Roman" w:cs="Times New Roman"/>
        </w:rPr>
      </w:pPr>
      <w:r>
        <w:rPr>
          <w:rFonts w:ascii="Times New Roman" w:hAnsi="Times New Roman" w:cs="Times New Roman"/>
        </w:rPr>
        <w:t>Nyíróirányú.</w:t>
      </w:r>
    </w:p>
    <w:p w:rsidR="00215BBF" w:rsidRDefault="00215BBF">
      <w:pPr>
        <w:rPr>
          <w:rFonts w:ascii="Times New Roman" w:hAnsi="Times New Roman" w:cs="Times New Roman"/>
        </w:rPr>
      </w:pPr>
      <w:r>
        <w:rPr>
          <w:rFonts w:ascii="Times New Roman" w:hAnsi="Times New Roman" w:cs="Times New Roman"/>
        </w:rPr>
        <w:br w:type="page"/>
      </w:r>
    </w:p>
    <w:p w:rsidR="00215BBF" w:rsidRDefault="00215BBF" w:rsidP="003A7AA4">
      <w:pPr>
        <w:pStyle w:val="Cmsor1"/>
      </w:pPr>
      <w:r>
        <w:lastRenderedPageBreak/>
        <w:t>Irodalomjegyzék</w:t>
      </w:r>
    </w:p>
    <w:p w:rsidR="00215BBF" w:rsidRDefault="00215BBF" w:rsidP="00215BBF">
      <w:pPr>
        <w:spacing w:after="0"/>
        <w:rPr>
          <w:rFonts w:ascii="Times New Roman" w:hAnsi="Times New Roman" w:cs="Times New Roman"/>
        </w:rPr>
      </w:pPr>
    </w:p>
    <w:p w:rsidR="005B34FE" w:rsidRPr="005B34FE" w:rsidRDefault="005B34FE" w:rsidP="005B34FE">
      <w:pPr>
        <w:spacing w:after="0"/>
        <w:rPr>
          <w:rFonts w:ascii="Times New Roman" w:hAnsi="Times New Roman" w:cs="Times New Roman"/>
        </w:rPr>
      </w:pPr>
      <w:r w:rsidRPr="005B34FE">
        <w:rPr>
          <w:rFonts w:ascii="Times New Roman" w:hAnsi="Times New Roman" w:cs="Times New Roman"/>
        </w:rPr>
        <w:t>Adrian J</w:t>
      </w:r>
      <w:proofErr w:type="gramStart"/>
      <w:r w:rsidRPr="005B34FE">
        <w:rPr>
          <w:rFonts w:ascii="Times New Roman" w:hAnsi="Times New Roman" w:cs="Times New Roman"/>
        </w:rPr>
        <w:t>.M.</w:t>
      </w:r>
      <w:proofErr w:type="gramEnd"/>
      <w:r w:rsidRPr="005B34FE">
        <w:rPr>
          <w:rFonts w:ascii="Times New Roman" w:hAnsi="Times New Roman" w:cs="Times New Roman"/>
        </w:rPr>
        <w:t xml:space="preserve"> Cooper, J</w:t>
      </w:r>
      <w:proofErr w:type="gramStart"/>
      <w:r w:rsidRPr="005B34FE">
        <w:rPr>
          <w:rFonts w:ascii="Times New Roman" w:hAnsi="Times New Roman" w:cs="Times New Roman"/>
        </w:rPr>
        <w:t>.M.</w:t>
      </w:r>
      <w:proofErr w:type="gramEnd"/>
      <w:r w:rsidRPr="005B34FE">
        <w:rPr>
          <w:rFonts w:ascii="Times New Roman" w:hAnsi="Times New Roman" w:cs="Times New Roman"/>
        </w:rPr>
        <w:t xml:space="preserve">: </w:t>
      </w:r>
      <w:proofErr w:type="spellStart"/>
      <w:r w:rsidRPr="005B34FE">
        <w:rPr>
          <w:rFonts w:ascii="Times New Roman" w:hAnsi="Times New Roman" w:cs="Times New Roman"/>
        </w:rPr>
        <w:t>Biomechanics</w:t>
      </w:r>
      <w:proofErr w:type="spellEnd"/>
      <w:r w:rsidRPr="005B34FE">
        <w:rPr>
          <w:rFonts w:ascii="Times New Roman" w:hAnsi="Times New Roman" w:cs="Times New Roman"/>
        </w:rPr>
        <w:t xml:space="preserve"> of Human </w:t>
      </w:r>
      <w:proofErr w:type="spellStart"/>
      <w:r w:rsidRPr="005B34FE">
        <w:rPr>
          <w:rFonts w:ascii="Times New Roman" w:hAnsi="Times New Roman" w:cs="Times New Roman"/>
        </w:rPr>
        <w:t>Movement</w:t>
      </w:r>
      <w:proofErr w:type="spellEnd"/>
      <w:r w:rsidRPr="005B34FE">
        <w:rPr>
          <w:rFonts w:ascii="Times New Roman" w:hAnsi="Times New Roman" w:cs="Times New Roman"/>
        </w:rPr>
        <w:t>, Benchmark kiadó,1989.</w:t>
      </w:r>
    </w:p>
    <w:p w:rsidR="005B34FE" w:rsidRPr="005B34FE" w:rsidRDefault="005B34FE" w:rsidP="005B34FE">
      <w:pPr>
        <w:spacing w:after="0"/>
        <w:rPr>
          <w:rFonts w:ascii="Times New Roman" w:hAnsi="Times New Roman" w:cs="Times New Roman"/>
        </w:rPr>
      </w:pPr>
      <w:r w:rsidRPr="005B34FE">
        <w:rPr>
          <w:rFonts w:ascii="Times New Roman" w:hAnsi="Times New Roman" w:cs="Times New Roman"/>
        </w:rPr>
        <w:t>Bálint M.: Az izomműködés molekuláris alapjai. Medicina kiadó, 1978.</w:t>
      </w:r>
    </w:p>
    <w:p w:rsidR="005B34FE" w:rsidRPr="005B34FE" w:rsidRDefault="005B34FE" w:rsidP="005B34FE">
      <w:pPr>
        <w:spacing w:after="0"/>
        <w:rPr>
          <w:rFonts w:ascii="Times New Roman" w:hAnsi="Times New Roman" w:cs="Times New Roman"/>
        </w:rPr>
      </w:pPr>
      <w:r w:rsidRPr="005B34FE">
        <w:rPr>
          <w:rFonts w:ascii="Times New Roman" w:hAnsi="Times New Roman" w:cs="Times New Roman"/>
        </w:rPr>
        <w:t xml:space="preserve">Barabás </w:t>
      </w:r>
      <w:proofErr w:type="gramStart"/>
      <w:r w:rsidRPr="005B34FE">
        <w:rPr>
          <w:rFonts w:ascii="Times New Roman" w:hAnsi="Times New Roman" w:cs="Times New Roman"/>
        </w:rPr>
        <w:t>A</w:t>
      </w:r>
      <w:proofErr w:type="gramEnd"/>
      <w:r w:rsidRPr="005B34FE">
        <w:rPr>
          <w:rFonts w:ascii="Times New Roman" w:hAnsi="Times New Roman" w:cs="Times New Roman"/>
        </w:rPr>
        <w:t xml:space="preserve">. Fábián </w:t>
      </w:r>
      <w:proofErr w:type="spellStart"/>
      <w:r w:rsidRPr="005B34FE">
        <w:rPr>
          <w:rFonts w:ascii="Times New Roman" w:hAnsi="Times New Roman" w:cs="Times New Roman"/>
        </w:rPr>
        <w:t>Gy</w:t>
      </w:r>
      <w:proofErr w:type="spellEnd"/>
      <w:proofErr w:type="gramStart"/>
      <w:r w:rsidRPr="005B34FE">
        <w:rPr>
          <w:rFonts w:ascii="Times New Roman" w:hAnsi="Times New Roman" w:cs="Times New Roman"/>
        </w:rPr>
        <w:t>.:</w:t>
      </w:r>
      <w:proofErr w:type="gramEnd"/>
      <w:r w:rsidRPr="005B34FE">
        <w:rPr>
          <w:rFonts w:ascii="Times New Roman" w:hAnsi="Times New Roman" w:cs="Times New Roman"/>
        </w:rPr>
        <w:t xml:space="preserve"> </w:t>
      </w:r>
      <w:proofErr w:type="spellStart"/>
      <w:r w:rsidRPr="005B34FE">
        <w:rPr>
          <w:rFonts w:ascii="Times New Roman" w:hAnsi="Times New Roman" w:cs="Times New Roman"/>
        </w:rPr>
        <w:t>Biomechanics</w:t>
      </w:r>
      <w:proofErr w:type="spellEnd"/>
      <w:r w:rsidRPr="005B34FE">
        <w:rPr>
          <w:rFonts w:ascii="Times New Roman" w:hAnsi="Times New Roman" w:cs="Times New Roman"/>
        </w:rPr>
        <w:t xml:space="preserve"> </w:t>
      </w:r>
      <w:proofErr w:type="spellStart"/>
      <w:r w:rsidRPr="005B34FE">
        <w:rPr>
          <w:rFonts w:ascii="Times New Roman" w:hAnsi="Times New Roman" w:cs="Times New Roman"/>
        </w:rPr>
        <w:t>in</w:t>
      </w:r>
      <w:proofErr w:type="spellEnd"/>
      <w:r w:rsidRPr="005B34FE">
        <w:rPr>
          <w:rFonts w:ascii="Times New Roman" w:hAnsi="Times New Roman" w:cs="Times New Roman"/>
        </w:rPr>
        <w:t xml:space="preserve"> </w:t>
      </w:r>
      <w:proofErr w:type="spellStart"/>
      <w:r w:rsidRPr="005B34FE">
        <w:rPr>
          <w:rFonts w:ascii="Times New Roman" w:hAnsi="Times New Roman" w:cs="Times New Roman"/>
        </w:rPr>
        <w:t>Sports</w:t>
      </w:r>
      <w:proofErr w:type="spellEnd"/>
      <w:r w:rsidRPr="005B34FE">
        <w:rPr>
          <w:rFonts w:ascii="Times New Roman" w:hAnsi="Times New Roman" w:cs="Times New Roman"/>
        </w:rPr>
        <w:t xml:space="preserve"> XII. ISBS (International </w:t>
      </w:r>
      <w:proofErr w:type="spellStart"/>
      <w:r w:rsidRPr="005B34FE">
        <w:rPr>
          <w:rFonts w:ascii="Times New Roman" w:hAnsi="Times New Roman" w:cs="Times New Roman"/>
        </w:rPr>
        <w:t>Symposium</w:t>
      </w:r>
      <w:proofErr w:type="spellEnd"/>
      <w:r w:rsidRPr="005B34FE">
        <w:rPr>
          <w:rFonts w:ascii="Times New Roman" w:hAnsi="Times New Roman" w:cs="Times New Roman"/>
        </w:rPr>
        <w:t xml:space="preserve"> </w:t>
      </w:r>
      <w:proofErr w:type="spellStart"/>
      <w:r w:rsidRPr="005B34FE">
        <w:rPr>
          <w:rFonts w:ascii="Times New Roman" w:hAnsi="Times New Roman" w:cs="Times New Roman"/>
        </w:rPr>
        <w:t>on</w:t>
      </w:r>
      <w:proofErr w:type="spellEnd"/>
      <w:r w:rsidRPr="005B34FE">
        <w:rPr>
          <w:rFonts w:ascii="Times New Roman" w:hAnsi="Times New Roman" w:cs="Times New Roman"/>
        </w:rPr>
        <w:t xml:space="preserve"> </w:t>
      </w:r>
      <w:proofErr w:type="spellStart"/>
      <w:r w:rsidRPr="005B34FE">
        <w:rPr>
          <w:rFonts w:ascii="Times New Roman" w:hAnsi="Times New Roman" w:cs="Times New Roman"/>
        </w:rPr>
        <w:t>Biomechanics</w:t>
      </w:r>
      <w:proofErr w:type="spellEnd"/>
      <w:r w:rsidRPr="005B34FE">
        <w:rPr>
          <w:rFonts w:ascii="Times New Roman" w:hAnsi="Times New Roman" w:cs="Times New Roman"/>
        </w:rPr>
        <w:t xml:space="preserve"> </w:t>
      </w:r>
      <w:proofErr w:type="spellStart"/>
      <w:r w:rsidRPr="005B34FE">
        <w:rPr>
          <w:rFonts w:ascii="Times New Roman" w:hAnsi="Times New Roman" w:cs="Times New Roman"/>
        </w:rPr>
        <w:t>in</w:t>
      </w:r>
      <w:proofErr w:type="spellEnd"/>
      <w:r w:rsidRPr="005B34FE">
        <w:rPr>
          <w:rFonts w:ascii="Times New Roman" w:hAnsi="Times New Roman" w:cs="Times New Roman"/>
        </w:rPr>
        <w:t xml:space="preserve"> </w:t>
      </w:r>
      <w:proofErr w:type="spellStart"/>
      <w:r w:rsidRPr="005B34FE">
        <w:rPr>
          <w:rFonts w:ascii="Times New Roman" w:hAnsi="Times New Roman" w:cs="Times New Roman"/>
        </w:rPr>
        <w:t>Sports</w:t>
      </w:r>
      <w:proofErr w:type="spellEnd"/>
      <w:r w:rsidRPr="005B34FE">
        <w:rPr>
          <w:rFonts w:ascii="Times New Roman" w:hAnsi="Times New Roman" w:cs="Times New Roman"/>
        </w:rPr>
        <w:t xml:space="preserve">) </w:t>
      </w:r>
      <w:proofErr w:type="spellStart"/>
      <w:r w:rsidRPr="005B34FE">
        <w:rPr>
          <w:rFonts w:ascii="Times New Roman" w:hAnsi="Times New Roman" w:cs="Times New Roman"/>
        </w:rPr>
        <w:t>Proceeding</w:t>
      </w:r>
      <w:proofErr w:type="spellEnd"/>
      <w:r w:rsidRPr="005B34FE">
        <w:rPr>
          <w:rFonts w:ascii="Times New Roman" w:hAnsi="Times New Roman" w:cs="Times New Roman"/>
        </w:rPr>
        <w:t xml:space="preserve">, Budapest, ITC </w:t>
      </w:r>
      <w:proofErr w:type="spellStart"/>
      <w:r w:rsidRPr="005B34FE">
        <w:rPr>
          <w:rFonts w:ascii="Times New Roman" w:hAnsi="Times New Roman" w:cs="Times New Roman"/>
        </w:rPr>
        <w:t>Plantin</w:t>
      </w:r>
      <w:proofErr w:type="spellEnd"/>
      <w:r w:rsidRPr="005B34FE">
        <w:rPr>
          <w:rFonts w:ascii="Times New Roman" w:hAnsi="Times New Roman" w:cs="Times New Roman"/>
        </w:rPr>
        <w:t xml:space="preserve"> kiadó, 1995.</w:t>
      </w:r>
    </w:p>
    <w:p w:rsidR="005B34FE" w:rsidRDefault="005B34FE" w:rsidP="00C84BD4">
      <w:pPr>
        <w:spacing w:after="0"/>
        <w:rPr>
          <w:rFonts w:ascii="Times New Roman" w:hAnsi="Times New Roman" w:cs="Times New Roman"/>
        </w:rPr>
      </w:pPr>
      <w:r w:rsidRPr="005B34FE">
        <w:rPr>
          <w:rFonts w:ascii="Times New Roman" w:hAnsi="Times New Roman" w:cs="Times New Roman"/>
        </w:rPr>
        <w:t>Barton J</w:t>
      </w:r>
      <w:proofErr w:type="gramStart"/>
      <w:r w:rsidRPr="005B34FE">
        <w:rPr>
          <w:rFonts w:ascii="Times New Roman" w:hAnsi="Times New Roman" w:cs="Times New Roman"/>
        </w:rPr>
        <w:t>.:</w:t>
      </w:r>
      <w:proofErr w:type="gramEnd"/>
      <w:r w:rsidRPr="005B34FE">
        <w:rPr>
          <w:rFonts w:ascii="Times New Roman" w:hAnsi="Times New Roman" w:cs="Times New Roman"/>
        </w:rPr>
        <w:t xml:space="preserve"> </w:t>
      </w:r>
      <w:proofErr w:type="spellStart"/>
      <w:r w:rsidRPr="005B34FE">
        <w:rPr>
          <w:rFonts w:ascii="Times New Roman" w:hAnsi="Times New Roman" w:cs="Times New Roman"/>
        </w:rPr>
        <w:t>Biomechanika</w:t>
      </w:r>
      <w:proofErr w:type="spellEnd"/>
      <w:r w:rsidRPr="005B34FE">
        <w:rPr>
          <w:rFonts w:ascii="Times New Roman" w:hAnsi="Times New Roman" w:cs="Times New Roman"/>
        </w:rPr>
        <w:t>. Tankönyvkiadó, Budapest,</w:t>
      </w:r>
      <w:r>
        <w:rPr>
          <w:rFonts w:ascii="Times New Roman" w:hAnsi="Times New Roman" w:cs="Times New Roman"/>
        </w:rPr>
        <w:t xml:space="preserve"> 1988.</w:t>
      </w:r>
    </w:p>
    <w:p w:rsidR="005B34FE" w:rsidRPr="003A7AA4" w:rsidRDefault="005B34FE" w:rsidP="003A7AA4">
      <w:pPr>
        <w:spacing w:after="0"/>
        <w:rPr>
          <w:rFonts w:ascii="Times New Roman" w:hAnsi="Times New Roman" w:cs="Times New Roman"/>
        </w:rPr>
      </w:pPr>
      <w:proofErr w:type="spellStart"/>
      <w:r w:rsidRPr="003A7AA4">
        <w:rPr>
          <w:rFonts w:ascii="Times New Roman" w:hAnsi="Times New Roman" w:cs="Times New Roman"/>
        </w:rPr>
        <w:t>Budó</w:t>
      </w:r>
      <w:proofErr w:type="spellEnd"/>
      <w:r w:rsidRPr="003A7AA4">
        <w:rPr>
          <w:rFonts w:ascii="Times New Roman" w:hAnsi="Times New Roman" w:cs="Times New Roman"/>
        </w:rPr>
        <w:t xml:space="preserve"> Á.: Kísérleti fizika, Tankönyvkiadó, Budapest, 1991</w:t>
      </w:r>
      <w:r>
        <w:rPr>
          <w:rFonts w:ascii="Times New Roman" w:hAnsi="Times New Roman" w:cs="Times New Roman"/>
        </w:rPr>
        <w:t>.</w:t>
      </w:r>
    </w:p>
    <w:p w:rsidR="005B34FE" w:rsidRPr="005B34FE" w:rsidRDefault="005B34FE" w:rsidP="005B34FE">
      <w:pPr>
        <w:spacing w:after="0"/>
        <w:rPr>
          <w:rFonts w:ascii="Times New Roman" w:hAnsi="Times New Roman" w:cs="Times New Roman"/>
        </w:rPr>
      </w:pPr>
      <w:proofErr w:type="spellStart"/>
      <w:r w:rsidRPr="005B34FE">
        <w:rPr>
          <w:rFonts w:ascii="Times New Roman" w:hAnsi="Times New Roman" w:cs="Times New Roman"/>
        </w:rPr>
        <w:t>Budo</w:t>
      </w:r>
      <w:proofErr w:type="spellEnd"/>
      <w:r w:rsidRPr="005B34FE">
        <w:rPr>
          <w:rFonts w:ascii="Times New Roman" w:hAnsi="Times New Roman" w:cs="Times New Roman"/>
        </w:rPr>
        <w:t xml:space="preserve"> Á.: Mechanika</w:t>
      </w:r>
      <w:r w:rsidR="00225E62">
        <w:rPr>
          <w:rFonts w:ascii="Times New Roman" w:hAnsi="Times New Roman" w:cs="Times New Roman"/>
        </w:rPr>
        <w:t xml:space="preserve">. </w:t>
      </w:r>
      <w:r w:rsidRPr="005B34FE">
        <w:rPr>
          <w:rFonts w:ascii="Times New Roman" w:hAnsi="Times New Roman" w:cs="Times New Roman"/>
        </w:rPr>
        <w:t>Tankönyvkiadó, Budapest, 1991.</w:t>
      </w:r>
    </w:p>
    <w:p w:rsidR="005B34FE" w:rsidRPr="005B34FE" w:rsidRDefault="005B34FE" w:rsidP="005B34FE">
      <w:pPr>
        <w:spacing w:after="0"/>
        <w:rPr>
          <w:rFonts w:ascii="Times New Roman" w:hAnsi="Times New Roman" w:cs="Times New Roman"/>
        </w:rPr>
      </w:pPr>
      <w:proofErr w:type="spellStart"/>
      <w:r w:rsidRPr="005B34FE">
        <w:rPr>
          <w:rFonts w:ascii="Times New Roman" w:hAnsi="Times New Roman" w:cs="Times New Roman"/>
        </w:rPr>
        <w:t>Cavanagh</w:t>
      </w:r>
      <w:proofErr w:type="spellEnd"/>
      <w:r w:rsidRPr="005B34FE">
        <w:rPr>
          <w:rFonts w:ascii="Times New Roman" w:hAnsi="Times New Roman" w:cs="Times New Roman"/>
        </w:rPr>
        <w:t xml:space="preserve">, P.R. </w:t>
      </w:r>
      <w:proofErr w:type="spellStart"/>
      <w:r w:rsidRPr="005B34FE">
        <w:rPr>
          <w:rFonts w:ascii="Times New Roman" w:hAnsi="Times New Roman" w:cs="Times New Roman"/>
        </w:rPr>
        <w:t>Biomechanics</w:t>
      </w:r>
      <w:proofErr w:type="spellEnd"/>
      <w:r w:rsidRPr="005B34FE">
        <w:rPr>
          <w:rFonts w:ascii="Times New Roman" w:hAnsi="Times New Roman" w:cs="Times New Roman"/>
        </w:rPr>
        <w:t xml:space="preserve"> of </w:t>
      </w:r>
      <w:proofErr w:type="spellStart"/>
      <w:r w:rsidRPr="005B34FE">
        <w:rPr>
          <w:rFonts w:ascii="Times New Roman" w:hAnsi="Times New Roman" w:cs="Times New Roman"/>
        </w:rPr>
        <w:t>distance</w:t>
      </w:r>
      <w:proofErr w:type="spellEnd"/>
      <w:r w:rsidRPr="005B34FE">
        <w:rPr>
          <w:rFonts w:ascii="Times New Roman" w:hAnsi="Times New Roman" w:cs="Times New Roman"/>
        </w:rPr>
        <w:t xml:space="preserve"> </w:t>
      </w:r>
      <w:proofErr w:type="spellStart"/>
      <w:r w:rsidRPr="005B34FE">
        <w:rPr>
          <w:rFonts w:ascii="Times New Roman" w:hAnsi="Times New Roman" w:cs="Times New Roman"/>
        </w:rPr>
        <w:t>running</w:t>
      </w:r>
      <w:proofErr w:type="spellEnd"/>
      <w:r w:rsidRPr="005B34FE">
        <w:rPr>
          <w:rFonts w:ascii="Times New Roman" w:hAnsi="Times New Roman" w:cs="Times New Roman"/>
        </w:rPr>
        <w:t xml:space="preserve">, Human </w:t>
      </w:r>
      <w:proofErr w:type="spellStart"/>
      <w:r w:rsidRPr="005B34FE">
        <w:rPr>
          <w:rFonts w:ascii="Times New Roman" w:hAnsi="Times New Roman" w:cs="Times New Roman"/>
        </w:rPr>
        <w:t>Kinetics</w:t>
      </w:r>
      <w:proofErr w:type="spellEnd"/>
      <w:r w:rsidRPr="005B34FE">
        <w:rPr>
          <w:rFonts w:ascii="Times New Roman" w:hAnsi="Times New Roman" w:cs="Times New Roman"/>
        </w:rPr>
        <w:t xml:space="preserve"> kiadó, 1990</w:t>
      </w:r>
      <w:r w:rsidR="00225E62">
        <w:rPr>
          <w:rFonts w:ascii="Times New Roman" w:hAnsi="Times New Roman" w:cs="Times New Roman"/>
        </w:rPr>
        <w:t>.</w:t>
      </w:r>
    </w:p>
    <w:p w:rsidR="005B34FE" w:rsidRDefault="005B34FE" w:rsidP="003A7AA4">
      <w:pPr>
        <w:spacing w:after="0"/>
        <w:rPr>
          <w:rFonts w:ascii="Times New Roman" w:hAnsi="Times New Roman" w:cs="Times New Roman"/>
        </w:rPr>
      </w:pPr>
      <w:proofErr w:type="spellStart"/>
      <w:r w:rsidRPr="003A7AA4">
        <w:rPr>
          <w:rFonts w:ascii="Times New Roman" w:hAnsi="Times New Roman" w:cs="Times New Roman"/>
        </w:rPr>
        <w:t>Chapman</w:t>
      </w:r>
      <w:proofErr w:type="spellEnd"/>
      <w:r w:rsidRPr="003A7AA4">
        <w:rPr>
          <w:rFonts w:ascii="Times New Roman" w:hAnsi="Times New Roman" w:cs="Times New Roman"/>
        </w:rPr>
        <w:t xml:space="preserve">. A. C.: </w:t>
      </w:r>
      <w:proofErr w:type="spellStart"/>
      <w:r w:rsidRPr="003A7AA4">
        <w:rPr>
          <w:rFonts w:ascii="Times New Roman" w:hAnsi="Times New Roman" w:cs="Times New Roman"/>
        </w:rPr>
        <w:t>Biomechanical</w:t>
      </w:r>
      <w:proofErr w:type="spellEnd"/>
      <w:r w:rsidRPr="003A7AA4">
        <w:rPr>
          <w:rFonts w:ascii="Times New Roman" w:hAnsi="Times New Roman" w:cs="Times New Roman"/>
        </w:rPr>
        <w:t xml:space="preserve"> </w:t>
      </w:r>
      <w:proofErr w:type="spellStart"/>
      <w:r w:rsidRPr="003A7AA4">
        <w:rPr>
          <w:rFonts w:ascii="Times New Roman" w:hAnsi="Times New Roman" w:cs="Times New Roman"/>
        </w:rPr>
        <w:t>analysis</w:t>
      </w:r>
      <w:proofErr w:type="spellEnd"/>
      <w:r w:rsidRPr="003A7AA4">
        <w:rPr>
          <w:rFonts w:ascii="Times New Roman" w:hAnsi="Times New Roman" w:cs="Times New Roman"/>
        </w:rPr>
        <w:t xml:space="preserve"> of </w:t>
      </w:r>
      <w:proofErr w:type="spellStart"/>
      <w:r w:rsidRPr="003A7AA4">
        <w:rPr>
          <w:rFonts w:ascii="Times New Roman" w:hAnsi="Times New Roman" w:cs="Times New Roman"/>
        </w:rPr>
        <w:t>fundamental</w:t>
      </w:r>
      <w:proofErr w:type="spellEnd"/>
      <w:r w:rsidRPr="003A7AA4">
        <w:rPr>
          <w:rFonts w:ascii="Times New Roman" w:hAnsi="Times New Roman" w:cs="Times New Roman"/>
        </w:rPr>
        <w:t xml:space="preserve"> human </w:t>
      </w:r>
      <w:proofErr w:type="spellStart"/>
      <w:r w:rsidRPr="003A7AA4">
        <w:rPr>
          <w:rFonts w:ascii="Times New Roman" w:hAnsi="Times New Roman" w:cs="Times New Roman"/>
        </w:rPr>
        <w:t>movements</w:t>
      </w:r>
      <w:proofErr w:type="spellEnd"/>
      <w:r w:rsidRPr="003A7AA4">
        <w:rPr>
          <w:rFonts w:ascii="Times New Roman" w:hAnsi="Times New Roman" w:cs="Times New Roman"/>
        </w:rPr>
        <w:t xml:space="preserve">. </w:t>
      </w:r>
      <w:proofErr w:type="spellStart"/>
      <w:r w:rsidRPr="003A7AA4">
        <w:rPr>
          <w:rFonts w:ascii="Times New Roman" w:hAnsi="Times New Roman" w:cs="Times New Roman"/>
        </w:rPr>
        <w:t>Humankinetics</w:t>
      </w:r>
      <w:proofErr w:type="spellEnd"/>
      <w:r w:rsidRPr="003A7AA4">
        <w:rPr>
          <w:rFonts w:ascii="Times New Roman" w:hAnsi="Times New Roman" w:cs="Times New Roman"/>
        </w:rPr>
        <w:t xml:space="preserve"> 2008</w:t>
      </w:r>
      <w:r>
        <w:rPr>
          <w:rFonts w:ascii="Times New Roman" w:hAnsi="Times New Roman" w:cs="Times New Roman"/>
        </w:rPr>
        <w:t>.</w:t>
      </w:r>
    </w:p>
    <w:p w:rsidR="005B34FE" w:rsidRDefault="005B34FE" w:rsidP="003A7AA4">
      <w:pPr>
        <w:spacing w:after="0"/>
        <w:rPr>
          <w:rFonts w:ascii="Times New Roman" w:hAnsi="Times New Roman" w:cs="Times New Roman"/>
        </w:rPr>
      </w:pPr>
      <w:proofErr w:type="spellStart"/>
      <w:r w:rsidRPr="005B34FE">
        <w:rPr>
          <w:rFonts w:ascii="Times New Roman" w:hAnsi="Times New Roman" w:cs="Times New Roman"/>
        </w:rPr>
        <w:t>Dainty</w:t>
      </w:r>
      <w:proofErr w:type="spellEnd"/>
      <w:r w:rsidRPr="005B34FE">
        <w:rPr>
          <w:rFonts w:ascii="Times New Roman" w:hAnsi="Times New Roman" w:cs="Times New Roman"/>
        </w:rPr>
        <w:t xml:space="preserve">, </w:t>
      </w:r>
      <w:proofErr w:type="gramStart"/>
      <w:r w:rsidRPr="005B34FE">
        <w:rPr>
          <w:rFonts w:ascii="Times New Roman" w:hAnsi="Times New Roman" w:cs="Times New Roman"/>
        </w:rPr>
        <w:t>A</w:t>
      </w:r>
      <w:proofErr w:type="gramEnd"/>
      <w:r w:rsidRPr="005B34FE">
        <w:rPr>
          <w:rFonts w:ascii="Times New Roman" w:hAnsi="Times New Roman" w:cs="Times New Roman"/>
        </w:rPr>
        <w:t xml:space="preserve">.D., Norman, R.W.: </w:t>
      </w:r>
      <w:proofErr w:type="spellStart"/>
      <w:r w:rsidRPr="005B34FE">
        <w:rPr>
          <w:rFonts w:ascii="Times New Roman" w:hAnsi="Times New Roman" w:cs="Times New Roman"/>
        </w:rPr>
        <w:t>Standardizing</w:t>
      </w:r>
      <w:proofErr w:type="spellEnd"/>
      <w:r w:rsidRPr="005B34FE">
        <w:rPr>
          <w:rFonts w:ascii="Times New Roman" w:hAnsi="Times New Roman" w:cs="Times New Roman"/>
        </w:rPr>
        <w:t xml:space="preserve"> </w:t>
      </w:r>
      <w:proofErr w:type="spellStart"/>
      <w:r w:rsidRPr="005B34FE">
        <w:rPr>
          <w:rFonts w:ascii="Times New Roman" w:hAnsi="Times New Roman" w:cs="Times New Roman"/>
        </w:rPr>
        <w:t>biomechanical</w:t>
      </w:r>
      <w:proofErr w:type="spellEnd"/>
      <w:r w:rsidRPr="005B34FE">
        <w:rPr>
          <w:rFonts w:ascii="Times New Roman" w:hAnsi="Times New Roman" w:cs="Times New Roman"/>
        </w:rPr>
        <w:t xml:space="preserve"> testing is sport,Human </w:t>
      </w:r>
      <w:proofErr w:type="spellStart"/>
      <w:r w:rsidRPr="005B34FE">
        <w:rPr>
          <w:rFonts w:ascii="Times New Roman" w:hAnsi="Times New Roman" w:cs="Times New Roman"/>
        </w:rPr>
        <w:t>Kinetics</w:t>
      </w:r>
      <w:proofErr w:type="spellEnd"/>
      <w:r w:rsidRPr="005B34FE">
        <w:rPr>
          <w:rFonts w:ascii="Times New Roman" w:hAnsi="Times New Roman" w:cs="Times New Roman"/>
        </w:rPr>
        <w:t xml:space="preserve"> kiadó, 1987</w:t>
      </w:r>
      <w:r w:rsidR="00225E62">
        <w:rPr>
          <w:rFonts w:ascii="Times New Roman" w:hAnsi="Times New Roman" w:cs="Times New Roman"/>
        </w:rPr>
        <w:t>.</w:t>
      </w:r>
    </w:p>
    <w:p w:rsidR="005B34FE" w:rsidRPr="005B34FE" w:rsidRDefault="005B34FE" w:rsidP="005B34FE">
      <w:pPr>
        <w:spacing w:after="0"/>
        <w:rPr>
          <w:rFonts w:ascii="Times New Roman" w:hAnsi="Times New Roman" w:cs="Times New Roman"/>
        </w:rPr>
      </w:pPr>
      <w:proofErr w:type="spellStart"/>
      <w:r w:rsidRPr="005B34FE">
        <w:rPr>
          <w:rFonts w:ascii="Times New Roman" w:hAnsi="Times New Roman" w:cs="Times New Roman"/>
        </w:rPr>
        <w:t>Enoka</w:t>
      </w:r>
      <w:proofErr w:type="spellEnd"/>
      <w:r w:rsidRPr="005B34FE">
        <w:rPr>
          <w:rFonts w:ascii="Times New Roman" w:hAnsi="Times New Roman" w:cs="Times New Roman"/>
        </w:rPr>
        <w:t>, R</w:t>
      </w:r>
      <w:proofErr w:type="gramStart"/>
      <w:r w:rsidRPr="005B34FE">
        <w:rPr>
          <w:rFonts w:ascii="Times New Roman" w:hAnsi="Times New Roman" w:cs="Times New Roman"/>
        </w:rPr>
        <w:t>.M.</w:t>
      </w:r>
      <w:proofErr w:type="gramEnd"/>
      <w:r w:rsidRPr="005B34FE">
        <w:rPr>
          <w:rFonts w:ascii="Times New Roman" w:hAnsi="Times New Roman" w:cs="Times New Roman"/>
        </w:rPr>
        <w:t xml:space="preserve">: </w:t>
      </w:r>
      <w:proofErr w:type="spellStart"/>
      <w:r w:rsidRPr="005B34FE">
        <w:rPr>
          <w:rFonts w:ascii="Times New Roman" w:hAnsi="Times New Roman" w:cs="Times New Roman"/>
        </w:rPr>
        <w:t>Neuromechanical</w:t>
      </w:r>
      <w:proofErr w:type="spellEnd"/>
      <w:r w:rsidRPr="005B34FE">
        <w:rPr>
          <w:rFonts w:ascii="Times New Roman" w:hAnsi="Times New Roman" w:cs="Times New Roman"/>
        </w:rPr>
        <w:t xml:space="preserve"> </w:t>
      </w:r>
      <w:proofErr w:type="spellStart"/>
      <w:r w:rsidRPr="005B34FE">
        <w:rPr>
          <w:rFonts w:ascii="Times New Roman" w:hAnsi="Times New Roman" w:cs="Times New Roman"/>
        </w:rPr>
        <w:t>basis</w:t>
      </w:r>
      <w:proofErr w:type="spellEnd"/>
      <w:r w:rsidRPr="005B34FE">
        <w:rPr>
          <w:rFonts w:ascii="Times New Roman" w:hAnsi="Times New Roman" w:cs="Times New Roman"/>
        </w:rPr>
        <w:t xml:space="preserve"> of </w:t>
      </w:r>
      <w:proofErr w:type="spellStart"/>
      <w:r w:rsidRPr="005B34FE">
        <w:rPr>
          <w:rFonts w:ascii="Times New Roman" w:hAnsi="Times New Roman" w:cs="Times New Roman"/>
        </w:rPr>
        <w:t>Kinesiology</w:t>
      </w:r>
      <w:proofErr w:type="spellEnd"/>
      <w:r w:rsidR="00225E62">
        <w:rPr>
          <w:rFonts w:ascii="Times New Roman" w:hAnsi="Times New Roman" w:cs="Times New Roman"/>
        </w:rPr>
        <w:t xml:space="preserve">. </w:t>
      </w:r>
      <w:r w:rsidRPr="005B34FE">
        <w:rPr>
          <w:rFonts w:ascii="Times New Roman" w:hAnsi="Times New Roman" w:cs="Times New Roman"/>
        </w:rPr>
        <w:t xml:space="preserve">Human </w:t>
      </w:r>
      <w:proofErr w:type="spellStart"/>
      <w:r w:rsidRPr="005B34FE">
        <w:rPr>
          <w:rFonts w:ascii="Times New Roman" w:hAnsi="Times New Roman" w:cs="Times New Roman"/>
        </w:rPr>
        <w:t>Kinetics</w:t>
      </w:r>
      <w:proofErr w:type="spellEnd"/>
      <w:r w:rsidRPr="005B34FE">
        <w:rPr>
          <w:rFonts w:ascii="Times New Roman" w:hAnsi="Times New Roman" w:cs="Times New Roman"/>
        </w:rPr>
        <w:t xml:space="preserve"> kiadó, 1988.</w:t>
      </w:r>
    </w:p>
    <w:p w:rsidR="005B34FE" w:rsidRPr="005B34FE" w:rsidRDefault="005B34FE" w:rsidP="005B34FE">
      <w:pPr>
        <w:spacing w:after="0"/>
        <w:rPr>
          <w:rFonts w:ascii="Times New Roman" w:hAnsi="Times New Roman" w:cs="Times New Roman"/>
        </w:rPr>
      </w:pPr>
      <w:proofErr w:type="spellStart"/>
      <w:r w:rsidRPr="005B34FE">
        <w:rPr>
          <w:rFonts w:ascii="Times New Roman" w:hAnsi="Times New Roman" w:cs="Times New Roman"/>
        </w:rPr>
        <w:t>Gardiner</w:t>
      </w:r>
      <w:proofErr w:type="spellEnd"/>
      <w:r w:rsidRPr="005B34FE">
        <w:rPr>
          <w:rFonts w:ascii="Times New Roman" w:hAnsi="Times New Roman" w:cs="Times New Roman"/>
        </w:rPr>
        <w:t xml:space="preserve">, </w:t>
      </w:r>
      <w:proofErr w:type="spellStart"/>
      <w:r w:rsidRPr="005B34FE">
        <w:rPr>
          <w:rFonts w:ascii="Times New Roman" w:hAnsi="Times New Roman" w:cs="Times New Roman"/>
        </w:rPr>
        <w:t>Ph</w:t>
      </w:r>
      <w:proofErr w:type="gramStart"/>
      <w:r w:rsidRPr="005B34FE">
        <w:rPr>
          <w:rFonts w:ascii="Times New Roman" w:hAnsi="Times New Roman" w:cs="Times New Roman"/>
        </w:rPr>
        <w:t>.F</w:t>
      </w:r>
      <w:proofErr w:type="spellEnd"/>
      <w:proofErr w:type="gramEnd"/>
      <w:r w:rsidRPr="005B34FE">
        <w:rPr>
          <w:rFonts w:ascii="Times New Roman" w:hAnsi="Times New Roman" w:cs="Times New Roman"/>
        </w:rPr>
        <w:t xml:space="preserve">.: </w:t>
      </w:r>
      <w:proofErr w:type="spellStart"/>
      <w:r w:rsidRPr="005B34FE">
        <w:rPr>
          <w:rFonts w:ascii="Times New Roman" w:hAnsi="Times New Roman" w:cs="Times New Roman"/>
        </w:rPr>
        <w:t>Neuromuscular</w:t>
      </w:r>
      <w:proofErr w:type="spellEnd"/>
      <w:r w:rsidRPr="005B34FE">
        <w:rPr>
          <w:rFonts w:ascii="Times New Roman" w:hAnsi="Times New Roman" w:cs="Times New Roman"/>
        </w:rPr>
        <w:t xml:space="preserve"> </w:t>
      </w:r>
      <w:proofErr w:type="spellStart"/>
      <w:r w:rsidRPr="005B34FE">
        <w:rPr>
          <w:rFonts w:ascii="Times New Roman" w:hAnsi="Times New Roman" w:cs="Times New Roman"/>
        </w:rPr>
        <w:t>aspects</w:t>
      </w:r>
      <w:proofErr w:type="spellEnd"/>
      <w:r w:rsidRPr="005B34FE">
        <w:rPr>
          <w:rFonts w:ascii="Times New Roman" w:hAnsi="Times New Roman" w:cs="Times New Roman"/>
        </w:rPr>
        <w:t xml:space="preserve"> of </w:t>
      </w:r>
      <w:proofErr w:type="spellStart"/>
      <w:r w:rsidRPr="005B34FE">
        <w:rPr>
          <w:rFonts w:ascii="Times New Roman" w:hAnsi="Times New Roman" w:cs="Times New Roman"/>
        </w:rPr>
        <w:t>physical</w:t>
      </w:r>
      <w:proofErr w:type="spellEnd"/>
      <w:r w:rsidRPr="005B34FE">
        <w:rPr>
          <w:rFonts w:ascii="Times New Roman" w:hAnsi="Times New Roman" w:cs="Times New Roman"/>
        </w:rPr>
        <w:t xml:space="preserve"> </w:t>
      </w:r>
      <w:proofErr w:type="spellStart"/>
      <w:r w:rsidRPr="005B34FE">
        <w:rPr>
          <w:rFonts w:ascii="Times New Roman" w:hAnsi="Times New Roman" w:cs="Times New Roman"/>
        </w:rPr>
        <w:t>activity</w:t>
      </w:r>
      <w:proofErr w:type="spellEnd"/>
      <w:r w:rsidR="00225E62">
        <w:rPr>
          <w:rFonts w:ascii="Times New Roman" w:hAnsi="Times New Roman" w:cs="Times New Roman"/>
        </w:rPr>
        <w:t xml:space="preserve">. </w:t>
      </w:r>
      <w:r w:rsidRPr="005B34FE">
        <w:rPr>
          <w:rFonts w:ascii="Times New Roman" w:hAnsi="Times New Roman" w:cs="Times New Roman"/>
        </w:rPr>
        <w:t xml:space="preserve">Human </w:t>
      </w:r>
      <w:proofErr w:type="spellStart"/>
      <w:r w:rsidRPr="005B34FE">
        <w:rPr>
          <w:rFonts w:ascii="Times New Roman" w:hAnsi="Times New Roman" w:cs="Times New Roman"/>
        </w:rPr>
        <w:t>Kinetics</w:t>
      </w:r>
      <w:proofErr w:type="spellEnd"/>
      <w:r w:rsidRPr="005B34FE">
        <w:rPr>
          <w:rFonts w:ascii="Times New Roman" w:hAnsi="Times New Roman" w:cs="Times New Roman"/>
        </w:rPr>
        <w:t xml:space="preserve"> kiadó, 2001</w:t>
      </w:r>
    </w:p>
    <w:p w:rsidR="005B34FE" w:rsidRPr="005B34FE" w:rsidRDefault="005B34FE" w:rsidP="005B34FE">
      <w:pPr>
        <w:spacing w:after="0"/>
        <w:rPr>
          <w:rFonts w:ascii="Times New Roman" w:hAnsi="Times New Roman" w:cs="Times New Roman"/>
        </w:rPr>
      </w:pPr>
      <w:proofErr w:type="spellStart"/>
      <w:r w:rsidRPr="005B34FE">
        <w:rPr>
          <w:rFonts w:ascii="Times New Roman" w:hAnsi="Times New Roman" w:cs="Times New Roman"/>
        </w:rPr>
        <w:t>Grabiner</w:t>
      </w:r>
      <w:proofErr w:type="spellEnd"/>
      <w:r w:rsidRPr="005B34FE">
        <w:rPr>
          <w:rFonts w:ascii="Times New Roman" w:hAnsi="Times New Roman" w:cs="Times New Roman"/>
        </w:rPr>
        <w:t>, M.D. (</w:t>
      </w:r>
      <w:proofErr w:type="spellStart"/>
      <w:r w:rsidRPr="005B34FE">
        <w:rPr>
          <w:rFonts w:ascii="Times New Roman" w:hAnsi="Times New Roman" w:cs="Times New Roman"/>
        </w:rPr>
        <w:t>Ed</w:t>
      </w:r>
      <w:proofErr w:type="spellEnd"/>
      <w:r w:rsidRPr="005B34FE">
        <w:rPr>
          <w:rFonts w:ascii="Times New Roman" w:hAnsi="Times New Roman" w:cs="Times New Roman"/>
        </w:rPr>
        <w:t>.):</w:t>
      </w:r>
      <w:r w:rsidR="00225E62">
        <w:rPr>
          <w:rFonts w:ascii="Times New Roman" w:hAnsi="Times New Roman" w:cs="Times New Roman"/>
        </w:rPr>
        <w:t xml:space="preserve"> </w:t>
      </w:r>
      <w:proofErr w:type="spellStart"/>
      <w:r w:rsidR="00225E62">
        <w:rPr>
          <w:rFonts w:ascii="Times New Roman" w:hAnsi="Times New Roman" w:cs="Times New Roman"/>
        </w:rPr>
        <w:t>Current</w:t>
      </w:r>
      <w:proofErr w:type="spellEnd"/>
      <w:r w:rsidR="00225E62">
        <w:rPr>
          <w:rFonts w:ascii="Times New Roman" w:hAnsi="Times New Roman" w:cs="Times New Roman"/>
        </w:rPr>
        <w:t xml:space="preserve"> </w:t>
      </w:r>
      <w:proofErr w:type="spellStart"/>
      <w:r w:rsidR="00225E62">
        <w:rPr>
          <w:rFonts w:ascii="Times New Roman" w:hAnsi="Times New Roman" w:cs="Times New Roman"/>
        </w:rPr>
        <w:t>Issues</w:t>
      </w:r>
      <w:proofErr w:type="spellEnd"/>
      <w:r w:rsidR="00225E62">
        <w:rPr>
          <w:rFonts w:ascii="Times New Roman" w:hAnsi="Times New Roman" w:cs="Times New Roman"/>
        </w:rPr>
        <w:t xml:space="preserve"> </w:t>
      </w:r>
      <w:proofErr w:type="spellStart"/>
      <w:r w:rsidR="00225E62">
        <w:rPr>
          <w:rFonts w:ascii="Times New Roman" w:hAnsi="Times New Roman" w:cs="Times New Roman"/>
        </w:rPr>
        <w:t>in</w:t>
      </w:r>
      <w:proofErr w:type="spellEnd"/>
      <w:r w:rsidR="00225E62">
        <w:rPr>
          <w:rFonts w:ascii="Times New Roman" w:hAnsi="Times New Roman" w:cs="Times New Roman"/>
        </w:rPr>
        <w:t xml:space="preserve"> </w:t>
      </w:r>
      <w:proofErr w:type="spellStart"/>
      <w:r w:rsidR="00225E62">
        <w:rPr>
          <w:rFonts w:ascii="Times New Roman" w:hAnsi="Times New Roman" w:cs="Times New Roman"/>
        </w:rPr>
        <w:t>Biomechanics</w:t>
      </w:r>
      <w:proofErr w:type="spellEnd"/>
      <w:r w:rsidR="00225E62">
        <w:rPr>
          <w:rFonts w:ascii="Times New Roman" w:hAnsi="Times New Roman" w:cs="Times New Roman"/>
        </w:rPr>
        <w:t xml:space="preserve">. </w:t>
      </w:r>
      <w:r w:rsidRPr="005B34FE">
        <w:rPr>
          <w:rFonts w:ascii="Times New Roman" w:hAnsi="Times New Roman" w:cs="Times New Roman"/>
        </w:rPr>
        <w:t xml:space="preserve">Human </w:t>
      </w:r>
      <w:proofErr w:type="spellStart"/>
      <w:r w:rsidRPr="005B34FE">
        <w:rPr>
          <w:rFonts w:ascii="Times New Roman" w:hAnsi="Times New Roman" w:cs="Times New Roman"/>
        </w:rPr>
        <w:t>Kinetics</w:t>
      </w:r>
      <w:proofErr w:type="spellEnd"/>
      <w:r w:rsidRPr="005B34FE">
        <w:rPr>
          <w:rFonts w:ascii="Times New Roman" w:hAnsi="Times New Roman" w:cs="Times New Roman"/>
        </w:rPr>
        <w:t xml:space="preserve"> kiadó, 1993.</w:t>
      </w:r>
    </w:p>
    <w:p w:rsidR="005B34FE" w:rsidRPr="005B34FE" w:rsidRDefault="005B34FE" w:rsidP="005B34FE">
      <w:pPr>
        <w:spacing w:after="0"/>
        <w:rPr>
          <w:rFonts w:ascii="Times New Roman" w:hAnsi="Times New Roman" w:cs="Times New Roman"/>
        </w:rPr>
      </w:pPr>
      <w:r w:rsidRPr="005B34FE">
        <w:rPr>
          <w:rFonts w:ascii="Times New Roman" w:hAnsi="Times New Roman" w:cs="Times New Roman"/>
        </w:rPr>
        <w:t>Hall, S</w:t>
      </w:r>
      <w:proofErr w:type="gramStart"/>
      <w:r w:rsidRPr="005B34FE">
        <w:rPr>
          <w:rFonts w:ascii="Times New Roman" w:hAnsi="Times New Roman" w:cs="Times New Roman"/>
        </w:rPr>
        <w:t>.J</w:t>
      </w:r>
      <w:proofErr w:type="gramEnd"/>
      <w:r w:rsidRPr="005B34FE">
        <w:rPr>
          <w:rFonts w:ascii="Times New Roman" w:hAnsi="Times New Roman" w:cs="Times New Roman"/>
        </w:rPr>
        <w:t xml:space="preserve">. : Basic </w:t>
      </w:r>
      <w:proofErr w:type="spellStart"/>
      <w:r w:rsidRPr="005B34FE">
        <w:rPr>
          <w:rFonts w:ascii="Times New Roman" w:hAnsi="Times New Roman" w:cs="Times New Roman"/>
        </w:rPr>
        <w:t>biomechanics</w:t>
      </w:r>
      <w:proofErr w:type="spellEnd"/>
      <w:r w:rsidR="00225E62">
        <w:rPr>
          <w:rFonts w:ascii="Times New Roman" w:hAnsi="Times New Roman" w:cs="Times New Roman"/>
        </w:rPr>
        <w:t xml:space="preserve">. </w:t>
      </w:r>
      <w:proofErr w:type="spellStart"/>
      <w:r w:rsidRPr="005B34FE">
        <w:rPr>
          <w:rFonts w:ascii="Times New Roman" w:hAnsi="Times New Roman" w:cs="Times New Roman"/>
        </w:rPr>
        <w:t>Mosby</w:t>
      </w:r>
      <w:proofErr w:type="spellEnd"/>
      <w:r w:rsidRPr="005B34FE">
        <w:rPr>
          <w:rFonts w:ascii="Times New Roman" w:hAnsi="Times New Roman" w:cs="Times New Roman"/>
        </w:rPr>
        <w:t xml:space="preserve"> kiadó, 1995</w:t>
      </w:r>
    </w:p>
    <w:p w:rsidR="005B34FE" w:rsidRPr="003A7AA4" w:rsidRDefault="005B34FE" w:rsidP="003A7AA4">
      <w:pPr>
        <w:spacing w:after="0"/>
        <w:rPr>
          <w:rFonts w:ascii="Times New Roman" w:hAnsi="Times New Roman" w:cs="Times New Roman"/>
        </w:rPr>
      </w:pPr>
      <w:r w:rsidRPr="003A7AA4">
        <w:rPr>
          <w:rFonts w:ascii="Times New Roman" w:hAnsi="Times New Roman" w:cs="Times New Roman"/>
        </w:rPr>
        <w:t>Hay</w:t>
      </w:r>
      <w:proofErr w:type="gramStart"/>
      <w:r w:rsidRPr="003A7AA4">
        <w:rPr>
          <w:rFonts w:ascii="Times New Roman" w:hAnsi="Times New Roman" w:cs="Times New Roman"/>
        </w:rPr>
        <w:t>,J</w:t>
      </w:r>
      <w:proofErr w:type="gramEnd"/>
      <w:r w:rsidRPr="003A7AA4">
        <w:rPr>
          <w:rFonts w:ascii="Times New Roman" w:hAnsi="Times New Roman" w:cs="Times New Roman"/>
        </w:rPr>
        <w:t xml:space="preserve">.G.: The </w:t>
      </w:r>
      <w:proofErr w:type="spellStart"/>
      <w:r w:rsidRPr="003A7AA4">
        <w:rPr>
          <w:rFonts w:ascii="Times New Roman" w:hAnsi="Times New Roman" w:cs="Times New Roman"/>
        </w:rPr>
        <w:t>Biomechanics</w:t>
      </w:r>
      <w:proofErr w:type="spellEnd"/>
      <w:r w:rsidRPr="003A7AA4">
        <w:rPr>
          <w:rFonts w:ascii="Times New Roman" w:hAnsi="Times New Roman" w:cs="Times New Roman"/>
        </w:rPr>
        <w:t xml:space="preserve"> of </w:t>
      </w:r>
      <w:proofErr w:type="spellStart"/>
      <w:r w:rsidRPr="003A7AA4">
        <w:rPr>
          <w:rFonts w:ascii="Times New Roman" w:hAnsi="Times New Roman" w:cs="Times New Roman"/>
        </w:rPr>
        <w:t>Sports</w:t>
      </w:r>
      <w:proofErr w:type="spellEnd"/>
      <w:r w:rsidRPr="003A7AA4">
        <w:rPr>
          <w:rFonts w:ascii="Times New Roman" w:hAnsi="Times New Roman" w:cs="Times New Roman"/>
        </w:rPr>
        <w:t xml:space="preserve"> </w:t>
      </w:r>
      <w:proofErr w:type="spellStart"/>
      <w:r w:rsidRPr="003A7AA4">
        <w:rPr>
          <w:rFonts w:ascii="Times New Roman" w:hAnsi="Times New Roman" w:cs="Times New Roman"/>
        </w:rPr>
        <w:t>Technique</w:t>
      </w:r>
      <w:proofErr w:type="spellEnd"/>
      <w:r w:rsidRPr="003A7AA4">
        <w:rPr>
          <w:rFonts w:ascii="Times New Roman" w:hAnsi="Times New Roman" w:cs="Times New Roman"/>
        </w:rPr>
        <w:t xml:space="preserve">, </w:t>
      </w:r>
      <w:proofErr w:type="spellStart"/>
      <w:r w:rsidRPr="003A7AA4">
        <w:rPr>
          <w:rFonts w:ascii="Times New Roman" w:hAnsi="Times New Roman" w:cs="Times New Roman"/>
        </w:rPr>
        <w:t>Prentice</w:t>
      </w:r>
      <w:proofErr w:type="spellEnd"/>
      <w:r w:rsidRPr="003A7AA4">
        <w:rPr>
          <w:rFonts w:ascii="Times New Roman" w:hAnsi="Times New Roman" w:cs="Times New Roman"/>
        </w:rPr>
        <w:t xml:space="preserve"> Hall kiadó. 1994</w:t>
      </w:r>
    </w:p>
    <w:p w:rsidR="005B34FE" w:rsidRPr="005B34FE" w:rsidRDefault="005B34FE" w:rsidP="005B34FE">
      <w:pPr>
        <w:spacing w:after="0"/>
        <w:rPr>
          <w:rFonts w:ascii="Times New Roman" w:hAnsi="Times New Roman" w:cs="Times New Roman"/>
        </w:rPr>
      </w:pPr>
      <w:r w:rsidRPr="005B34FE">
        <w:rPr>
          <w:rFonts w:ascii="Times New Roman" w:hAnsi="Times New Roman" w:cs="Times New Roman"/>
        </w:rPr>
        <w:t>Holics L.: Fizikai összefoglaló</w:t>
      </w:r>
      <w:r w:rsidR="00225E62">
        <w:rPr>
          <w:rFonts w:ascii="Times New Roman" w:hAnsi="Times New Roman" w:cs="Times New Roman"/>
        </w:rPr>
        <w:t xml:space="preserve">. </w:t>
      </w:r>
      <w:proofErr w:type="spellStart"/>
      <w:r w:rsidRPr="005B34FE">
        <w:rPr>
          <w:rFonts w:ascii="Times New Roman" w:hAnsi="Times New Roman" w:cs="Times New Roman"/>
        </w:rPr>
        <w:t>Muszaki</w:t>
      </w:r>
      <w:proofErr w:type="spellEnd"/>
      <w:r w:rsidRPr="005B34FE">
        <w:rPr>
          <w:rFonts w:ascii="Times New Roman" w:hAnsi="Times New Roman" w:cs="Times New Roman"/>
        </w:rPr>
        <w:t xml:space="preserve"> Könyvkiadó, Budapest, 1989.</w:t>
      </w:r>
    </w:p>
    <w:p w:rsidR="005B34FE" w:rsidRPr="005B34FE" w:rsidRDefault="005B34FE" w:rsidP="005B34FE">
      <w:pPr>
        <w:spacing w:after="0"/>
        <w:rPr>
          <w:rFonts w:ascii="Times New Roman" w:hAnsi="Times New Roman" w:cs="Times New Roman"/>
        </w:rPr>
      </w:pPr>
      <w:r w:rsidRPr="005B34FE">
        <w:rPr>
          <w:rFonts w:ascii="Times New Roman" w:hAnsi="Times New Roman" w:cs="Times New Roman"/>
        </w:rPr>
        <w:t xml:space="preserve">Horváth G., Juhász </w:t>
      </w:r>
      <w:proofErr w:type="gramStart"/>
      <w:r w:rsidRPr="005B34FE">
        <w:rPr>
          <w:rFonts w:ascii="Times New Roman" w:hAnsi="Times New Roman" w:cs="Times New Roman"/>
        </w:rPr>
        <w:t>A</w:t>
      </w:r>
      <w:proofErr w:type="gramEnd"/>
      <w:r w:rsidRPr="005B34FE">
        <w:rPr>
          <w:rFonts w:ascii="Times New Roman" w:hAnsi="Times New Roman" w:cs="Times New Roman"/>
        </w:rPr>
        <w:t>., Tasnádi P.: Mindennapok fizikája</w:t>
      </w:r>
      <w:r w:rsidR="00225E62">
        <w:rPr>
          <w:rFonts w:ascii="Times New Roman" w:hAnsi="Times New Roman" w:cs="Times New Roman"/>
        </w:rPr>
        <w:t xml:space="preserve">. </w:t>
      </w:r>
      <w:r w:rsidRPr="005B34FE">
        <w:rPr>
          <w:rFonts w:ascii="Times New Roman" w:hAnsi="Times New Roman" w:cs="Times New Roman"/>
        </w:rPr>
        <w:t>ELTE TTK, Budapest, 1989.</w:t>
      </w:r>
    </w:p>
    <w:p w:rsidR="005B34FE" w:rsidRPr="003A7AA4" w:rsidRDefault="005B34FE" w:rsidP="003A7AA4">
      <w:pPr>
        <w:spacing w:after="0"/>
        <w:rPr>
          <w:rFonts w:ascii="Times New Roman" w:hAnsi="Times New Roman" w:cs="Times New Roman"/>
        </w:rPr>
      </w:pPr>
      <w:r w:rsidRPr="003A7AA4">
        <w:rPr>
          <w:rFonts w:ascii="Times New Roman" w:hAnsi="Times New Roman" w:cs="Times New Roman"/>
        </w:rPr>
        <w:t xml:space="preserve">Illyés Árpád (Szerk.) - Kiss Rita - Kocsis László.  Mozgásszervek </w:t>
      </w:r>
      <w:proofErr w:type="spellStart"/>
      <w:r w:rsidRPr="003A7AA4">
        <w:rPr>
          <w:rFonts w:ascii="Times New Roman" w:hAnsi="Times New Roman" w:cs="Times New Roman"/>
        </w:rPr>
        <w:t>biomechanikája</w:t>
      </w:r>
      <w:proofErr w:type="spellEnd"/>
      <w:r w:rsidRPr="003A7AA4">
        <w:rPr>
          <w:rFonts w:ascii="Times New Roman" w:hAnsi="Times New Roman" w:cs="Times New Roman"/>
        </w:rPr>
        <w:t>. Terc. 2007</w:t>
      </w:r>
      <w:r>
        <w:rPr>
          <w:rFonts w:ascii="Times New Roman" w:hAnsi="Times New Roman" w:cs="Times New Roman"/>
        </w:rPr>
        <w:t>.</w:t>
      </w:r>
    </w:p>
    <w:p w:rsidR="005B34FE" w:rsidRPr="005B34FE" w:rsidRDefault="005B34FE" w:rsidP="005B34FE">
      <w:pPr>
        <w:spacing w:after="0"/>
        <w:rPr>
          <w:rFonts w:ascii="Times New Roman" w:hAnsi="Times New Roman" w:cs="Times New Roman"/>
        </w:rPr>
      </w:pPr>
      <w:proofErr w:type="spellStart"/>
      <w:r w:rsidRPr="005B34FE">
        <w:rPr>
          <w:rFonts w:ascii="Times New Roman" w:hAnsi="Times New Roman" w:cs="Times New Roman"/>
        </w:rPr>
        <w:t>Jólesz</w:t>
      </w:r>
      <w:proofErr w:type="spellEnd"/>
      <w:r w:rsidRPr="005B34FE">
        <w:rPr>
          <w:rFonts w:ascii="Times New Roman" w:hAnsi="Times New Roman" w:cs="Times New Roman"/>
        </w:rPr>
        <w:t xml:space="preserve"> F</w:t>
      </w:r>
      <w:proofErr w:type="gramStart"/>
      <w:r w:rsidRPr="005B34FE">
        <w:rPr>
          <w:rFonts w:ascii="Times New Roman" w:hAnsi="Times New Roman" w:cs="Times New Roman"/>
        </w:rPr>
        <w:t>.:</w:t>
      </w:r>
      <w:proofErr w:type="gramEnd"/>
      <w:r w:rsidRPr="005B34FE">
        <w:rPr>
          <w:rFonts w:ascii="Times New Roman" w:hAnsi="Times New Roman" w:cs="Times New Roman"/>
        </w:rPr>
        <w:t xml:space="preserve"> A sportmozgások </w:t>
      </w:r>
      <w:proofErr w:type="spellStart"/>
      <w:r w:rsidRPr="005B34FE">
        <w:rPr>
          <w:rFonts w:ascii="Times New Roman" w:hAnsi="Times New Roman" w:cs="Times New Roman"/>
        </w:rPr>
        <w:t>biomechanikájaTF</w:t>
      </w:r>
      <w:proofErr w:type="spellEnd"/>
      <w:r w:rsidRPr="005B34FE">
        <w:rPr>
          <w:rFonts w:ascii="Times New Roman" w:hAnsi="Times New Roman" w:cs="Times New Roman"/>
        </w:rPr>
        <w:t>, Tankönyvkiadó, 1985</w:t>
      </w:r>
    </w:p>
    <w:p w:rsidR="005B34FE" w:rsidRPr="005B34FE" w:rsidRDefault="005B34FE" w:rsidP="005B34FE">
      <w:pPr>
        <w:spacing w:after="0"/>
        <w:rPr>
          <w:rFonts w:ascii="Times New Roman" w:hAnsi="Times New Roman" w:cs="Times New Roman"/>
        </w:rPr>
      </w:pPr>
      <w:r w:rsidRPr="005B34FE">
        <w:rPr>
          <w:rFonts w:ascii="Times New Roman" w:hAnsi="Times New Roman" w:cs="Times New Roman"/>
        </w:rPr>
        <w:t>Jones, N</w:t>
      </w:r>
      <w:proofErr w:type="gramStart"/>
      <w:r w:rsidRPr="005B34FE">
        <w:rPr>
          <w:rFonts w:ascii="Times New Roman" w:hAnsi="Times New Roman" w:cs="Times New Roman"/>
        </w:rPr>
        <w:t>.L.</w:t>
      </w:r>
      <w:proofErr w:type="gramEnd"/>
      <w:r w:rsidRPr="005B34FE">
        <w:rPr>
          <w:rFonts w:ascii="Times New Roman" w:hAnsi="Times New Roman" w:cs="Times New Roman"/>
        </w:rPr>
        <w:t xml:space="preserve"> McCartney N. and </w:t>
      </w:r>
      <w:proofErr w:type="spellStart"/>
      <w:r w:rsidRPr="005B34FE">
        <w:rPr>
          <w:rFonts w:ascii="Times New Roman" w:hAnsi="Times New Roman" w:cs="Times New Roman"/>
        </w:rPr>
        <w:t>McComas</w:t>
      </w:r>
      <w:proofErr w:type="spellEnd"/>
      <w:r w:rsidRPr="005B34FE">
        <w:rPr>
          <w:rFonts w:ascii="Times New Roman" w:hAnsi="Times New Roman" w:cs="Times New Roman"/>
        </w:rPr>
        <w:t xml:space="preserve"> </w:t>
      </w:r>
      <w:proofErr w:type="gramStart"/>
      <w:r w:rsidRPr="005B34FE">
        <w:rPr>
          <w:rFonts w:ascii="Times New Roman" w:hAnsi="Times New Roman" w:cs="Times New Roman"/>
        </w:rPr>
        <w:t>A</w:t>
      </w:r>
      <w:proofErr w:type="gramEnd"/>
      <w:r w:rsidRPr="005B34FE">
        <w:rPr>
          <w:rFonts w:ascii="Times New Roman" w:hAnsi="Times New Roman" w:cs="Times New Roman"/>
        </w:rPr>
        <w:t xml:space="preserve">.: Human </w:t>
      </w:r>
      <w:proofErr w:type="spellStart"/>
      <w:r w:rsidRPr="005B34FE">
        <w:rPr>
          <w:rFonts w:ascii="Times New Roman" w:hAnsi="Times New Roman" w:cs="Times New Roman"/>
        </w:rPr>
        <w:t>muscle</w:t>
      </w:r>
      <w:proofErr w:type="spellEnd"/>
      <w:r w:rsidRPr="005B34FE">
        <w:rPr>
          <w:rFonts w:ascii="Times New Roman" w:hAnsi="Times New Roman" w:cs="Times New Roman"/>
        </w:rPr>
        <w:t xml:space="preserve"> </w:t>
      </w:r>
      <w:proofErr w:type="spellStart"/>
      <w:r w:rsidRPr="005B34FE">
        <w:rPr>
          <w:rFonts w:ascii="Times New Roman" w:hAnsi="Times New Roman" w:cs="Times New Roman"/>
        </w:rPr>
        <w:t>power</w:t>
      </w:r>
      <w:proofErr w:type="spellEnd"/>
      <w:r w:rsidR="00225E62">
        <w:rPr>
          <w:rFonts w:ascii="Times New Roman" w:hAnsi="Times New Roman" w:cs="Times New Roman"/>
        </w:rPr>
        <w:t xml:space="preserve">. </w:t>
      </w:r>
      <w:r w:rsidRPr="005B34FE">
        <w:rPr>
          <w:rFonts w:ascii="Times New Roman" w:hAnsi="Times New Roman" w:cs="Times New Roman"/>
        </w:rPr>
        <w:t xml:space="preserve">Human </w:t>
      </w:r>
      <w:proofErr w:type="spellStart"/>
      <w:r w:rsidRPr="005B34FE">
        <w:rPr>
          <w:rFonts w:ascii="Times New Roman" w:hAnsi="Times New Roman" w:cs="Times New Roman"/>
        </w:rPr>
        <w:t>Kinetics</w:t>
      </w:r>
      <w:proofErr w:type="spellEnd"/>
      <w:r w:rsidRPr="005B34FE">
        <w:rPr>
          <w:rFonts w:ascii="Times New Roman" w:hAnsi="Times New Roman" w:cs="Times New Roman"/>
        </w:rPr>
        <w:t xml:space="preserve"> kiadó, 1986.</w:t>
      </w:r>
    </w:p>
    <w:p w:rsidR="005B34FE" w:rsidRDefault="005B34FE" w:rsidP="00C84BD4">
      <w:pPr>
        <w:spacing w:after="0"/>
        <w:rPr>
          <w:rFonts w:ascii="Times New Roman" w:hAnsi="Times New Roman" w:cs="Times New Roman"/>
        </w:rPr>
      </w:pPr>
      <w:proofErr w:type="spellStart"/>
      <w:r w:rsidRPr="005B34FE">
        <w:rPr>
          <w:rFonts w:ascii="Times New Roman" w:hAnsi="Times New Roman" w:cs="Times New Roman"/>
        </w:rPr>
        <w:t>Kreighbaum</w:t>
      </w:r>
      <w:proofErr w:type="spellEnd"/>
      <w:r w:rsidRPr="005B34FE">
        <w:rPr>
          <w:rFonts w:ascii="Times New Roman" w:hAnsi="Times New Roman" w:cs="Times New Roman"/>
        </w:rPr>
        <w:t xml:space="preserve">, E. </w:t>
      </w:r>
      <w:proofErr w:type="spellStart"/>
      <w:r w:rsidRPr="005B34FE">
        <w:rPr>
          <w:rFonts w:ascii="Times New Roman" w:hAnsi="Times New Roman" w:cs="Times New Roman"/>
        </w:rPr>
        <w:t>Bartels</w:t>
      </w:r>
      <w:proofErr w:type="spellEnd"/>
      <w:r w:rsidRPr="005B34FE">
        <w:rPr>
          <w:rFonts w:ascii="Times New Roman" w:hAnsi="Times New Roman" w:cs="Times New Roman"/>
        </w:rPr>
        <w:t xml:space="preserve">, K.M.: </w:t>
      </w:r>
      <w:proofErr w:type="spellStart"/>
      <w:r w:rsidRPr="005B34FE">
        <w:rPr>
          <w:rFonts w:ascii="Times New Roman" w:hAnsi="Times New Roman" w:cs="Times New Roman"/>
        </w:rPr>
        <w:t>Biomechanics</w:t>
      </w:r>
      <w:proofErr w:type="spellEnd"/>
      <w:r w:rsidRPr="005B34FE">
        <w:rPr>
          <w:rFonts w:ascii="Times New Roman" w:hAnsi="Times New Roman" w:cs="Times New Roman"/>
        </w:rPr>
        <w:t xml:space="preserve">, </w:t>
      </w:r>
      <w:proofErr w:type="gramStart"/>
      <w:r w:rsidRPr="005B34FE">
        <w:rPr>
          <w:rFonts w:ascii="Times New Roman" w:hAnsi="Times New Roman" w:cs="Times New Roman"/>
        </w:rPr>
        <w:t>A</w:t>
      </w:r>
      <w:proofErr w:type="gramEnd"/>
      <w:r w:rsidRPr="005B34FE">
        <w:rPr>
          <w:rFonts w:ascii="Times New Roman" w:hAnsi="Times New Roman" w:cs="Times New Roman"/>
        </w:rPr>
        <w:t xml:space="preserve"> </w:t>
      </w:r>
      <w:proofErr w:type="spellStart"/>
      <w:r w:rsidRPr="005B34FE">
        <w:rPr>
          <w:rFonts w:ascii="Times New Roman" w:hAnsi="Times New Roman" w:cs="Times New Roman"/>
        </w:rPr>
        <w:t>Qualitative</w:t>
      </w:r>
      <w:proofErr w:type="spellEnd"/>
      <w:r w:rsidRPr="005B34FE">
        <w:rPr>
          <w:rFonts w:ascii="Times New Roman" w:hAnsi="Times New Roman" w:cs="Times New Roman"/>
        </w:rPr>
        <w:t xml:space="preserve"> </w:t>
      </w:r>
      <w:proofErr w:type="spellStart"/>
      <w:r w:rsidRPr="005B34FE">
        <w:rPr>
          <w:rFonts w:ascii="Times New Roman" w:hAnsi="Times New Roman" w:cs="Times New Roman"/>
        </w:rPr>
        <w:t>Approach</w:t>
      </w:r>
      <w:proofErr w:type="spellEnd"/>
      <w:r w:rsidRPr="005B34FE">
        <w:rPr>
          <w:rFonts w:ascii="Times New Roman" w:hAnsi="Times New Roman" w:cs="Times New Roman"/>
        </w:rPr>
        <w:t xml:space="preserve"> </w:t>
      </w:r>
      <w:proofErr w:type="spellStart"/>
      <w:r w:rsidRPr="005B34FE">
        <w:rPr>
          <w:rFonts w:ascii="Times New Roman" w:hAnsi="Times New Roman" w:cs="Times New Roman"/>
        </w:rPr>
        <w:t>for</w:t>
      </w:r>
      <w:proofErr w:type="spellEnd"/>
      <w:r w:rsidRPr="005B34FE">
        <w:rPr>
          <w:rFonts w:ascii="Times New Roman" w:hAnsi="Times New Roman" w:cs="Times New Roman"/>
        </w:rPr>
        <w:t xml:space="preserve"> </w:t>
      </w:r>
      <w:proofErr w:type="spellStart"/>
      <w:r w:rsidRPr="005B34FE">
        <w:rPr>
          <w:rFonts w:ascii="Times New Roman" w:hAnsi="Times New Roman" w:cs="Times New Roman"/>
        </w:rPr>
        <w:t>Studying</w:t>
      </w:r>
      <w:proofErr w:type="spellEnd"/>
      <w:r w:rsidRPr="005B34FE">
        <w:rPr>
          <w:rFonts w:ascii="Times New Roman" w:hAnsi="Times New Roman" w:cs="Times New Roman"/>
        </w:rPr>
        <w:t xml:space="preserve"> Human </w:t>
      </w:r>
      <w:proofErr w:type="spellStart"/>
      <w:r w:rsidRPr="005B34FE">
        <w:rPr>
          <w:rFonts w:ascii="Times New Roman" w:hAnsi="Times New Roman" w:cs="Times New Roman"/>
        </w:rPr>
        <w:t>Movement</w:t>
      </w:r>
      <w:proofErr w:type="spellEnd"/>
      <w:r w:rsidRPr="005B34FE">
        <w:rPr>
          <w:rFonts w:ascii="Times New Roman" w:hAnsi="Times New Roman" w:cs="Times New Roman"/>
        </w:rPr>
        <w:t xml:space="preserve">, </w:t>
      </w:r>
      <w:proofErr w:type="spellStart"/>
      <w:r w:rsidRPr="005B34FE">
        <w:rPr>
          <w:rFonts w:ascii="Times New Roman" w:hAnsi="Times New Roman" w:cs="Times New Roman"/>
        </w:rPr>
        <w:t>Allyn</w:t>
      </w:r>
      <w:proofErr w:type="spellEnd"/>
      <w:r w:rsidRPr="005B34FE">
        <w:rPr>
          <w:rFonts w:ascii="Times New Roman" w:hAnsi="Times New Roman" w:cs="Times New Roman"/>
        </w:rPr>
        <w:t xml:space="preserve"> and Bacon kiadó 1996</w:t>
      </w:r>
      <w:r>
        <w:rPr>
          <w:rFonts w:ascii="Times New Roman" w:hAnsi="Times New Roman" w:cs="Times New Roman"/>
        </w:rPr>
        <w:t>.</w:t>
      </w:r>
    </w:p>
    <w:p w:rsidR="005B34FE" w:rsidRPr="005B34FE" w:rsidRDefault="005B34FE" w:rsidP="005B34FE">
      <w:pPr>
        <w:spacing w:after="0"/>
        <w:rPr>
          <w:rFonts w:ascii="Times New Roman" w:hAnsi="Times New Roman" w:cs="Times New Roman"/>
        </w:rPr>
      </w:pPr>
      <w:proofErr w:type="spellStart"/>
      <w:r w:rsidRPr="005B34FE">
        <w:rPr>
          <w:rFonts w:ascii="Times New Roman" w:hAnsi="Times New Roman" w:cs="Times New Roman"/>
        </w:rPr>
        <w:t>Latash</w:t>
      </w:r>
      <w:proofErr w:type="spellEnd"/>
      <w:r w:rsidRPr="005B34FE">
        <w:rPr>
          <w:rFonts w:ascii="Times New Roman" w:hAnsi="Times New Roman" w:cs="Times New Roman"/>
        </w:rPr>
        <w:t xml:space="preserve">, M.L. and </w:t>
      </w:r>
      <w:proofErr w:type="spellStart"/>
      <w:r w:rsidRPr="005B34FE">
        <w:rPr>
          <w:rFonts w:ascii="Times New Roman" w:hAnsi="Times New Roman" w:cs="Times New Roman"/>
        </w:rPr>
        <w:t>Yatsiorsky</w:t>
      </w:r>
      <w:proofErr w:type="spellEnd"/>
      <w:r w:rsidRPr="005B34FE">
        <w:rPr>
          <w:rFonts w:ascii="Times New Roman" w:hAnsi="Times New Roman" w:cs="Times New Roman"/>
        </w:rPr>
        <w:t xml:space="preserve">, V.M. (Szerk.): </w:t>
      </w:r>
      <w:proofErr w:type="spellStart"/>
      <w:r w:rsidRPr="005B34FE">
        <w:rPr>
          <w:rFonts w:ascii="Times New Roman" w:hAnsi="Times New Roman" w:cs="Times New Roman"/>
        </w:rPr>
        <w:t>Classics</w:t>
      </w:r>
      <w:proofErr w:type="spellEnd"/>
      <w:r w:rsidRPr="005B34FE">
        <w:rPr>
          <w:rFonts w:ascii="Times New Roman" w:hAnsi="Times New Roman" w:cs="Times New Roman"/>
        </w:rPr>
        <w:t xml:space="preserve"> </w:t>
      </w:r>
      <w:proofErr w:type="spellStart"/>
      <w:r w:rsidRPr="005B34FE">
        <w:rPr>
          <w:rFonts w:ascii="Times New Roman" w:hAnsi="Times New Roman" w:cs="Times New Roman"/>
        </w:rPr>
        <w:t>in</w:t>
      </w:r>
      <w:proofErr w:type="spellEnd"/>
      <w:r w:rsidRPr="005B34FE">
        <w:rPr>
          <w:rFonts w:ascii="Times New Roman" w:hAnsi="Times New Roman" w:cs="Times New Roman"/>
        </w:rPr>
        <w:t xml:space="preserve"> </w:t>
      </w:r>
      <w:proofErr w:type="spellStart"/>
      <w:r w:rsidRPr="005B34FE">
        <w:rPr>
          <w:rFonts w:ascii="Times New Roman" w:hAnsi="Times New Roman" w:cs="Times New Roman"/>
        </w:rPr>
        <w:t>Movement</w:t>
      </w:r>
      <w:proofErr w:type="spellEnd"/>
      <w:r w:rsidRPr="005B34FE">
        <w:rPr>
          <w:rFonts w:ascii="Times New Roman" w:hAnsi="Times New Roman" w:cs="Times New Roman"/>
        </w:rPr>
        <w:t xml:space="preserve"> Science</w:t>
      </w:r>
      <w:r w:rsidR="00225E62">
        <w:rPr>
          <w:rFonts w:ascii="Times New Roman" w:hAnsi="Times New Roman" w:cs="Times New Roman"/>
        </w:rPr>
        <w:t xml:space="preserve">. </w:t>
      </w:r>
      <w:r w:rsidR="00225E62" w:rsidRPr="005B34FE">
        <w:rPr>
          <w:rFonts w:ascii="Times New Roman" w:hAnsi="Times New Roman" w:cs="Times New Roman"/>
        </w:rPr>
        <w:t xml:space="preserve">Human </w:t>
      </w:r>
      <w:proofErr w:type="spellStart"/>
      <w:r w:rsidR="00225E62" w:rsidRPr="005B34FE">
        <w:rPr>
          <w:rFonts w:ascii="Times New Roman" w:hAnsi="Times New Roman" w:cs="Times New Roman"/>
        </w:rPr>
        <w:t>Kinetics</w:t>
      </w:r>
      <w:proofErr w:type="spellEnd"/>
      <w:r w:rsidR="00225E62" w:rsidRPr="005B34FE">
        <w:rPr>
          <w:rFonts w:ascii="Times New Roman" w:hAnsi="Times New Roman" w:cs="Times New Roman"/>
        </w:rPr>
        <w:t xml:space="preserve"> kiadó, 2001</w:t>
      </w:r>
      <w:r w:rsidR="00225E62">
        <w:rPr>
          <w:rFonts w:ascii="Times New Roman" w:hAnsi="Times New Roman" w:cs="Times New Roman"/>
        </w:rPr>
        <w:t>.</w:t>
      </w:r>
    </w:p>
    <w:p w:rsidR="005B34FE" w:rsidRPr="005B34FE" w:rsidRDefault="005B34FE" w:rsidP="005B34FE">
      <w:pPr>
        <w:spacing w:after="0"/>
        <w:rPr>
          <w:rFonts w:ascii="Times New Roman" w:hAnsi="Times New Roman" w:cs="Times New Roman"/>
        </w:rPr>
      </w:pPr>
      <w:proofErr w:type="spellStart"/>
      <w:r w:rsidRPr="005B34FE">
        <w:rPr>
          <w:rFonts w:ascii="Times New Roman" w:hAnsi="Times New Roman" w:cs="Times New Roman"/>
        </w:rPr>
        <w:t>Latash</w:t>
      </w:r>
      <w:proofErr w:type="spellEnd"/>
      <w:r w:rsidRPr="005B34FE">
        <w:rPr>
          <w:rFonts w:ascii="Times New Roman" w:hAnsi="Times New Roman" w:cs="Times New Roman"/>
        </w:rPr>
        <w:t xml:space="preserve">, M.L.: </w:t>
      </w:r>
      <w:proofErr w:type="spellStart"/>
      <w:r w:rsidRPr="005B34FE">
        <w:rPr>
          <w:rFonts w:ascii="Times New Roman" w:hAnsi="Times New Roman" w:cs="Times New Roman"/>
        </w:rPr>
        <w:t>Control</w:t>
      </w:r>
      <w:proofErr w:type="spellEnd"/>
      <w:r w:rsidRPr="005B34FE">
        <w:rPr>
          <w:rFonts w:ascii="Times New Roman" w:hAnsi="Times New Roman" w:cs="Times New Roman"/>
        </w:rPr>
        <w:t xml:space="preserve"> of Human </w:t>
      </w:r>
      <w:proofErr w:type="spellStart"/>
      <w:r w:rsidRPr="005B34FE">
        <w:rPr>
          <w:rFonts w:ascii="Times New Roman" w:hAnsi="Times New Roman" w:cs="Times New Roman"/>
        </w:rPr>
        <w:t>Movement</w:t>
      </w:r>
      <w:proofErr w:type="spellEnd"/>
      <w:r w:rsidRPr="005B34FE">
        <w:rPr>
          <w:rFonts w:ascii="Times New Roman" w:hAnsi="Times New Roman" w:cs="Times New Roman"/>
        </w:rPr>
        <w:t xml:space="preserve">, Human </w:t>
      </w:r>
      <w:proofErr w:type="spellStart"/>
      <w:r w:rsidRPr="005B34FE">
        <w:rPr>
          <w:rFonts w:ascii="Times New Roman" w:hAnsi="Times New Roman" w:cs="Times New Roman"/>
        </w:rPr>
        <w:t>Kinetics</w:t>
      </w:r>
      <w:proofErr w:type="spellEnd"/>
      <w:r w:rsidRPr="005B34FE">
        <w:rPr>
          <w:rFonts w:ascii="Times New Roman" w:hAnsi="Times New Roman" w:cs="Times New Roman"/>
        </w:rPr>
        <w:t xml:space="preserve"> kiadó, 1993.</w:t>
      </w:r>
    </w:p>
    <w:p w:rsidR="005B34FE" w:rsidRPr="005B34FE" w:rsidRDefault="005B34FE" w:rsidP="005B34FE">
      <w:pPr>
        <w:spacing w:after="0"/>
        <w:rPr>
          <w:rFonts w:ascii="Times New Roman" w:hAnsi="Times New Roman" w:cs="Times New Roman"/>
        </w:rPr>
      </w:pPr>
      <w:proofErr w:type="spellStart"/>
      <w:r w:rsidRPr="005B34FE">
        <w:rPr>
          <w:rFonts w:ascii="Times New Roman" w:hAnsi="Times New Roman" w:cs="Times New Roman"/>
        </w:rPr>
        <w:t>Luttgens</w:t>
      </w:r>
      <w:proofErr w:type="spellEnd"/>
      <w:r w:rsidRPr="005B34FE">
        <w:rPr>
          <w:rFonts w:ascii="Times New Roman" w:hAnsi="Times New Roman" w:cs="Times New Roman"/>
        </w:rPr>
        <w:t>, K. Hamilton, N</w:t>
      </w:r>
      <w:proofErr w:type="gramStart"/>
      <w:r w:rsidRPr="005B34FE">
        <w:rPr>
          <w:rFonts w:ascii="Times New Roman" w:hAnsi="Times New Roman" w:cs="Times New Roman"/>
        </w:rPr>
        <w:t>.:</w:t>
      </w:r>
      <w:proofErr w:type="gramEnd"/>
      <w:r w:rsidRPr="005B34FE">
        <w:rPr>
          <w:rFonts w:ascii="Times New Roman" w:hAnsi="Times New Roman" w:cs="Times New Roman"/>
        </w:rPr>
        <w:t xml:space="preserve"> </w:t>
      </w:r>
      <w:proofErr w:type="spellStart"/>
      <w:r w:rsidRPr="005B34FE">
        <w:rPr>
          <w:rFonts w:ascii="Times New Roman" w:hAnsi="Times New Roman" w:cs="Times New Roman"/>
        </w:rPr>
        <w:t>Kinesiology</w:t>
      </w:r>
      <w:proofErr w:type="spellEnd"/>
      <w:r w:rsidR="00225E62">
        <w:rPr>
          <w:rFonts w:ascii="Times New Roman" w:hAnsi="Times New Roman" w:cs="Times New Roman"/>
        </w:rPr>
        <w:t xml:space="preserve">. </w:t>
      </w:r>
      <w:r w:rsidRPr="005B34FE">
        <w:rPr>
          <w:rFonts w:ascii="Times New Roman" w:hAnsi="Times New Roman" w:cs="Times New Roman"/>
        </w:rPr>
        <w:t>Brown and Benchmark kiadó 1997</w:t>
      </w:r>
      <w:r w:rsidR="00225E62">
        <w:rPr>
          <w:rFonts w:ascii="Times New Roman" w:hAnsi="Times New Roman" w:cs="Times New Roman"/>
        </w:rPr>
        <w:t>.</w:t>
      </w:r>
    </w:p>
    <w:p w:rsidR="005B34FE" w:rsidRPr="005B34FE" w:rsidRDefault="005B34FE" w:rsidP="005B34FE">
      <w:pPr>
        <w:spacing w:after="0"/>
        <w:rPr>
          <w:rFonts w:ascii="Times New Roman" w:hAnsi="Times New Roman" w:cs="Times New Roman"/>
        </w:rPr>
      </w:pPr>
      <w:proofErr w:type="spellStart"/>
      <w:r w:rsidRPr="005B34FE">
        <w:rPr>
          <w:rFonts w:ascii="Times New Roman" w:hAnsi="Times New Roman" w:cs="Times New Roman"/>
        </w:rPr>
        <w:t>McGinnis</w:t>
      </w:r>
      <w:proofErr w:type="spellEnd"/>
      <w:r w:rsidRPr="005B34FE">
        <w:rPr>
          <w:rFonts w:ascii="Times New Roman" w:hAnsi="Times New Roman" w:cs="Times New Roman"/>
        </w:rPr>
        <w:t xml:space="preserve">, P.M.: </w:t>
      </w:r>
      <w:proofErr w:type="spellStart"/>
      <w:r w:rsidRPr="005B34FE">
        <w:rPr>
          <w:rFonts w:ascii="Times New Roman" w:hAnsi="Times New Roman" w:cs="Times New Roman"/>
        </w:rPr>
        <w:t>Biomechanics</w:t>
      </w:r>
      <w:proofErr w:type="spellEnd"/>
      <w:r w:rsidRPr="005B34FE">
        <w:rPr>
          <w:rFonts w:ascii="Times New Roman" w:hAnsi="Times New Roman" w:cs="Times New Roman"/>
        </w:rPr>
        <w:t xml:space="preserve"> of sport and </w:t>
      </w:r>
      <w:proofErr w:type="spellStart"/>
      <w:r w:rsidRPr="005B34FE">
        <w:rPr>
          <w:rFonts w:ascii="Times New Roman" w:hAnsi="Times New Roman" w:cs="Times New Roman"/>
        </w:rPr>
        <w:t>exercise</w:t>
      </w:r>
      <w:proofErr w:type="spellEnd"/>
      <w:r w:rsidR="00225E62">
        <w:rPr>
          <w:rFonts w:ascii="Times New Roman" w:hAnsi="Times New Roman" w:cs="Times New Roman"/>
        </w:rPr>
        <w:t xml:space="preserve">. </w:t>
      </w:r>
      <w:r w:rsidRPr="005B34FE">
        <w:rPr>
          <w:rFonts w:ascii="Times New Roman" w:hAnsi="Times New Roman" w:cs="Times New Roman"/>
        </w:rPr>
        <w:t xml:space="preserve">Human </w:t>
      </w:r>
      <w:proofErr w:type="spellStart"/>
      <w:r w:rsidRPr="005B34FE">
        <w:rPr>
          <w:rFonts w:ascii="Times New Roman" w:hAnsi="Times New Roman" w:cs="Times New Roman"/>
        </w:rPr>
        <w:t>Kinetics</w:t>
      </w:r>
      <w:proofErr w:type="spellEnd"/>
      <w:r w:rsidRPr="005B34FE">
        <w:rPr>
          <w:rFonts w:ascii="Times New Roman" w:hAnsi="Times New Roman" w:cs="Times New Roman"/>
        </w:rPr>
        <w:t xml:space="preserve"> kiadó, 1999.</w:t>
      </w:r>
    </w:p>
    <w:p w:rsidR="005B34FE" w:rsidRPr="00C84BD4" w:rsidRDefault="005B34FE" w:rsidP="00C84BD4">
      <w:pPr>
        <w:spacing w:after="0"/>
        <w:rPr>
          <w:rFonts w:ascii="Times New Roman" w:hAnsi="Times New Roman" w:cs="Times New Roman"/>
        </w:rPr>
      </w:pPr>
      <w:proofErr w:type="spellStart"/>
      <w:r w:rsidRPr="00C84BD4">
        <w:rPr>
          <w:rFonts w:ascii="Times New Roman" w:hAnsi="Times New Roman" w:cs="Times New Roman"/>
        </w:rPr>
        <w:t>Miltényi</w:t>
      </w:r>
      <w:proofErr w:type="spellEnd"/>
      <w:r w:rsidRPr="00C84BD4">
        <w:rPr>
          <w:rFonts w:ascii="Times New Roman" w:hAnsi="Times New Roman" w:cs="Times New Roman"/>
        </w:rPr>
        <w:t xml:space="preserve"> Márta. A sportmozgások anatómiai alapjai. Sport könyvkiadó 1980</w:t>
      </w:r>
      <w:r w:rsidR="00225E62">
        <w:rPr>
          <w:rFonts w:ascii="Times New Roman" w:hAnsi="Times New Roman" w:cs="Times New Roman"/>
        </w:rPr>
        <w:t>.</w:t>
      </w:r>
    </w:p>
    <w:p w:rsidR="005B34FE" w:rsidRPr="005B34FE" w:rsidRDefault="005B34FE" w:rsidP="005B34FE">
      <w:pPr>
        <w:spacing w:after="0"/>
        <w:rPr>
          <w:rFonts w:ascii="Times New Roman" w:hAnsi="Times New Roman" w:cs="Times New Roman"/>
        </w:rPr>
      </w:pPr>
      <w:proofErr w:type="spellStart"/>
      <w:r w:rsidRPr="005B34FE">
        <w:rPr>
          <w:rFonts w:ascii="Times New Roman" w:hAnsi="Times New Roman" w:cs="Times New Roman"/>
        </w:rPr>
        <w:t>Nigg</w:t>
      </w:r>
      <w:proofErr w:type="spellEnd"/>
      <w:r w:rsidRPr="005B34FE">
        <w:rPr>
          <w:rFonts w:ascii="Times New Roman" w:hAnsi="Times New Roman" w:cs="Times New Roman"/>
        </w:rPr>
        <w:t xml:space="preserve">, B.M., </w:t>
      </w:r>
      <w:proofErr w:type="spellStart"/>
      <w:r w:rsidRPr="005B34FE">
        <w:rPr>
          <w:rFonts w:ascii="Times New Roman" w:hAnsi="Times New Roman" w:cs="Times New Roman"/>
        </w:rPr>
        <w:t>MacIntosh</w:t>
      </w:r>
      <w:proofErr w:type="spellEnd"/>
      <w:r w:rsidRPr="005B34FE">
        <w:rPr>
          <w:rFonts w:ascii="Times New Roman" w:hAnsi="Times New Roman" w:cs="Times New Roman"/>
        </w:rPr>
        <w:t>, B.R</w:t>
      </w:r>
      <w:proofErr w:type="gramStart"/>
      <w:r w:rsidRPr="005B34FE">
        <w:rPr>
          <w:rFonts w:ascii="Times New Roman" w:hAnsi="Times New Roman" w:cs="Times New Roman"/>
        </w:rPr>
        <w:t>.,</w:t>
      </w:r>
      <w:proofErr w:type="gramEnd"/>
      <w:r w:rsidRPr="005B34FE">
        <w:rPr>
          <w:rFonts w:ascii="Times New Roman" w:hAnsi="Times New Roman" w:cs="Times New Roman"/>
        </w:rPr>
        <w:t xml:space="preserve"> Mester, J.: </w:t>
      </w:r>
      <w:proofErr w:type="spellStart"/>
      <w:r w:rsidRPr="005B34FE">
        <w:rPr>
          <w:rFonts w:ascii="Times New Roman" w:hAnsi="Times New Roman" w:cs="Times New Roman"/>
        </w:rPr>
        <w:t>Biomechanic</w:t>
      </w:r>
      <w:r w:rsidR="00225E62">
        <w:rPr>
          <w:rFonts w:ascii="Times New Roman" w:hAnsi="Times New Roman" w:cs="Times New Roman"/>
        </w:rPr>
        <w:t>s</w:t>
      </w:r>
      <w:proofErr w:type="spellEnd"/>
      <w:r w:rsidR="00225E62">
        <w:rPr>
          <w:rFonts w:ascii="Times New Roman" w:hAnsi="Times New Roman" w:cs="Times New Roman"/>
        </w:rPr>
        <w:t xml:space="preserve"> and </w:t>
      </w:r>
      <w:proofErr w:type="spellStart"/>
      <w:r w:rsidR="00225E62">
        <w:rPr>
          <w:rFonts w:ascii="Times New Roman" w:hAnsi="Times New Roman" w:cs="Times New Roman"/>
        </w:rPr>
        <w:t>biology</w:t>
      </w:r>
      <w:proofErr w:type="spellEnd"/>
      <w:r w:rsidR="00225E62">
        <w:rPr>
          <w:rFonts w:ascii="Times New Roman" w:hAnsi="Times New Roman" w:cs="Times New Roman"/>
        </w:rPr>
        <w:t xml:space="preserve"> of human </w:t>
      </w:r>
      <w:proofErr w:type="spellStart"/>
      <w:r w:rsidR="00225E62">
        <w:rPr>
          <w:rFonts w:ascii="Times New Roman" w:hAnsi="Times New Roman" w:cs="Times New Roman"/>
        </w:rPr>
        <w:t>movement</w:t>
      </w:r>
      <w:proofErr w:type="spellEnd"/>
      <w:r w:rsidR="00225E62">
        <w:rPr>
          <w:rFonts w:ascii="Times New Roman" w:hAnsi="Times New Roman" w:cs="Times New Roman"/>
        </w:rPr>
        <w:t>.</w:t>
      </w:r>
      <w:r w:rsidRPr="005B34FE">
        <w:rPr>
          <w:rFonts w:ascii="Times New Roman" w:hAnsi="Times New Roman" w:cs="Times New Roman"/>
        </w:rPr>
        <w:t xml:space="preserve"> Human </w:t>
      </w:r>
      <w:proofErr w:type="spellStart"/>
      <w:r w:rsidRPr="005B34FE">
        <w:rPr>
          <w:rFonts w:ascii="Times New Roman" w:hAnsi="Times New Roman" w:cs="Times New Roman"/>
        </w:rPr>
        <w:t>Kinetics</w:t>
      </w:r>
      <w:proofErr w:type="spellEnd"/>
      <w:r w:rsidRPr="005B34FE">
        <w:rPr>
          <w:rFonts w:ascii="Times New Roman" w:hAnsi="Times New Roman" w:cs="Times New Roman"/>
        </w:rPr>
        <w:t xml:space="preserve"> kiadó, 2000.</w:t>
      </w:r>
    </w:p>
    <w:p w:rsidR="005B34FE" w:rsidRPr="005B34FE" w:rsidRDefault="00225E62" w:rsidP="005B34FE">
      <w:pPr>
        <w:spacing w:after="0"/>
        <w:rPr>
          <w:rFonts w:ascii="Times New Roman" w:hAnsi="Times New Roman" w:cs="Times New Roman"/>
        </w:rPr>
      </w:pPr>
      <w:proofErr w:type="spellStart"/>
      <w:r>
        <w:rPr>
          <w:rFonts w:ascii="Times New Roman" w:hAnsi="Times New Roman" w:cs="Times New Roman"/>
        </w:rPr>
        <w:t>Sparrow</w:t>
      </w:r>
      <w:proofErr w:type="spellEnd"/>
      <w:r>
        <w:rPr>
          <w:rFonts w:ascii="Times New Roman" w:hAnsi="Times New Roman" w:cs="Times New Roman"/>
        </w:rPr>
        <w:t>, W.</w:t>
      </w:r>
      <w:proofErr w:type="gramStart"/>
      <w:r>
        <w:rPr>
          <w:rFonts w:ascii="Times New Roman" w:hAnsi="Times New Roman" w:cs="Times New Roman"/>
        </w:rPr>
        <w:t>A</w:t>
      </w:r>
      <w:proofErr w:type="gramEnd"/>
      <w:r>
        <w:rPr>
          <w:rFonts w:ascii="Times New Roman" w:hAnsi="Times New Roman" w:cs="Times New Roman"/>
        </w:rPr>
        <w:t>.</w:t>
      </w:r>
      <w:r w:rsidR="005B34FE" w:rsidRPr="005B34FE">
        <w:rPr>
          <w:rFonts w:ascii="Times New Roman" w:hAnsi="Times New Roman" w:cs="Times New Roman"/>
        </w:rPr>
        <w:t xml:space="preserve"> </w:t>
      </w:r>
      <w:proofErr w:type="spellStart"/>
      <w:r w:rsidR="005B34FE" w:rsidRPr="005B34FE">
        <w:rPr>
          <w:rFonts w:ascii="Times New Roman" w:hAnsi="Times New Roman" w:cs="Times New Roman"/>
        </w:rPr>
        <w:t>Energetics</w:t>
      </w:r>
      <w:proofErr w:type="spellEnd"/>
      <w:r w:rsidR="005B34FE" w:rsidRPr="005B34FE">
        <w:rPr>
          <w:rFonts w:ascii="Times New Roman" w:hAnsi="Times New Roman" w:cs="Times New Roman"/>
        </w:rPr>
        <w:t xml:space="preserve"> of human </w:t>
      </w:r>
      <w:proofErr w:type="spellStart"/>
      <w:r w:rsidR="005B34FE" w:rsidRPr="005B34FE">
        <w:rPr>
          <w:rFonts w:ascii="Times New Roman" w:hAnsi="Times New Roman" w:cs="Times New Roman"/>
        </w:rPr>
        <w:t>activity</w:t>
      </w:r>
      <w:proofErr w:type="spellEnd"/>
      <w:r>
        <w:rPr>
          <w:rFonts w:ascii="Times New Roman" w:hAnsi="Times New Roman" w:cs="Times New Roman"/>
        </w:rPr>
        <w:t>.</w:t>
      </w:r>
      <w:r w:rsidR="005B34FE" w:rsidRPr="005B34FE">
        <w:rPr>
          <w:rFonts w:ascii="Times New Roman" w:hAnsi="Times New Roman" w:cs="Times New Roman"/>
        </w:rPr>
        <w:t xml:space="preserve"> Human </w:t>
      </w:r>
      <w:proofErr w:type="spellStart"/>
      <w:r w:rsidR="005B34FE" w:rsidRPr="005B34FE">
        <w:rPr>
          <w:rFonts w:ascii="Times New Roman" w:hAnsi="Times New Roman" w:cs="Times New Roman"/>
        </w:rPr>
        <w:t>Kinetics</w:t>
      </w:r>
      <w:proofErr w:type="spellEnd"/>
      <w:r w:rsidR="005B34FE" w:rsidRPr="005B34FE">
        <w:rPr>
          <w:rFonts w:ascii="Times New Roman" w:hAnsi="Times New Roman" w:cs="Times New Roman"/>
        </w:rPr>
        <w:t xml:space="preserve"> kiadó, 2000.</w:t>
      </w:r>
    </w:p>
    <w:p w:rsidR="005B34FE" w:rsidRDefault="005B34FE" w:rsidP="005B34FE">
      <w:pPr>
        <w:spacing w:after="0"/>
        <w:rPr>
          <w:rFonts w:ascii="Times New Roman" w:hAnsi="Times New Roman" w:cs="Times New Roman"/>
        </w:rPr>
      </w:pPr>
      <w:r w:rsidRPr="005B34FE">
        <w:rPr>
          <w:rFonts w:ascii="Times New Roman" w:hAnsi="Times New Roman" w:cs="Times New Roman"/>
        </w:rPr>
        <w:t xml:space="preserve">Tasnádi P., Juhász </w:t>
      </w:r>
      <w:proofErr w:type="gramStart"/>
      <w:r w:rsidRPr="005B34FE">
        <w:rPr>
          <w:rFonts w:ascii="Times New Roman" w:hAnsi="Times New Roman" w:cs="Times New Roman"/>
        </w:rPr>
        <w:t>A</w:t>
      </w:r>
      <w:proofErr w:type="gramEnd"/>
      <w:r w:rsidRPr="005B34FE">
        <w:rPr>
          <w:rFonts w:ascii="Times New Roman" w:hAnsi="Times New Roman" w:cs="Times New Roman"/>
        </w:rPr>
        <w:t>., Horváth G.: Fizika körülöttünk, Reál kiadó, 1999</w:t>
      </w:r>
      <w:r w:rsidR="00225E62">
        <w:rPr>
          <w:rFonts w:ascii="Times New Roman" w:hAnsi="Times New Roman" w:cs="Times New Roman"/>
        </w:rPr>
        <w:t>.</w:t>
      </w:r>
    </w:p>
    <w:p w:rsidR="00215BBF" w:rsidRPr="00995377" w:rsidRDefault="00215BBF" w:rsidP="00215BBF">
      <w:pPr>
        <w:rPr>
          <w:rFonts w:ascii="Times New Roman" w:hAnsi="Times New Roman" w:cs="Times New Roman"/>
        </w:rPr>
      </w:pPr>
    </w:p>
    <w:p w:rsidR="00215BBF" w:rsidRDefault="00215BBF" w:rsidP="00215BBF">
      <w:pPr>
        <w:spacing w:after="0"/>
        <w:rPr>
          <w:rFonts w:ascii="Times New Roman" w:hAnsi="Times New Roman" w:cs="Times New Roman"/>
        </w:rPr>
      </w:pPr>
    </w:p>
    <w:p w:rsidR="00B1789E" w:rsidRPr="00B1789E" w:rsidRDefault="00B1789E" w:rsidP="00215BBF">
      <w:pPr>
        <w:rPr>
          <w:rFonts w:ascii="Times New Roman" w:hAnsi="Times New Roman" w:cs="Times New Roman"/>
          <w:b/>
          <w:i/>
          <w:sz w:val="24"/>
          <w:szCs w:val="24"/>
        </w:rPr>
      </w:pPr>
      <w:r>
        <w:rPr>
          <w:rFonts w:ascii="Times New Roman" w:hAnsi="Times New Roman" w:cs="Times New Roman"/>
        </w:rPr>
        <w:br w:type="page"/>
      </w:r>
    </w:p>
    <w:p w:rsidR="00B1789E" w:rsidRPr="00B1789E" w:rsidRDefault="00B1789E" w:rsidP="00215BBF">
      <w:pPr>
        <w:spacing w:after="0"/>
        <w:rPr>
          <w:rFonts w:ascii="Times New Roman" w:hAnsi="Times New Roman" w:cs="Times New Roman"/>
          <w:sz w:val="24"/>
          <w:szCs w:val="24"/>
        </w:rPr>
      </w:pPr>
    </w:p>
    <w:sectPr w:rsidR="00B1789E" w:rsidRPr="00B1789E" w:rsidSect="00582EB8">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40A" w:rsidRDefault="0038540A" w:rsidP="00816907">
      <w:pPr>
        <w:spacing w:after="0" w:line="240" w:lineRule="auto"/>
      </w:pPr>
      <w:r>
        <w:separator/>
      </w:r>
    </w:p>
  </w:endnote>
  <w:endnote w:type="continuationSeparator" w:id="0">
    <w:p w:rsidR="0038540A" w:rsidRDefault="0038540A" w:rsidP="0081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EE"/>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félkövé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7338330"/>
      <w:docPartObj>
        <w:docPartGallery w:val="Page Numbers (Bottom of Page)"/>
        <w:docPartUnique/>
      </w:docPartObj>
    </w:sdtPr>
    <w:sdtContent>
      <w:p w:rsidR="00BC4274" w:rsidRDefault="00BC4274" w:rsidP="001D567C">
        <w:pPr>
          <w:pStyle w:val="llb"/>
          <w:jc w:val="right"/>
        </w:pPr>
        <w:r>
          <w:fldChar w:fldCharType="begin"/>
        </w:r>
        <w:r>
          <w:instrText>PAGE   \* MERGEFORMAT</w:instrText>
        </w:r>
        <w:r>
          <w:fldChar w:fldCharType="separate"/>
        </w:r>
        <w:r w:rsidR="009B7A11">
          <w:rPr>
            <w:noProof/>
          </w:rPr>
          <w:t>3</w:t>
        </w:r>
        <w:r>
          <w:fldChar w:fldCharType="end"/>
        </w:r>
      </w:p>
    </w:sdtContent>
  </w:sdt>
  <w:p w:rsidR="00BC4274" w:rsidRPr="00550C87" w:rsidRDefault="00BC4274">
    <w:pPr>
      <w:pStyle w:val="llb"/>
      <w:rPr>
        <w:u w:val="singl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74" w:rsidRDefault="00BC4274">
    <w:pPr>
      <w:pStyle w:val="llb"/>
    </w:pPr>
    <w:r>
      <w:rPr>
        <w:noProof/>
        <w:u w:val="single"/>
        <w:lang w:eastAsia="hu-HU"/>
      </w:rPr>
      <w:drawing>
        <wp:anchor distT="0" distB="0" distL="114300" distR="114300" simplePos="0" relativeHeight="251664384" behindDoc="1" locked="0" layoutInCell="1" allowOverlap="1" wp14:anchorId="15357C82" wp14:editId="3FF63FA6">
          <wp:simplePos x="0" y="0"/>
          <wp:positionH relativeFrom="page">
            <wp:posOffset>3408045</wp:posOffset>
          </wp:positionH>
          <wp:positionV relativeFrom="page">
            <wp:posOffset>7847330</wp:posOffset>
          </wp:positionV>
          <wp:extent cx="4140200" cy="2861310"/>
          <wp:effectExtent l="0" t="0" r="0" b="0"/>
          <wp:wrapTight wrapText="bothSides">
            <wp:wrapPolygon edited="0">
              <wp:start x="14013" y="1294"/>
              <wp:lineTo x="12821" y="1726"/>
              <wp:lineTo x="8945" y="3451"/>
              <wp:lineTo x="7951" y="4746"/>
              <wp:lineTo x="6560" y="6184"/>
              <wp:lineTo x="4969" y="8485"/>
              <wp:lineTo x="3777" y="10786"/>
              <wp:lineTo x="2882" y="13087"/>
              <wp:lineTo x="2286" y="15387"/>
              <wp:lineTo x="1888" y="17688"/>
              <wp:lineTo x="1590" y="21427"/>
              <wp:lineTo x="21467" y="21427"/>
              <wp:lineTo x="21467" y="2013"/>
              <wp:lineTo x="17393" y="1294"/>
              <wp:lineTo x="14013" y="1294"/>
            </wp:wrapPolygon>
          </wp:wrapTight>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0200" cy="28613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40A" w:rsidRDefault="0038540A" w:rsidP="00816907">
      <w:pPr>
        <w:spacing w:after="0" w:line="240" w:lineRule="auto"/>
      </w:pPr>
      <w:r>
        <w:separator/>
      </w:r>
    </w:p>
  </w:footnote>
  <w:footnote w:type="continuationSeparator" w:id="0">
    <w:p w:rsidR="0038540A" w:rsidRDefault="0038540A" w:rsidP="008169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74" w:rsidRPr="00D271C4" w:rsidRDefault="00BC4274" w:rsidP="006E573C">
    <w:pPr>
      <w:spacing w:line="240" w:lineRule="auto"/>
      <w:rPr>
        <w:rFonts w:ascii="Book Antiqua" w:hAnsi="Book Antiqua"/>
        <w:noProof/>
        <w:color w:val="7F7F7F" w:themeColor="text1" w:themeTint="80"/>
        <w:sz w:val="24"/>
      </w:rPr>
    </w:pPr>
    <w:r w:rsidRPr="00D271C4">
      <w:rPr>
        <w:rFonts w:ascii="Book Antiqua" w:hAnsi="Book Antiqua"/>
        <w:b/>
        <w:noProof/>
        <w:color w:val="7F7F7F" w:themeColor="text1" w:themeTint="80"/>
        <w:sz w:val="24"/>
        <w:lang w:eastAsia="hu-HU"/>
      </w:rPr>
      <w:drawing>
        <wp:anchor distT="0" distB="0" distL="114300" distR="114300" simplePos="0" relativeHeight="251669504" behindDoc="1" locked="0" layoutInCell="1" allowOverlap="1" wp14:anchorId="26AC5367" wp14:editId="3C085A27">
          <wp:simplePos x="0" y="0"/>
          <wp:positionH relativeFrom="column">
            <wp:posOffset>5387340</wp:posOffset>
          </wp:positionH>
          <wp:positionV relativeFrom="paragraph">
            <wp:posOffset>-50165</wp:posOffset>
          </wp:positionV>
          <wp:extent cx="752475" cy="742950"/>
          <wp:effectExtent l="0" t="0" r="9525" b="0"/>
          <wp:wrapNone/>
          <wp:docPr id="3" name="Kép 3" descr="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1C4">
      <w:rPr>
        <w:rFonts w:ascii="Book Antiqua" w:hAnsi="Book Antiqua"/>
        <w:b/>
        <w:noProof/>
        <w:color w:val="7F7F7F" w:themeColor="text1" w:themeTint="80"/>
        <w:sz w:val="24"/>
      </w:rPr>
      <w:t>EFOP-3.4.3-16-2016-00008</w:t>
    </w:r>
  </w:p>
  <w:p w:rsidR="00BC4274" w:rsidRPr="001E6249" w:rsidRDefault="00BC4274" w:rsidP="006E573C">
    <w:pPr>
      <w:spacing w:after="0" w:line="240" w:lineRule="auto"/>
      <w:rPr>
        <w:rFonts w:ascii="Book Antiqua" w:hAnsi="Book Antiqua" w:cs="Arial"/>
        <w:bCs/>
        <w:color w:val="7F7F7F" w:themeColor="text1" w:themeTint="80"/>
        <w:sz w:val="20"/>
      </w:rPr>
    </w:pPr>
    <w:r w:rsidRPr="001E6249">
      <w:rPr>
        <w:rFonts w:ascii="Book Antiqua" w:hAnsi="Book Antiqua" w:cs="Arial"/>
        <w:bCs/>
        <w:color w:val="7F7F7F" w:themeColor="text1" w:themeTint="80"/>
        <w:sz w:val="20"/>
      </w:rPr>
      <w:t xml:space="preserve">Felsőoktatási intézményi fejlesztések a felsőfokú oktatás minőségének és </w:t>
    </w:r>
  </w:p>
  <w:p w:rsidR="00BC4274" w:rsidRPr="001E6249" w:rsidRDefault="00BC4274" w:rsidP="006E573C">
    <w:pPr>
      <w:spacing w:line="240" w:lineRule="auto"/>
      <w:rPr>
        <w:rFonts w:ascii="Book Antiqua" w:hAnsi="Book Antiqua" w:cs="Arial"/>
        <w:bCs/>
        <w:color w:val="7F7F7F" w:themeColor="text1" w:themeTint="80"/>
      </w:rPr>
    </w:pPr>
    <w:r w:rsidRPr="001E6249">
      <w:rPr>
        <w:rFonts w:ascii="Book Antiqua" w:hAnsi="Book Antiqua" w:cs="Arial"/>
        <w:bCs/>
        <w:noProof/>
        <w:color w:val="000000" w:themeColor="text1"/>
        <w:sz w:val="20"/>
        <w:lang w:eastAsia="hu-HU"/>
      </w:rPr>
      <mc:AlternateContent>
        <mc:Choice Requires="wps">
          <w:drawing>
            <wp:anchor distT="0" distB="0" distL="114300" distR="114300" simplePos="0" relativeHeight="251670528" behindDoc="0" locked="0" layoutInCell="1" allowOverlap="1" wp14:anchorId="27776BCD" wp14:editId="2B6F64F3">
              <wp:simplePos x="0" y="0"/>
              <wp:positionH relativeFrom="column">
                <wp:posOffset>-8255</wp:posOffset>
              </wp:positionH>
              <wp:positionV relativeFrom="paragraph">
                <wp:posOffset>274955</wp:posOffset>
              </wp:positionV>
              <wp:extent cx="5335270" cy="0"/>
              <wp:effectExtent l="0" t="0" r="17780" b="19050"/>
              <wp:wrapNone/>
              <wp:docPr id="2" name="Egyenes összekötő 2"/>
              <wp:cNvGraphicFramePr/>
              <a:graphic xmlns:a="http://schemas.openxmlformats.org/drawingml/2006/main">
                <a:graphicData uri="http://schemas.microsoft.com/office/word/2010/wordprocessingShape">
                  <wps:wsp>
                    <wps:cNvCnPr/>
                    <wps:spPr>
                      <a:xfrm>
                        <a:off x="0" y="0"/>
                        <a:ext cx="53352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901C0DD" id="Egyenes összekötő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5pt,21.65pt" to="419.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" strokecolor="#4579b8 [3044]"/>
          </w:pict>
        </mc:Fallback>
      </mc:AlternateContent>
    </w:r>
    <w:proofErr w:type="gramStart"/>
    <w:r w:rsidRPr="001E6249">
      <w:rPr>
        <w:rFonts w:ascii="Book Antiqua" w:hAnsi="Book Antiqua" w:cs="Arial"/>
        <w:bCs/>
        <w:color w:val="7F7F7F" w:themeColor="text1" w:themeTint="80"/>
        <w:sz w:val="20"/>
      </w:rPr>
      <w:t>hozzáférhetőségének</w:t>
    </w:r>
    <w:proofErr w:type="gramEnd"/>
    <w:r w:rsidRPr="001E6249">
      <w:rPr>
        <w:rFonts w:ascii="Book Antiqua" w:hAnsi="Book Antiqua" w:cs="Arial"/>
        <w:bCs/>
        <w:color w:val="7F7F7F" w:themeColor="text1" w:themeTint="80"/>
        <w:sz w:val="20"/>
      </w:rPr>
      <w:t xml:space="preserve"> együttes javítása érdekében</w:t>
    </w:r>
  </w:p>
  <w:p w:rsidR="00BC4274" w:rsidRDefault="00BC427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274" w:rsidRPr="00D271C4" w:rsidRDefault="00BC4274" w:rsidP="006E573C">
    <w:pPr>
      <w:spacing w:line="240" w:lineRule="auto"/>
      <w:rPr>
        <w:rFonts w:ascii="Book Antiqua" w:hAnsi="Book Antiqua"/>
        <w:noProof/>
        <w:color w:val="7F7F7F" w:themeColor="text1" w:themeTint="80"/>
        <w:sz w:val="24"/>
      </w:rPr>
    </w:pPr>
    <w:r w:rsidRPr="00D271C4">
      <w:rPr>
        <w:rFonts w:ascii="Book Antiqua" w:hAnsi="Book Antiqua"/>
        <w:b/>
        <w:noProof/>
        <w:color w:val="7F7F7F" w:themeColor="text1" w:themeTint="80"/>
        <w:sz w:val="24"/>
        <w:lang w:eastAsia="hu-HU"/>
      </w:rPr>
      <w:drawing>
        <wp:anchor distT="0" distB="0" distL="114300" distR="114300" simplePos="0" relativeHeight="251666432" behindDoc="1" locked="0" layoutInCell="1" allowOverlap="1" wp14:anchorId="6B809112" wp14:editId="3E4A54BA">
          <wp:simplePos x="0" y="0"/>
          <wp:positionH relativeFrom="column">
            <wp:posOffset>5387340</wp:posOffset>
          </wp:positionH>
          <wp:positionV relativeFrom="paragraph">
            <wp:posOffset>-50165</wp:posOffset>
          </wp:positionV>
          <wp:extent cx="752475" cy="742950"/>
          <wp:effectExtent l="0" t="0" r="9525" b="0"/>
          <wp:wrapNone/>
          <wp:docPr id="10" name="Kép 10" descr="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1C4">
      <w:rPr>
        <w:rFonts w:ascii="Book Antiqua" w:hAnsi="Book Antiqua"/>
        <w:b/>
        <w:noProof/>
        <w:color w:val="7F7F7F" w:themeColor="text1" w:themeTint="80"/>
        <w:sz w:val="24"/>
      </w:rPr>
      <w:t>EFOP-3.4.3-16-2016-00008</w:t>
    </w:r>
  </w:p>
  <w:p w:rsidR="00BC4274" w:rsidRPr="001E6249" w:rsidRDefault="00BC4274" w:rsidP="006E573C">
    <w:pPr>
      <w:spacing w:after="0" w:line="240" w:lineRule="auto"/>
      <w:rPr>
        <w:rFonts w:ascii="Book Antiqua" w:hAnsi="Book Antiqua" w:cs="Arial"/>
        <w:bCs/>
        <w:color w:val="7F7F7F" w:themeColor="text1" w:themeTint="80"/>
        <w:sz w:val="20"/>
      </w:rPr>
    </w:pPr>
    <w:r w:rsidRPr="001E6249">
      <w:rPr>
        <w:rFonts w:ascii="Book Antiqua" w:hAnsi="Book Antiqua" w:cs="Arial"/>
        <w:bCs/>
        <w:color w:val="7F7F7F" w:themeColor="text1" w:themeTint="80"/>
        <w:sz w:val="20"/>
      </w:rPr>
      <w:t xml:space="preserve">Felsőoktatási intézményi fejlesztések a felsőfokú oktatás minőségének és </w:t>
    </w:r>
  </w:p>
  <w:p w:rsidR="00BC4274" w:rsidRPr="001E6249" w:rsidRDefault="00BC4274" w:rsidP="006E573C">
    <w:pPr>
      <w:spacing w:line="240" w:lineRule="auto"/>
      <w:rPr>
        <w:rFonts w:ascii="Book Antiqua" w:hAnsi="Book Antiqua" w:cs="Arial"/>
        <w:bCs/>
        <w:color w:val="7F7F7F" w:themeColor="text1" w:themeTint="80"/>
      </w:rPr>
    </w:pPr>
    <w:r w:rsidRPr="001E6249">
      <w:rPr>
        <w:rFonts w:ascii="Book Antiqua" w:hAnsi="Book Antiqua" w:cs="Arial"/>
        <w:bCs/>
        <w:noProof/>
        <w:color w:val="000000" w:themeColor="text1"/>
        <w:sz w:val="20"/>
        <w:lang w:eastAsia="hu-HU"/>
      </w:rPr>
      <mc:AlternateContent>
        <mc:Choice Requires="wps">
          <w:drawing>
            <wp:anchor distT="0" distB="0" distL="114300" distR="114300" simplePos="0" relativeHeight="251667456" behindDoc="0" locked="0" layoutInCell="1" allowOverlap="1" wp14:anchorId="44A140B5" wp14:editId="793C311F">
              <wp:simplePos x="0" y="0"/>
              <wp:positionH relativeFrom="column">
                <wp:posOffset>-8255</wp:posOffset>
              </wp:positionH>
              <wp:positionV relativeFrom="paragraph">
                <wp:posOffset>274955</wp:posOffset>
              </wp:positionV>
              <wp:extent cx="5335270" cy="0"/>
              <wp:effectExtent l="0" t="0" r="17780" b="19050"/>
              <wp:wrapNone/>
              <wp:docPr id="9" name="Egyenes összekötő 9"/>
              <wp:cNvGraphicFramePr/>
              <a:graphic xmlns:a="http://schemas.openxmlformats.org/drawingml/2006/main">
                <a:graphicData uri="http://schemas.microsoft.com/office/word/2010/wordprocessingShape">
                  <wps:wsp>
                    <wps:cNvCnPr/>
                    <wps:spPr>
                      <a:xfrm>
                        <a:off x="0" y="0"/>
                        <a:ext cx="53352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FECC826" id="Egyenes összekötő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65pt,21.65pt" to="419.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" strokecolor="#4579b8 [3044]"/>
          </w:pict>
        </mc:Fallback>
      </mc:AlternateContent>
    </w:r>
    <w:proofErr w:type="gramStart"/>
    <w:r w:rsidRPr="001E6249">
      <w:rPr>
        <w:rFonts w:ascii="Book Antiqua" w:hAnsi="Book Antiqua" w:cs="Arial"/>
        <w:bCs/>
        <w:color w:val="7F7F7F" w:themeColor="text1" w:themeTint="80"/>
        <w:sz w:val="20"/>
      </w:rPr>
      <w:t>hozzáférhetőségének</w:t>
    </w:r>
    <w:proofErr w:type="gramEnd"/>
    <w:r w:rsidRPr="001E6249">
      <w:rPr>
        <w:rFonts w:ascii="Book Antiqua" w:hAnsi="Book Antiqua" w:cs="Arial"/>
        <w:bCs/>
        <w:color w:val="7F7F7F" w:themeColor="text1" w:themeTint="80"/>
        <w:sz w:val="20"/>
      </w:rPr>
      <w:t xml:space="preserve"> együttes javítása érdekében</w:t>
    </w:r>
  </w:p>
  <w:p w:rsidR="00BC4274" w:rsidRDefault="00BC427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C673B"/>
    <w:multiLevelType w:val="hybridMultilevel"/>
    <w:tmpl w:val="4D3C4790"/>
    <w:lvl w:ilvl="0" w:tplc="577ED21E">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nsid w:val="047B16BB"/>
    <w:multiLevelType w:val="hybridMultilevel"/>
    <w:tmpl w:val="55121274"/>
    <w:lvl w:ilvl="0" w:tplc="7B8C399C">
      <w:start w:val="1"/>
      <w:numFmt w:val="bullet"/>
      <w:lvlText w:val="­"/>
      <w:lvlJc w:val="left"/>
      <w:pPr>
        <w:ind w:left="2136" w:hanging="360"/>
      </w:pPr>
      <w:rPr>
        <w:rFonts w:ascii="Courier New" w:hAnsi="Courier New"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2">
    <w:nsid w:val="0B9C0876"/>
    <w:multiLevelType w:val="multilevel"/>
    <w:tmpl w:val="DC66CF48"/>
    <w:lvl w:ilvl="0">
      <w:start w:val="1"/>
      <w:numFmt w:val="bullet"/>
      <w:lvlText w:val=""/>
      <w:lvlJc w:val="left"/>
      <w:pPr>
        <w:ind w:left="1776" w:hanging="360"/>
      </w:pPr>
      <w:rPr>
        <w:rFonts w:ascii="Symbol" w:hAnsi="Symbol"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3">
    <w:nsid w:val="0E4937E4"/>
    <w:multiLevelType w:val="hybridMultilevel"/>
    <w:tmpl w:val="E5C2CCBA"/>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
    <w:nsid w:val="1149554E"/>
    <w:multiLevelType w:val="singleLevel"/>
    <w:tmpl w:val="9416916C"/>
    <w:lvl w:ilvl="0">
      <w:start w:val="120"/>
      <w:numFmt w:val="bullet"/>
      <w:lvlText w:val=""/>
      <w:lvlJc w:val="left"/>
      <w:pPr>
        <w:tabs>
          <w:tab w:val="num" w:pos="675"/>
        </w:tabs>
        <w:ind w:left="675" w:hanging="675"/>
      </w:pPr>
      <w:rPr>
        <w:rFonts w:ascii="Wingdings" w:hAnsi="Wingdings" w:hint="default"/>
        <w:i/>
        <w:sz w:val="40"/>
      </w:rPr>
    </w:lvl>
  </w:abstractNum>
  <w:abstractNum w:abstractNumId="5">
    <w:nsid w:val="18443078"/>
    <w:multiLevelType w:val="multilevel"/>
    <w:tmpl w:val="DC66CF48"/>
    <w:lvl w:ilvl="0">
      <w:start w:val="1"/>
      <w:numFmt w:val="bullet"/>
      <w:lvlText w:val=""/>
      <w:lvlJc w:val="left"/>
      <w:pPr>
        <w:ind w:left="1776" w:hanging="360"/>
      </w:pPr>
      <w:rPr>
        <w:rFonts w:ascii="Symbol" w:hAnsi="Symbol"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6">
    <w:nsid w:val="1F9B3FEC"/>
    <w:multiLevelType w:val="hybridMultilevel"/>
    <w:tmpl w:val="D49031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7201F7C"/>
    <w:multiLevelType w:val="hybridMultilevel"/>
    <w:tmpl w:val="0D0E0F7E"/>
    <w:lvl w:ilvl="0" w:tplc="7B8C399C">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BAF145D"/>
    <w:multiLevelType w:val="hybridMultilevel"/>
    <w:tmpl w:val="B344EF1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C2B1D5D"/>
    <w:multiLevelType w:val="singleLevel"/>
    <w:tmpl w:val="040E0003"/>
    <w:lvl w:ilvl="0">
      <w:start w:val="1"/>
      <w:numFmt w:val="bullet"/>
      <w:lvlText w:val="o"/>
      <w:lvlJc w:val="left"/>
      <w:pPr>
        <w:ind w:left="1440" w:hanging="360"/>
      </w:pPr>
      <w:rPr>
        <w:rFonts w:ascii="Courier New" w:hAnsi="Courier New" w:cs="Courier New" w:hint="default"/>
      </w:rPr>
    </w:lvl>
  </w:abstractNum>
  <w:abstractNum w:abstractNumId="10">
    <w:nsid w:val="2D6125F0"/>
    <w:multiLevelType w:val="singleLevel"/>
    <w:tmpl w:val="69FEC37E"/>
    <w:lvl w:ilvl="0">
      <w:start w:val="1"/>
      <w:numFmt w:val="bullet"/>
      <w:lvlText w:val="!"/>
      <w:lvlJc w:val="left"/>
      <w:pPr>
        <w:tabs>
          <w:tab w:val="num" w:pos="360"/>
        </w:tabs>
        <w:ind w:left="360" w:hanging="360"/>
      </w:pPr>
      <w:rPr>
        <w:rFonts w:ascii="Lucida Console" w:hAnsi="Lucida Console" w:hint="default"/>
        <w:b/>
        <w:i w:val="0"/>
        <w:sz w:val="24"/>
      </w:rPr>
    </w:lvl>
  </w:abstractNum>
  <w:abstractNum w:abstractNumId="11">
    <w:nsid w:val="2FAE72DC"/>
    <w:multiLevelType w:val="hybridMultilevel"/>
    <w:tmpl w:val="D46A68EA"/>
    <w:lvl w:ilvl="0" w:tplc="422054E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FD529D4"/>
    <w:multiLevelType w:val="hybridMultilevel"/>
    <w:tmpl w:val="7F0A0E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0490F5E"/>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F13B54"/>
    <w:multiLevelType w:val="hybridMultilevel"/>
    <w:tmpl w:val="7A822A7C"/>
    <w:lvl w:ilvl="0" w:tplc="040E0003">
      <w:start w:val="1"/>
      <w:numFmt w:val="bullet"/>
      <w:lvlText w:val="o"/>
      <w:lvlJc w:val="left"/>
      <w:pPr>
        <w:ind w:left="1068" w:hanging="360"/>
      </w:pPr>
      <w:rPr>
        <w:rFonts w:ascii="Courier New" w:hAnsi="Courier New" w:cs="Courier New"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5">
    <w:nsid w:val="3F526E5F"/>
    <w:multiLevelType w:val="singleLevel"/>
    <w:tmpl w:val="0700EE9C"/>
    <w:lvl w:ilvl="0">
      <w:start w:val="120"/>
      <w:numFmt w:val="bullet"/>
      <w:lvlText w:val=""/>
      <w:lvlJc w:val="left"/>
      <w:pPr>
        <w:tabs>
          <w:tab w:val="num" w:pos="630"/>
        </w:tabs>
        <w:ind w:left="630" w:hanging="630"/>
      </w:pPr>
      <w:rPr>
        <w:rFonts w:ascii="Webdings" w:hAnsi="Webdings" w:hint="default"/>
        <w:b w:val="0"/>
        <w:i/>
        <w:sz w:val="40"/>
      </w:rPr>
    </w:lvl>
  </w:abstractNum>
  <w:abstractNum w:abstractNumId="16">
    <w:nsid w:val="40DD1BCB"/>
    <w:multiLevelType w:val="hybridMultilevel"/>
    <w:tmpl w:val="6EB23B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43432EDC"/>
    <w:multiLevelType w:val="multilevel"/>
    <w:tmpl w:val="DC66CF48"/>
    <w:lvl w:ilvl="0">
      <w:start w:val="1"/>
      <w:numFmt w:val="bullet"/>
      <w:lvlText w:val=""/>
      <w:lvlJc w:val="left"/>
      <w:pPr>
        <w:ind w:left="1776" w:hanging="360"/>
      </w:pPr>
      <w:rPr>
        <w:rFonts w:ascii="Symbol" w:hAnsi="Symbol"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18">
    <w:nsid w:val="49B90D0A"/>
    <w:multiLevelType w:val="hybridMultilevel"/>
    <w:tmpl w:val="61C641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4C3138A1"/>
    <w:multiLevelType w:val="hybridMultilevel"/>
    <w:tmpl w:val="D46E2A12"/>
    <w:lvl w:ilvl="0" w:tplc="62C0C2E8">
      <w:start w:val="2"/>
      <w:numFmt w:val="decimal"/>
      <w:lvlText w:val="%1."/>
      <w:lvlJc w:val="left"/>
      <w:pPr>
        <w:ind w:left="4296" w:hanging="360"/>
      </w:pPr>
      <w:rPr>
        <w:rFonts w:hint="default"/>
      </w:rPr>
    </w:lvl>
    <w:lvl w:ilvl="1" w:tplc="040E0019">
      <w:start w:val="1"/>
      <w:numFmt w:val="lowerLetter"/>
      <w:lvlText w:val="%2."/>
      <w:lvlJc w:val="left"/>
      <w:pPr>
        <w:ind w:left="5016" w:hanging="360"/>
      </w:pPr>
    </w:lvl>
    <w:lvl w:ilvl="2" w:tplc="040E001B" w:tentative="1">
      <w:start w:val="1"/>
      <w:numFmt w:val="lowerRoman"/>
      <w:lvlText w:val="%3."/>
      <w:lvlJc w:val="right"/>
      <w:pPr>
        <w:ind w:left="5736" w:hanging="180"/>
      </w:pPr>
    </w:lvl>
    <w:lvl w:ilvl="3" w:tplc="040E000F" w:tentative="1">
      <w:start w:val="1"/>
      <w:numFmt w:val="decimal"/>
      <w:lvlText w:val="%4."/>
      <w:lvlJc w:val="left"/>
      <w:pPr>
        <w:ind w:left="6456" w:hanging="360"/>
      </w:pPr>
    </w:lvl>
    <w:lvl w:ilvl="4" w:tplc="040E0019" w:tentative="1">
      <w:start w:val="1"/>
      <w:numFmt w:val="lowerLetter"/>
      <w:lvlText w:val="%5."/>
      <w:lvlJc w:val="left"/>
      <w:pPr>
        <w:ind w:left="7176" w:hanging="360"/>
      </w:pPr>
    </w:lvl>
    <w:lvl w:ilvl="5" w:tplc="040E001B" w:tentative="1">
      <w:start w:val="1"/>
      <w:numFmt w:val="lowerRoman"/>
      <w:lvlText w:val="%6."/>
      <w:lvlJc w:val="right"/>
      <w:pPr>
        <w:ind w:left="7896" w:hanging="180"/>
      </w:pPr>
    </w:lvl>
    <w:lvl w:ilvl="6" w:tplc="040E000F" w:tentative="1">
      <w:start w:val="1"/>
      <w:numFmt w:val="decimal"/>
      <w:lvlText w:val="%7."/>
      <w:lvlJc w:val="left"/>
      <w:pPr>
        <w:ind w:left="8616" w:hanging="360"/>
      </w:pPr>
    </w:lvl>
    <w:lvl w:ilvl="7" w:tplc="040E0019" w:tentative="1">
      <w:start w:val="1"/>
      <w:numFmt w:val="lowerLetter"/>
      <w:lvlText w:val="%8."/>
      <w:lvlJc w:val="left"/>
      <w:pPr>
        <w:ind w:left="9336" w:hanging="360"/>
      </w:pPr>
    </w:lvl>
    <w:lvl w:ilvl="8" w:tplc="040E001B" w:tentative="1">
      <w:start w:val="1"/>
      <w:numFmt w:val="lowerRoman"/>
      <w:lvlText w:val="%9."/>
      <w:lvlJc w:val="right"/>
      <w:pPr>
        <w:ind w:left="10056" w:hanging="180"/>
      </w:pPr>
    </w:lvl>
  </w:abstractNum>
  <w:abstractNum w:abstractNumId="20">
    <w:nsid w:val="56B65289"/>
    <w:multiLevelType w:val="hybridMultilevel"/>
    <w:tmpl w:val="54BAB6DC"/>
    <w:lvl w:ilvl="0" w:tplc="7B8C399C">
      <w:start w:val="1"/>
      <w:numFmt w:val="bullet"/>
      <w:lvlText w:val="­"/>
      <w:lvlJc w:val="left"/>
      <w:pPr>
        <w:ind w:left="1788" w:hanging="360"/>
      </w:pPr>
      <w:rPr>
        <w:rFonts w:ascii="Courier New" w:hAnsi="Courier New" w:hint="default"/>
      </w:rPr>
    </w:lvl>
    <w:lvl w:ilvl="1" w:tplc="040E0003" w:tentative="1">
      <w:start w:val="1"/>
      <w:numFmt w:val="bullet"/>
      <w:lvlText w:val="o"/>
      <w:lvlJc w:val="left"/>
      <w:pPr>
        <w:ind w:left="2508" w:hanging="360"/>
      </w:pPr>
      <w:rPr>
        <w:rFonts w:ascii="Courier New" w:hAnsi="Courier New" w:cs="Courier New" w:hint="default"/>
      </w:rPr>
    </w:lvl>
    <w:lvl w:ilvl="2" w:tplc="040E0005" w:tentative="1">
      <w:start w:val="1"/>
      <w:numFmt w:val="bullet"/>
      <w:lvlText w:val=""/>
      <w:lvlJc w:val="left"/>
      <w:pPr>
        <w:ind w:left="3228" w:hanging="360"/>
      </w:pPr>
      <w:rPr>
        <w:rFonts w:ascii="Wingdings" w:hAnsi="Wingdings" w:hint="default"/>
      </w:rPr>
    </w:lvl>
    <w:lvl w:ilvl="3" w:tplc="040E0001" w:tentative="1">
      <w:start w:val="1"/>
      <w:numFmt w:val="bullet"/>
      <w:lvlText w:val=""/>
      <w:lvlJc w:val="left"/>
      <w:pPr>
        <w:ind w:left="3948" w:hanging="360"/>
      </w:pPr>
      <w:rPr>
        <w:rFonts w:ascii="Symbol" w:hAnsi="Symbol" w:hint="default"/>
      </w:rPr>
    </w:lvl>
    <w:lvl w:ilvl="4" w:tplc="040E0003" w:tentative="1">
      <w:start w:val="1"/>
      <w:numFmt w:val="bullet"/>
      <w:lvlText w:val="o"/>
      <w:lvlJc w:val="left"/>
      <w:pPr>
        <w:ind w:left="4668" w:hanging="360"/>
      </w:pPr>
      <w:rPr>
        <w:rFonts w:ascii="Courier New" w:hAnsi="Courier New" w:cs="Courier New" w:hint="default"/>
      </w:rPr>
    </w:lvl>
    <w:lvl w:ilvl="5" w:tplc="040E0005" w:tentative="1">
      <w:start w:val="1"/>
      <w:numFmt w:val="bullet"/>
      <w:lvlText w:val=""/>
      <w:lvlJc w:val="left"/>
      <w:pPr>
        <w:ind w:left="5388" w:hanging="360"/>
      </w:pPr>
      <w:rPr>
        <w:rFonts w:ascii="Wingdings" w:hAnsi="Wingdings" w:hint="default"/>
      </w:rPr>
    </w:lvl>
    <w:lvl w:ilvl="6" w:tplc="040E0001" w:tentative="1">
      <w:start w:val="1"/>
      <w:numFmt w:val="bullet"/>
      <w:lvlText w:val=""/>
      <w:lvlJc w:val="left"/>
      <w:pPr>
        <w:ind w:left="6108" w:hanging="360"/>
      </w:pPr>
      <w:rPr>
        <w:rFonts w:ascii="Symbol" w:hAnsi="Symbol" w:hint="default"/>
      </w:rPr>
    </w:lvl>
    <w:lvl w:ilvl="7" w:tplc="040E0003" w:tentative="1">
      <w:start w:val="1"/>
      <w:numFmt w:val="bullet"/>
      <w:lvlText w:val="o"/>
      <w:lvlJc w:val="left"/>
      <w:pPr>
        <w:ind w:left="6828" w:hanging="360"/>
      </w:pPr>
      <w:rPr>
        <w:rFonts w:ascii="Courier New" w:hAnsi="Courier New" w:cs="Courier New" w:hint="default"/>
      </w:rPr>
    </w:lvl>
    <w:lvl w:ilvl="8" w:tplc="040E0005" w:tentative="1">
      <w:start w:val="1"/>
      <w:numFmt w:val="bullet"/>
      <w:lvlText w:val=""/>
      <w:lvlJc w:val="left"/>
      <w:pPr>
        <w:ind w:left="7548" w:hanging="360"/>
      </w:pPr>
      <w:rPr>
        <w:rFonts w:ascii="Wingdings" w:hAnsi="Wingdings" w:hint="default"/>
      </w:rPr>
    </w:lvl>
  </w:abstractNum>
  <w:abstractNum w:abstractNumId="21">
    <w:nsid w:val="5E692325"/>
    <w:multiLevelType w:val="singleLevel"/>
    <w:tmpl w:val="E35CCF82"/>
    <w:lvl w:ilvl="0">
      <w:numFmt w:val="bullet"/>
      <w:lvlText w:val=""/>
      <w:lvlJc w:val="left"/>
      <w:pPr>
        <w:tabs>
          <w:tab w:val="num" w:pos="1413"/>
        </w:tabs>
        <w:ind w:left="1413" w:hanging="705"/>
      </w:pPr>
      <w:rPr>
        <w:rFonts w:ascii="Wingdings" w:hAnsi="Wingdings" w:hint="default"/>
        <w:sz w:val="40"/>
      </w:rPr>
    </w:lvl>
  </w:abstractNum>
  <w:abstractNum w:abstractNumId="22">
    <w:nsid w:val="60A327F8"/>
    <w:multiLevelType w:val="hybridMultilevel"/>
    <w:tmpl w:val="F81A94B0"/>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1303210"/>
    <w:multiLevelType w:val="hybridMultilevel"/>
    <w:tmpl w:val="7F0A0E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1D75067"/>
    <w:multiLevelType w:val="hybridMultilevel"/>
    <w:tmpl w:val="40E87DF8"/>
    <w:lvl w:ilvl="0" w:tplc="7B8C399C">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3167C77"/>
    <w:multiLevelType w:val="hybridMultilevel"/>
    <w:tmpl w:val="778EEEB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37126D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3C53A8E"/>
    <w:multiLevelType w:val="hybridMultilevel"/>
    <w:tmpl w:val="7F0A0E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5537031"/>
    <w:multiLevelType w:val="hybridMultilevel"/>
    <w:tmpl w:val="7F0A0E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DBA35B6"/>
    <w:multiLevelType w:val="hybridMultilevel"/>
    <w:tmpl w:val="ACE09036"/>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29D45D2"/>
    <w:multiLevelType w:val="hybridMultilevel"/>
    <w:tmpl w:val="25DA966C"/>
    <w:lvl w:ilvl="0" w:tplc="7B8C399C">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73361E9F"/>
    <w:multiLevelType w:val="multilevel"/>
    <w:tmpl w:val="DC66CF48"/>
    <w:lvl w:ilvl="0">
      <w:start w:val="1"/>
      <w:numFmt w:val="bullet"/>
      <w:lvlText w:val=""/>
      <w:lvlJc w:val="left"/>
      <w:pPr>
        <w:ind w:left="1776" w:hanging="360"/>
      </w:pPr>
      <w:rPr>
        <w:rFonts w:ascii="Symbol" w:hAnsi="Symbol"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32">
    <w:nsid w:val="77293850"/>
    <w:multiLevelType w:val="hybridMultilevel"/>
    <w:tmpl w:val="9B1AE434"/>
    <w:lvl w:ilvl="0" w:tplc="4DB207C2">
      <w:start w:val="15"/>
      <w:numFmt w:val="bullet"/>
      <w:lvlText w:val=""/>
      <w:lvlJc w:val="left"/>
      <w:pPr>
        <w:ind w:left="2204" w:hanging="360"/>
      </w:pPr>
      <w:rPr>
        <w:rFonts w:ascii="Wingdings" w:eastAsiaTheme="minorHAnsi" w:hAnsi="Wingdings" w:cstheme="minorBidi" w:hint="default"/>
        <w:sz w:val="40"/>
      </w:rPr>
    </w:lvl>
    <w:lvl w:ilvl="1" w:tplc="040E0003" w:tentative="1">
      <w:start w:val="1"/>
      <w:numFmt w:val="bullet"/>
      <w:lvlText w:val="o"/>
      <w:lvlJc w:val="left"/>
      <w:pPr>
        <w:ind w:left="2924" w:hanging="360"/>
      </w:pPr>
      <w:rPr>
        <w:rFonts w:ascii="Courier New" w:hAnsi="Courier New" w:cs="Courier New" w:hint="default"/>
      </w:rPr>
    </w:lvl>
    <w:lvl w:ilvl="2" w:tplc="040E0005" w:tentative="1">
      <w:start w:val="1"/>
      <w:numFmt w:val="bullet"/>
      <w:lvlText w:val=""/>
      <w:lvlJc w:val="left"/>
      <w:pPr>
        <w:ind w:left="3644" w:hanging="360"/>
      </w:pPr>
      <w:rPr>
        <w:rFonts w:ascii="Wingdings" w:hAnsi="Wingdings" w:hint="default"/>
      </w:rPr>
    </w:lvl>
    <w:lvl w:ilvl="3" w:tplc="040E0001" w:tentative="1">
      <w:start w:val="1"/>
      <w:numFmt w:val="bullet"/>
      <w:lvlText w:val=""/>
      <w:lvlJc w:val="left"/>
      <w:pPr>
        <w:ind w:left="4364" w:hanging="360"/>
      </w:pPr>
      <w:rPr>
        <w:rFonts w:ascii="Symbol" w:hAnsi="Symbol" w:hint="default"/>
      </w:rPr>
    </w:lvl>
    <w:lvl w:ilvl="4" w:tplc="040E0003" w:tentative="1">
      <w:start w:val="1"/>
      <w:numFmt w:val="bullet"/>
      <w:lvlText w:val="o"/>
      <w:lvlJc w:val="left"/>
      <w:pPr>
        <w:ind w:left="5084" w:hanging="360"/>
      </w:pPr>
      <w:rPr>
        <w:rFonts w:ascii="Courier New" w:hAnsi="Courier New" w:cs="Courier New" w:hint="default"/>
      </w:rPr>
    </w:lvl>
    <w:lvl w:ilvl="5" w:tplc="040E0005" w:tentative="1">
      <w:start w:val="1"/>
      <w:numFmt w:val="bullet"/>
      <w:lvlText w:val=""/>
      <w:lvlJc w:val="left"/>
      <w:pPr>
        <w:ind w:left="5804" w:hanging="360"/>
      </w:pPr>
      <w:rPr>
        <w:rFonts w:ascii="Wingdings" w:hAnsi="Wingdings" w:hint="default"/>
      </w:rPr>
    </w:lvl>
    <w:lvl w:ilvl="6" w:tplc="040E0001" w:tentative="1">
      <w:start w:val="1"/>
      <w:numFmt w:val="bullet"/>
      <w:lvlText w:val=""/>
      <w:lvlJc w:val="left"/>
      <w:pPr>
        <w:ind w:left="6524" w:hanging="360"/>
      </w:pPr>
      <w:rPr>
        <w:rFonts w:ascii="Symbol" w:hAnsi="Symbol" w:hint="default"/>
      </w:rPr>
    </w:lvl>
    <w:lvl w:ilvl="7" w:tplc="040E0003" w:tentative="1">
      <w:start w:val="1"/>
      <w:numFmt w:val="bullet"/>
      <w:lvlText w:val="o"/>
      <w:lvlJc w:val="left"/>
      <w:pPr>
        <w:ind w:left="7244" w:hanging="360"/>
      </w:pPr>
      <w:rPr>
        <w:rFonts w:ascii="Courier New" w:hAnsi="Courier New" w:cs="Courier New" w:hint="default"/>
      </w:rPr>
    </w:lvl>
    <w:lvl w:ilvl="8" w:tplc="040E0005" w:tentative="1">
      <w:start w:val="1"/>
      <w:numFmt w:val="bullet"/>
      <w:lvlText w:val=""/>
      <w:lvlJc w:val="left"/>
      <w:pPr>
        <w:ind w:left="7964" w:hanging="360"/>
      </w:pPr>
      <w:rPr>
        <w:rFonts w:ascii="Wingdings" w:hAnsi="Wingdings" w:hint="default"/>
      </w:rPr>
    </w:lvl>
  </w:abstractNum>
  <w:abstractNum w:abstractNumId="33">
    <w:nsid w:val="78D722DD"/>
    <w:multiLevelType w:val="multilevel"/>
    <w:tmpl w:val="DC66CF48"/>
    <w:lvl w:ilvl="0">
      <w:start w:val="1"/>
      <w:numFmt w:val="bullet"/>
      <w:lvlText w:val=""/>
      <w:lvlJc w:val="left"/>
      <w:pPr>
        <w:ind w:left="1776" w:hanging="360"/>
      </w:pPr>
      <w:rPr>
        <w:rFonts w:ascii="Symbol" w:hAnsi="Symbol"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num w:numId="1">
    <w:abstractNumId w:val="31"/>
  </w:num>
  <w:num w:numId="2">
    <w:abstractNumId w:val="26"/>
  </w:num>
  <w:num w:numId="3">
    <w:abstractNumId w:val="5"/>
  </w:num>
  <w:num w:numId="4">
    <w:abstractNumId w:val="33"/>
  </w:num>
  <w:num w:numId="5">
    <w:abstractNumId w:val="2"/>
  </w:num>
  <w:num w:numId="6">
    <w:abstractNumId w:val="17"/>
  </w:num>
  <w:num w:numId="7">
    <w:abstractNumId w:val="3"/>
  </w:num>
  <w:num w:numId="8">
    <w:abstractNumId w:val="16"/>
  </w:num>
  <w:num w:numId="9">
    <w:abstractNumId w:val="18"/>
  </w:num>
  <w:num w:numId="10">
    <w:abstractNumId w:val="0"/>
  </w:num>
  <w:num w:numId="11">
    <w:abstractNumId w:val="22"/>
  </w:num>
  <w:num w:numId="12">
    <w:abstractNumId w:val="29"/>
  </w:num>
  <w:num w:numId="13">
    <w:abstractNumId w:val="25"/>
  </w:num>
  <w:num w:numId="14">
    <w:abstractNumId w:val="9"/>
  </w:num>
  <w:num w:numId="15">
    <w:abstractNumId w:val="10"/>
  </w:num>
  <w:num w:numId="16">
    <w:abstractNumId w:val="4"/>
  </w:num>
  <w:num w:numId="17">
    <w:abstractNumId w:val="15"/>
  </w:num>
  <w:num w:numId="18">
    <w:abstractNumId w:val="21"/>
  </w:num>
  <w:num w:numId="19">
    <w:abstractNumId w:val="14"/>
  </w:num>
  <w:num w:numId="20">
    <w:abstractNumId w:val="19"/>
  </w:num>
  <w:num w:numId="21">
    <w:abstractNumId w:val="11"/>
  </w:num>
  <w:num w:numId="22">
    <w:abstractNumId w:val="13"/>
  </w:num>
  <w:num w:numId="23">
    <w:abstractNumId w:val="1"/>
  </w:num>
  <w:num w:numId="24">
    <w:abstractNumId w:val="8"/>
  </w:num>
  <w:num w:numId="25">
    <w:abstractNumId w:val="24"/>
  </w:num>
  <w:num w:numId="26">
    <w:abstractNumId w:val="30"/>
  </w:num>
  <w:num w:numId="27">
    <w:abstractNumId w:val="7"/>
  </w:num>
  <w:num w:numId="28">
    <w:abstractNumId w:val="32"/>
  </w:num>
  <w:num w:numId="29">
    <w:abstractNumId w:val="20"/>
  </w:num>
  <w:num w:numId="30">
    <w:abstractNumId w:val="28"/>
  </w:num>
  <w:num w:numId="31">
    <w:abstractNumId w:val="6"/>
  </w:num>
  <w:num w:numId="32">
    <w:abstractNumId w:val="12"/>
  </w:num>
  <w:num w:numId="33">
    <w:abstractNumId w:val="27"/>
  </w:num>
  <w:num w:numId="3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F9F"/>
    <w:rsid w:val="000004AA"/>
    <w:rsid w:val="000239B0"/>
    <w:rsid w:val="0003312F"/>
    <w:rsid w:val="0004734B"/>
    <w:rsid w:val="0006568A"/>
    <w:rsid w:val="00092260"/>
    <w:rsid w:val="000960C8"/>
    <w:rsid w:val="00096B46"/>
    <w:rsid w:val="000A1CAD"/>
    <w:rsid w:val="000B704D"/>
    <w:rsid w:val="000B79C2"/>
    <w:rsid w:val="000D42BF"/>
    <w:rsid w:val="000D5698"/>
    <w:rsid w:val="000E1B79"/>
    <w:rsid w:val="000E693D"/>
    <w:rsid w:val="000F23E1"/>
    <w:rsid w:val="000F7920"/>
    <w:rsid w:val="001404B0"/>
    <w:rsid w:val="00153AC7"/>
    <w:rsid w:val="001576E6"/>
    <w:rsid w:val="00167AD1"/>
    <w:rsid w:val="00171B58"/>
    <w:rsid w:val="001810B6"/>
    <w:rsid w:val="00186552"/>
    <w:rsid w:val="001B2439"/>
    <w:rsid w:val="001D09E7"/>
    <w:rsid w:val="001D567C"/>
    <w:rsid w:val="001D6878"/>
    <w:rsid w:val="001E1BCA"/>
    <w:rsid w:val="001E3EA3"/>
    <w:rsid w:val="001E40B6"/>
    <w:rsid w:val="002009A3"/>
    <w:rsid w:val="00202D4D"/>
    <w:rsid w:val="002033E3"/>
    <w:rsid w:val="00215BBF"/>
    <w:rsid w:val="00225E62"/>
    <w:rsid w:val="002277B5"/>
    <w:rsid w:val="00245866"/>
    <w:rsid w:val="0024613B"/>
    <w:rsid w:val="00267E11"/>
    <w:rsid w:val="002A1E2F"/>
    <w:rsid w:val="002A643D"/>
    <w:rsid w:val="002B374F"/>
    <w:rsid w:val="002C03B0"/>
    <w:rsid w:val="002F5F70"/>
    <w:rsid w:val="002F75BA"/>
    <w:rsid w:val="003072AE"/>
    <w:rsid w:val="00314F9F"/>
    <w:rsid w:val="00320E17"/>
    <w:rsid w:val="00322190"/>
    <w:rsid w:val="003276C7"/>
    <w:rsid w:val="003350B6"/>
    <w:rsid w:val="00350583"/>
    <w:rsid w:val="0036134F"/>
    <w:rsid w:val="003776E4"/>
    <w:rsid w:val="0038540A"/>
    <w:rsid w:val="0039137E"/>
    <w:rsid w:val="003A0BBF"/>
    <w:rsid w:val="003A11DE"/>
    <w:rsid w:val="003A1A3C"/>
    <w:rsid w:val="003A4AC3"/>
    <w:rsid w:val="003A7AA4"/>
    <w:rsid w:val="003B6B4E"/>
    <w:rsid w:val="003D3F3A"/>
    <w:rsid w:val="003E3B6A"/>
    <w:rsid w:val="003F133F"/>
    <w:rsid w:val="004328E5"/>
    <w:rsid w:val="004507AB"/>
    <w:rsid w:val="00455151"/>
    <w:rsid w:val="004555E2"/>
    <w:rsid w:val="00460729"/>
    <w:rsid w:val="0046381D"/>
    <w:rsid w:val="00477010"/>
    <w:rsid w:val="00477D39"/>
    <w:rsid w:val="004812D4"/>
    <w:rsid w:val="004819B7"/>
    <w:rsid w:val="0048568F"/>
    <w:rsid w:val="004A20C7"/>
    <w:rsid w:val="004A3855"/>
    <w:rsid w:val="004B131F"/>
    <w:rsid w:val="004B7590"/>
    <w:rsid w:val="004C1DD9"/>
    <w:rsid w:val="004D2DE5"/>
    <w:rsid w:val="004D757B"/>
    <w:rsid w:val="004E3057"/>
    <w:rsid w:val="004F54E6"/>
    <w:rsid w:val="00504C43"/>
    <w:rsid w:val="00527F1D"/>
    <w:rsid w:val="00532C0D"/>
    <w:rsid w:val="0053625B"/>
    <w:rsid w:val="0053761C"/>
    <w:rsid w:val="0054480E"/>
    <w:rsid w:val="00550520"/>
    <w:rsid w:val="00550C87"/>
    <w:rsid w:val="00552490"/>
    <w:rsid w:val="005534FE"/>
    <w:rsid w:val="00582EB8"/>
    <w:rsid w:val="0058396C"/>
    <w:rsid w:val="00584200"/>
    <w:rsid w:val="00591E0F"/>
    <w:rsid w:val="005A64C0"/>
    <w:rsid w:val="005B34FE"/>
    <w:rsid w:val="005C156A"/>
    <w:rsid w:val="005C50F8"/>
    <w:rsid w:val="005D128B"/>
    <w:rsid w:val="005D1471"/>
    <w:rsid w:val="005D3DF0"/>
    <w:rsid w:val="005D5E00"/>
    <w:rsid w:val="005E4839"/>
    <w:rsid w:val="00620987"/>
    <w:rsid w:val="006233D5"/>
    <w:rsid w:val="006443EE"/>
    <w:rsid w:val="0064518F"/>
    <w:rsid w:val="0064536C"/>
    <w:rsid w:val="00653506"/>
    <w:rsid w:val="00656C19"/>
    <w:rsid w:val="00674BBB"/>
    <w:rsid w:val="00681C47"/>
    <w:rsid w:val="006864DD"/>
    <w:rsid w:val="006907BE"/>
    <w:rsid w:val="00692B20"/>
    <w:rsid w:val="006A184F"/>
    <w:rsid w:val="006A48E0"/>
    <w:rsid w:val="006B08F6"/>
    <w:rsid w:val="006B75A1"/>
    <w:rsid w:val="006C1899"/>
    <w:rsid w:val="006C636D"/>
    <w:rsid w:val="006D514F"/>
    <w:rsid w:val="006E573C"/>
    <w:rsid w:val="006F4EB2"/>
    <w:rsid w:val="007046E1"/>
    <w:rsid w:val="00717800"/>
    <w:rsid w:val="00741BA2"/>
    <w:rsid w:val="00746893"/>
    <w:rsid w:val="00754FC5"/>
    <w:rsid w:val="00761248"/>
    <w:rsid w:val="0076752B"/>
    <w:rsid w:val="00770BCB"/>
    <w:rsid w:val="00771556"/>
    <w:rsid w:val="00771FB5"/>
    <w:rsid w:val="007830DD"/>
    <w:rsid w:val="00783461"/>
    <w:rsid w:val="007B1AE3"/>
    <w:rsid w:val="007B28F5"/>
    <w:rsid w:val="007C06D2"/>
    <w:rsid w:val="007C741A"/>
    <w:rsid w:val="008022A5"/>
    <w:rsid w:val="00802B9D"/>
    <w:rsid w:val="008069A4"/>
    <w:rsid w:val="008110AC"/>
    <w:rsid w:val="0081396C"/>
    <w:rsid w:val="00813EB3"/>
    <w:rsid w:val="00816907"/>
    <w:rsid w:val="00826D65"/>
    <w:rsid w:val="00850575"/>
    <w:rsid w:val="0085344B"/>
    <w:rsid w:val="008572AC"/>
    <w:rsid w:val="00876A7C"/>
    <w:rsid w:val="00877B46"/>
    <w:rsid w:val="00877F10"/>
    <w:rsid w:val="00895B03"/>
    <w:rsid w:val="00896B8B"/>
    <w:rsid w:val="008A52DB"/>
    <w:rsid w:val="008A5402"/>
    <w:rsid w:val="008A76F8"/>
    <w:rsid w:val="008B47A1"/>
    <w:rsid w:val="008D244B"/>
    <w:rsid w:val="008D30EA"/>
    <w:rsid w:val="008D3CAA"/>
    <w:rsid w:val="008D6E47"/>
    <w:rsid w:val="008E0C77"/>
    <w:rsid w:val="008E14E7"/>
    <w:rsid w:val="008E187B"/>
    <w:rsid w:val="008F245F"/>
    <w:rsid w:val="008F31E6"/>
    <w:rsid w:val="008F3689"/>
    <w:rsid w:val="009101DE"/>
    <w:rsid w:val="0091261F"/>
    <w:rsid w:val="0091367D"/>
    <w:rsid w:val="0092677A"/>
    <w:rsid w:val="00927E40"/>
    <w:rsid w:val="009360F8"/>
    <w:rsid w:val="00955111"/>
    <w:rsid w:val="0096666B"/>
    <w:rsid w:val="00972E5A"/>
    <w:rsid w:val="00985079"/>
    <w:rsid w:val="009856CE"/>
    <w:rsid w:val="009874E0"/>
    <w:rsid w:val="009A0BFD"/>
    <w:rsid w:val="009A3078"/>
    <w:rsid w:val="009A46DB"/>
    <w:rsid w:val="009A7E28"/>
    <w:rsid w:val="009B7A11"/>
    <w:rsid w:val="009C26D7"/>
    <w:rsid w:val="009C4999"/>
    <w:rsid w:val="009E5EDD"/>
    <w:rsid w:val="009F3F68"/>
    <w:rsid w:val="009F457B"/>
    <w:rsid w:val="00A04A74"/>
    <w:rsid w:val="00A04DD1"/>
    <w:rsid w:val="00A1198F"/>
    <w:rsid w:val="00A16267"/>
    <w:rsid w:val="00A23D10"/>
    <w:rsid w:val="00A439D3"/>
    <w:rsid w:val="00A6289C"/>
    <w:rsid w:val="00A7590A"/>
    <w:rsid w:val="00A86556"/>
    <w:rsid w:val="00A967B7"/>
    <w:rsid w:val="00AD76EB"/>
    <w:rsid w:val="00AD78D8"/>
    <w:rsid w:val="00B039C2"/>
    <w:rsid w:val="00B12C84"/>
    <w:rsid w:val="00B1789E"/>
    <w:rsid w:val="00B310FA"/>
    <w:rsid w:val="00B646C0"/>
    <w:rsid w:val="00B76B14"/>
    <w:rsid w:val="00B808C9"/>
    <w:rsid w:val="00B80C0C"/>
    <w:rsid w:val="00B84D06"/>
    <w:rsid w:val="00B92EB6"/>
    <w:rsid w:val="00B968E3"/>
    <w:rsid w:val="00BA2291"/>
    <w:rsid w:val="00BA63FA"/>
    <w:rsid w:val="00BC4274"/>
    <w:rsid w:val="00BC5B04"/>
    <w:rsid w:val="00BC733A"/>
    <w:rsid w:val="00BC7CBF"/>
    <w:rsid w:val="00BD2529"/>
    <w:rsid w:val="00BD2D74"/>
    <w:rsid w:val="00BE35D5"/>
    <w:rsid w:val="00BE372B"/>
    <w:rsid w:val="00BE53B1"/>
    <w:rsid w:val="00BF4BA2"/>
    <w:rsid w:val="00C06991"/>
    <w:rsid w:val="00C178FE"/>
    <w:rsid w:val="00C237D9"/>
    <w:rsid w:val="00C522F8"/>
    <w:rsid w:val="00C659A4"/>
    <w:rsid w:val="00C74D9C"/>
    <w:rsid w:val="00C75464"/>
    <w:rsid w:val="00C8218A"/>
    <w:rsid w:val="00C83DC0"/>
    <w:rsid w:val="00C84BD4"/>
    <w:rsid w:val="00C94759"/>
    <w:rsid w:val="00CA7D47"/>
    <w:rsid w:val="00CC177A"/>
    <w:rsid w:val="00CC4CFB"/>
    <w:rsid w:val="00CD035C"/>
    <w:rsid w:val="00CD2F6B"/>
    <w:rsid w:val="00CE76DC"/>
    <w:rsid w:val="00CF16D0"/>
    <w:rsid w:val="00CF2E35"/>
    <w:rsid w:val="00D02B2D"/>
    <w:rsid w:val="00D06E48"/>
    <w:rsid w:val="00D10131"/>
    <w:rsid w:val="00D10C58"/>
    <w:rsid w:val="00D10E36"/>
    <w:rsid w:val="00D72052"/>
    <w:rsid w:val="00D734F2"/>
    <w:rsid w:val="00D82285"/>
    <w:rsid w:val="00D8439E"/>
    <w:rsid w:val="00D96978"/>
    <w:rsid w:val="00DA319A"/>
    <w:rsid w:val="00DA7BF8"/>
    <w:rsid w:val="00DC6EA1"/>
    <w:rsid w:val="00DD19C2"/>
    <w:rsid w:val="00DD336E"/>
    <w:rsid w:val="00DD497B"/>
    <w:rsid w:val="00E0353D"/>
    <w:rsid w:val="00E04D1B"/>
    <w:rsid w:val="00E1220F"/>
    <w:rsid w:val="00E22E87"/>
    <w:rsid w:val="00E240A8"/>
    <w:rsid w:val="00E30EC0"/>
    <w:rsid w:val="00E53798"/>
    <w:rsid w:val="00E57891"/>
    <w:rsid w:val="00E63C3A"/>
    <w:rsid w:val="00E72886"/>
    <w:rsid w:val="00E75FF8"/>
    <w:rsid w:val="00E83ED5"/>
    <w:rsid w:val="00E870E8"/>
    <w:rsid w:val="00E934A2"/>
    <w:rsid w:val="00EA413D"/>
    <w:rsid w:val="00EA47DA"/>
    <w:rsid w:val="00ED6B2E"/>
    <w:rsid w:val="00ED79A0"/>
    <w:rsid w:val="00EE0C06"/>
    <w:rsid w:val="00EE0E40"/>
    <w:rsid w:val="00EE4A10"/>
    <w:rsid w:val="00EE7B13"/>
    <w:rsid w:val="00EF2406"/>
    <w:rsid w:val="00EF5007"/>
    <w:rsid w:val="00F01EB7"/>
    <w:rsid w:val="00F040F0"/>
    <w:rsid w:val="00F041B2"/>
    <w:rsid w:val="00F116A8"/>
    <w:rsid w:val="00F12219"/>
    <w:rsid w:val="00F131F3"/>
    <w:rsid w:val="00F1638A"/>
    <w:rsid w:val="00F22F88"/>
    <w:rsid w:val="00F239EA"/>
    <w:rsid w:val="00F315F2"/>
    <w:rsid w:val="00F31D2D"/>
    <w:rsid w:val="00F43DD1"/>
    <w:rsid w:val="00F518B5"/>
    <w:rsid w:val="00F5316D"/>
    <w:rsid w:val="00F53C0F"/>
    <w:rsid w:val="00F53E24"/>
    <w:rsid w:val="00F55E08"/>
    <w:rsid w:val="00F55E4F"/>
    <w:rsid w:val="00F64BFC"/>
    <w:rsid w:val="00F8037F"/>
    <w:rsid w:val="00F81EF1"/>
    <w:rsid w:val="00F82BCC"/>
    <w:rsid w:val="00F83B65"/>
    <w:rsid w:val="00F96250"/>
    <w:rsid w:val="00FA26A4"/>
    <w:rsid w:val="00FA2AB2"/>
    <w:rsid w:val="00FA6B3E"/>
    <w:rsid w:val="00FC7D65"/>
    <w:rsid w:val="00FD21D3"/>
    <w:rsid w:val="00FD3546"/>
    <w:rsid w:val="00FD44F0"/>
    <w:rsid w:val="00FE0580"/>
    <w:rsid w:val="00FE12A9"/>
    <w:rsid w:val="00FE30C6"/>
    <w:rsid w:val="00FF10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B374F"/>
    <w:pPr>
      <w:keepNext/>
      <w:keepLines/>
      <w:spacing w:before="360" w:after="240" w:line="240" w:lineRule="auto"/>
      <w:jc w:val="center"/>
      <w:outlineLvl w:val="0"/>
    </w:pPr>
    <w:rPr>
      <w:rFonts w:ascii="Times New Roman félkövér" w:eastAsia="Times New Roman" w:hAnsi="Times New Roman félkövér" w:cs="Arial"/>
      <w:b/>
      <w:bCs/>
      <w:i/>
      <w:kern w:val="32"/>
      <w:sz w:val="32"/>
      <w:szCs w:val="32"/>
      <w:lang w:eastAsia="hu-HU"/>
    </w:rPr>
  </w:style>
  <w:style w:type="paragraph" w:styleId="Cmsor2">
    <w:name w:val="heading 2"/>
    <w:basedOn w:val="Norml"/>
    <w:next w:val="Norml"/>
    <w:link w:val="Cmsor2Char"/>
    <w:qFormat/>
    <w:rsid w:val="002B374F"/>
    <w:pPr>
      <w:keepNext/>
      <w:keepLines/>
      <w:spacing w:before="240" w:after="60" w:line="240" w:lineRule="auto"/>
      <w:jc w:val="center"/>
      <w:outlineLvl w:val="1"/>
    </w:pPr>
    <w:rPr>
      <w:rFonts w:ascii="Times New Roman" w:eastAsia="Times New Roman" w:hAnsi="Times New Roman" w:cs="Arial"/>
      <w:b/>
      <w:bCs/>
      <w:iCs/>
      <w:sz w:val="32"/>
      <w:szCs w:val="28"/>
      <w:lang w:eastAsia="hu-HU"/>
    </w:rPr>
  </w:style>
  <w:style w:type="paragraph" w:styleId="Cmsor3">
    <w:name w:val="heading 3"/>
    <w:basedOn w:val="Norml"/>
    <w:next w:val="Norml"/>
    <w:link w:val="Cmsor3Char"/>
    <w:qFormat/>
    <w:rsid w:val="002B374F"/>
    <w:pPr>
      <w:keepNext/>
      <w:spacing w:before="240" w:after="60" w:line="240" w:lineRule="auto"/>
      <w:outlineLvl w:val="2"/>
    </w:pPr>
    <w:rPr>
      <w:rFonts w:ascii="Times New Roman" w:eastAsia="Times New Roman" w:hAnsi="Times New Roman" w:cs="Arial"/>
      <w:b/>
      <w:i/>
      <w:iCs/>
      <w:sz w:val="28"/>
      <w:szCs w:val="26"/>
      <w:lang w:eastAsia="hu-HU"/>
    </w:rPr>
  </w:style>
  <w:style w:type="paragraph" w:styleId="Cmsor4">
    <w:name w:val="heading 4"/>
    <w:basedOn w:val="Norml"/>
    <w:next w:val="Norml"/>
    <w:link w:val="Cmsor4Char"/>
    <w:qFormat/>
    <w:rsid w:val="00314F9F"/>
    <w:pPr>
      <w:keepNext/>
      <w:spacing w:before="240" w:after="60" w:line="240" w:lineRule="auto"/>
      <w:outlineLvl w:val="3"/>
    </w:pPr>
    <w:rPr>
      <w:rFonts w:ascii="Times New Roman félkövér" w:eastAsia="Times New Roman" w:hAnsi="Times New Roman félkövér" w:cs="Times New Roman"/>
      <w:b/>
      <w:bCs/>
      <w:szCs w:val="28"/>
      <w:lang w:eastAsia="hu-HU"/>
    </w:rPr>
  </w:style>
  <w:style w:type="paragraph" w:styleId="Cmsor5">
    <w:name w:val="heading 5"/>
    <w:basedOn w:val="Norml"/>
    <w:next w:val="Norml"/>
    <w:link w:val="Cmsor5Char"/>
    <w:qFormat/>
    <w:rsid w:val="00314F9F"/>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314F9F"/>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314F9F"/>
    <w:pPr>
      <w:spacing w:before="240" w:after="60" w:line="240" w:lineRule="auto"/>
      <w:outlineLvl w:val="6"/>
    </w:pPr>
    <w:rPr>
      <w:rFonts w:ascii="Times New Roman" w:eastAsia="Times New Roman" w:hAnsi="Times New Roman" w:cs="Times New Roman"/>
      <w:szCs w:val="24"/>
      <w:lang w:eastAsia="hu-HU"/>
    </w:rPr>
  </w:style>
  <w:style w:type="paragraph" w:styleId="Cmsor8">
    <w:name w:val="heading 8"/>
    <w:basedOn w:val="Norml"/>
    <w:next w:val="Norml"/>
    <w:link w:val="Cmsor8Char"/>
    <w:qFormat/>
    <w:rsid w:val="00314F9F"/>
    <w:pPr>
      <w:spacing w:before="240" w:after="60" w:line="240" w:lineRule="auto"/>
      <w:outlineLvl w:val="7"/>
    </w:pPr>
    <w:rPr>
      <w:rFonts w:ascii="Times New Roman" w:eastAsia="Times New Roman" w:hAnsi="Times New Roman" w:cs="Times New Roman"/>
      <w:i/>
      <w:iCs/>
      <w:szCs w:val="24"/>
      <w:lang w:eastAsia="hu-HU"/>
    </w:rPr>
  </w:style>
  <w:style w:type="paragraph" w:styleId="Cmsor9">
    <w:name w:val="heading 9"/>
    <w:basedOn w:val="Norml"/>
    <w:next w:val="Norml"/>
    <w:link w:val="Cmsor9Char"/>
    <w:qFormat/>
    <w:rsid w:val="00314F9F"/>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B374F"/>
    <w:rPr>
      <w:rFonts w:ascii="Times New Roman félkövér" w:eastAsia="Times New Roman" w:hAnsi="Times New Roman félkövér" w:cs="Arial"/>
      <w:b/>
      <w:bCs/>
      <w:i/>
      <w:kern w:val="32"/>
      <w:sz w:val="32"/>
      <w:szCs w:val="32"/>
      <w:lang w:eastAsia="hu-HU"/>
    </w:rPr>
  </w:style>
  <w:style w:type="character" w:customStyle="1" w:styleId="Cmsor2Char">
    <w:name w:val="Címsor 2 Char"/>
    <w:basedOn w:val="Bekezdsalapbettpusa"/>
    <w:link w:val="Cmsor2"/>
    <w:rsid w:val="002B374F"/>
    <w:rPr>
      <w:rFonts w:ascii="Times New Roman" w:eastAsia="Times New Roman" w:hAnsi="Times New Roman" w:cs="Arial"/>
      <w:b/>
      <w:bCs/>
      <w:iCs/>
      <w:sz w:val="32"/>
      <w:szCs w:val="28"/>
      <w:lang w:eastAsia="hu-HU"/>
    </w:rPr>
  </w:style>
  <w:style w:type="character" w:customStyle="1" w:styleId="Cmsor3Char">
    <w:name w:val="Címsor 3 Char"/>
    <w:basedOn w:val="Bekezdsalapbettpusa"/>
    <w:link w:val="Cmsor3"/>
    <w:rsid w:val="002B374F"/>
    <w:rPr>
      <w:rFonts w:ascii="Times New Roman" w:eastAsia="Times New Roman" w:hAnsi="Times New Roman" w:cs="Arial"/>
      <w:b/>
      <w:i/>
      <w:iCs/>
      <w:sz w:val="28"/>
      <w:szCs w:val="26"/>
      <w:lang w:eastAsia="hu-HU"/>
    </w:rPr>
  </w:style>
  <w:style w:type="character" w:customStyle="1" w:styleId="Cmsor4Char">
    <w:name w:val="Címsor 4 Char"/>
    <w:basedOn w:val="Bekezdsalapbettpusa"/>
    <w:link w:val="Cmsor4"/>
    <w:rsid w:val="00314F9F"/>
    <w:rPr>
      <w:rFonts w:ascii="Times New Roman félkövér" w:eastAsia="Times New Roman" w:hAnsi="Times New Roman félkövér" w:cs="Times New Roman"/>
      <w:b/>
      <w:bCs/>
      <w:szCs w:val="28"/>
      <w:lang w:eastAsia="hu-HU"/>
    </w:rPr>
  </w:style>
  <w:style w:type="character" w:customStyle="1" w:styleId="Cmsor5Char">
    <w:name w:val="Címsor 5 Char"/>
    <w:basedOn w:val="Bekezdsalapbettpusa"/>
    <w:link w:val="Cmsor5"/>
    <w:rsid w:val="00314F9F"/>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314F9F"/>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314F9F"/>
    <w:rPr>
      <w:rFonts w:ascii="Times New Roman" w:eastAsia="Times New Roman" w:hAnsi="Times New Roman" w:cs="Times New Roman"/>
      <w:szCs w:val="24"/>
      <w:lang w:eastAsia="hu-HU"/>
    </w:rPr>
  </w:style>
  <w:style w:type="character" w:customStyle="1" w:styleId="Cmsor8Char">
    <w:name w:val="Címsor 8 Char"/>
    <w:basedOn w:val="Bekezdsalapbettpusa"/>
    <w:link w:val="Cmsor8"/>
    <w:rsid w:val="00314F9F"/>
    <w:rPr>
      <w:rFonts w:ascii="Times New Roman" w:eastAsia="Times New Roman" w:hAnsi="Times New Roman" w:cs="Times New Roman"/>
      <w:i/>
      <w:iCs/>
      <w:szCs w:val="24"/>
      <w:lang w:eastAsia="hu-HU"/>
    </w:rPr>
  </w:style>
  <w:style w:type="character" w:customStyle="1" w:styleId="Cmsor9Char">
    <w:name w:val="Címsor 9 Char"/>
    <w:basedOn w:val="Bekezdsalapbettpusa"/>
    <w:link w:val="Cmsor9"/>
    <w:rsid w:val="00314F9F"/>
    <w:rPr>
      <w:rFonts w:ascii="Arial" w:eastAsia="Times New Roman" w:hAnsi="Arial" w:cs="Arial"/>
      <w:lang w:eastAsia="hu-HU"/>
    </w:rPr>
  </w:style>
  <w:style w:type="paragraph" w:styleId="NormlWeb">
    <w:name w:val="Normal (Web)"/>
    <w:basedOn w:val="Norml"/>
    <w:uiPriority w:val="99"/>
    <w:unhideWhenUsed/>
    <w:rsid w:val="00314F9F"/>
    <w:pPr>
      <w:spacing w:before="100" w:beforeAutospacing="1" w:after="142" w:line="288" w:lineRule="auto"/>
    </w:pPr>
    <w:rPr>
      <w:rFonts w:ascii="Times New Roman" w:eastAsia="Times New Roman" w:hAnsi="Times New Roman" w:cs="Times New Roman"/>
      <w:sz w:val="24"/>
      <w:szCs w:val="24"/>
      <w:lang w:eastAsia="hu-HU"/>
    </w:rPr>
  </w:style>
  <w:style w:type="paragraph" w:customStyle="1" w:styleId="western">
    <w:name w:val="western"/>
    <w:basedOn w:val="Norml"/>
    <w:rsid w:val="00314F9F"/>
    <w:pPr>
      <w:spacing w:before="100" w:beforeAutospacing="1" w:after="142" w:line="288"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816907"/>
    <w:pPr>
      <w:tabs>
        <w:tab w:val="center" w:pos="4536"/>
        <w:tab w:val="right" w:pos="9072"/>
      </w:tabs>
      <w:spacing w:after="0" w:line="240" w:lineRule="auto"/>
    </w:pPr>
  </w:style>
  <w:style w:type="character" w:customStyle="1" w:styleId="lfejChar">
    <w:name w:val="Élőfej Char"/>
    <w:basedOn w:val="Bekezdsalapbettpusa"/>
    <w:link w:val="lfej"/>
    <w:uiPriority w:val="99"/>
    <w:rsid w:val="00816907"/>
  </w:style>
  <w:style w:type="paragraph" w:styleId="llb">
    <w:name w:val="footer"/>
    <w:basedOn w:val="Norml"/>
    <w:link w:val="llbChar"/>
    <w:uiPriority w:val="99"/>
    <w:unhideWhenUsed/>
    <w:rsid w:val="00816907"/>
    <w:pPr>
      <w:tabs>
        <w:tab w:val="center" w:pos="4536"/>
        <w:tab w:val="right" w:pos="9072"/>
      </w:tabs>
      <w:spacing w:after="0" w:line="240" w:lineRule="auto"/>
    </w:pPr>
  </w:style>
  <w:style w:type="character" w:customStyle="1" w:styleId="llbChar">
    <w:name w:val="Élőláb Char"/>
    <w:basedOn w:val="Bekezdsalapbettpusa"/>
    <w:link w:val="llb"/>
    <w:uiPriority w:val="99"/>
    <w:rsid w:val="00816907"/>
  </w:style>
  <w:style w:type="paragraph" w:styleId="Cm">
    <w:name w:val="Title"/>
    <w:basedOn w:val="Norml"/>
    <w:next w:val="Norml"/>
    <w:link w:val="CmChar"/>
    <w:uiPriority w:val="10"/>
    <w:qFormat/>
    <w:rsid w:val="001404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1404B0"/>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1404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1404B0"/>
    <w:rPr>
      <w:rFonts w:asciiTheme="majorHAnsi" w:eastAsiaTheme="majorEastAsia" w:hAnsiTheme="majorHAnsi" w:cstheme="majorBidi"/>
      <w:i/>
      <w:iCs/>
      <w:color w:val="4F81BD" w:themeColor="accent1"/>
      <w:spacing w:val="15"/>
      <w:sz w:val="24"/>
      <w:szCs w:val="24"/>
    </w:rPr>
  </w:style>
  <w:style w:type="character" w:styleId="Knyvcme">
    <w:name w:val="Book Title"/>
    <w:basedOn w:val="Bekezdsalapbettpusa"/>
    <w:uiPriority w:val="33"/>
    <w:qFormat/>
    <w:rsid w:val="001404B0"/>
    <w:rPr>
      <w:b/>
      <w:bCs/>
      <w:i/>
      <w:iCs/>
      <w:spacing w:val="5"/>
    </w:rPr>
  </w:style>
  <w:style w:type="paragraph" w:styleId="Listaszerbekezds">
    <w:name w:val="List Paragraph"/>
    <w:basedOn w:val="Norml"/>
    <w:uiPriority w:val="34"/>
    <w:qFormat/>
    <w:rsid w:val="004819B7"/>
    <w:pPr>
      <w:ind w:left="720"/>
      <w:contextualSpacing/>
    </w:pPr>
  </w:style>
  <w:style w:type="character" w:styleId="Hiperhivatkozs">
    <w:name w:val="Hyperlink"/>
    <w:basedOn w:val="Bekezdsalapbettpusa"/>
    <w:uiPriority w:val="99"/>
    <w:unhideWhenUsed/>
    <w:rsid w:val="00582EB8"/>
    <w:rPr>
      <w:color w:val="0000FF" w:themeColor="hyperlink"/>
      <w:u w:val="single"/>
    </w:rPr>
  </w:style>
  <w:style w:type="paragraph" w:styleId="TJ1">
    <w:name w:val="toc 1"/>
    <w:basedOn w:val="Norml"/>
    <w:next w:val="Norml"/>
    <w:autoRedefine/>
    <w:uiPriority w:val="39"/>
    <w:unhideWhenUsed/>
    <w:rsid w:val="008022A5"/>
    <w:pPr>
      <w:tabs>
        <w:tab w:val="left" w:pos="440"/>
        <w:tab w:val="right" w:leader="dot" w:pos="9062"/>
      </w:tabs>
      <w:spacing w:after="100"/>
    </w:pPr>
  </w:style>
  <w:style w:type="paragraph" w:styleId="TJ2">
    <w:name w:val="toc 2"/>
    <w:basedOn w:val="Norml"/>
    <w:next w:val="Norml"/>
    <w:autoRedefine/>
    <w:uiPriority w:val="39"/>
    <w:unhideWhenUsed/>
    <w:rsid w:val="00582EB8"/>
    <w:pPr>
      <w:spacing w:after="100"/>
      <w:ind w:left="220"/>
    </w:pPr>
  </w:style>
  <w:style w:type="paragraph" w:styleId="TJ3">
    <w:name w:val="toc 3"/>
    <w:basedOn w:val="Norml"/>
    <w:next w:val="Norml"/>
    <w:autoRedefine/>
    <w:uiPriority w:val="39"/>
    <w:unhideWhenUsed/>
    <w:rsid w:val="00582EB8"/>
    <w:pPr>
      <w:spacing w:after="100"/>
      <w:ind w:left="440"/>
    </w:pPr>
  </w:style>
  <w:style w:type="character" w:styleId="Kiemels2">
    <w:name w:val="Strong"/>
    <w:basedOn w:val="Bekezdsalapbettpusa"/>
    <w:uiPriority w:val="22"/>
    <w:qFormat/>
    <w:rsid w:val="00D734F2"/>
    <w:rPr>
      <w:b/>
      <w:bCs/>
    </w:rPr>
  </w:style>
  <w:style w:type="paragraph" w:styleId="Buborkszveg">
    <w:name w:val="Balloon Text"/>
    <w:basedOn w:val="Norml"/>
    <w:link w:val="BuborkszvegChar"/>
    <w:uiPriority w:val="99"/>
    <w:semiHidden/>
    <w:unhideWhenUsed/>
    <w:rsid w:val="003776E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776E4"/>
    <w:rPr>
      <w:rFonts w:ascii="Tahoma" w:hAnsi="Tahoma" w:cs="Tahoma"/>
      <w:sz w:val="16"/>
      <w:szCs w:val="16"/>
    </w:rPr>
  </w:style>
  <w:style w:type="character" w:customStyle="1" w:styleId="Address">
    <w:name w:val="Address"/>
    <w:qFormat/>
    <w:rsid w:val="0064518F"/>
    <w:rPr>
      <w:rFonts w:ascii="Tahoma" w:hAnsi="Tahoma" w:cs="Tahoma"/>
      <w:sz w:val="17"/>
      <w:szCs w:val="17"/>
    </w:rPr>
  </w:style>
  <w:style w:type="paragraph" w:styleId="Szvegtrzs">
    <w:name w:val="Body Text"/>
    <w:basedOn w:val="Norml"/>
    <w:link w:val="SzvegtrzsChar"/>
    <w:semiHidden/>
    <w:rsid w:val="0064518F"/>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semiHidden/>
    <w:rsid w:val="0064518F"/>
    <w:rPr>
      <w:rFonts w:ascii="Times New Roman" w:eastAsia="Times New Roman" w:hAnsi="Times New Roman" w:cs="Times New Roman"/>
      <w:sz w:val="24"/>
      <w:szCs w:val="20"/>
      <w:lang w:eastAsia="hu-HU"/>
    </w:rPr>
  </w:style>
  <w:style w:type="character" w:styleId="Jegyzethivatkozs">
    <w:name w:val="annotation reference"/>
    <w:basedOn w:val="Bekezdsalapbettpusa"/>
    <w:uiPriority w:val="99"/>
    <w:semiHidden/>
    <w:unhideWhenUsed/>
    <w:rsid w:val="00BA63FA"/>
    <w:rPr>
      <w:sz w:val="16"/>
      <w:szCs w:val="16"/>
    </w:rPr>
  </w:style>
  <w:style w:type="paragraph" w:styleId="Jegyzetszveg">
    <w:name w:val="annotation text"/>
    <w:basedOn w:val="Norml"/>
    <w:link w:val="JegyzetszvegChar"/>
    <w:uiPriority w:val="99"/>
    <w:semiHidden/>
    <w:unhideWhenUsed/>
    <w:rsid w:val="00BA63FA"/>
    <w:pPr>
      <w:spacing w:line="240" w:lineRule="auto"/>
    </w:pPr>
    <w:rPr>
      <w:sz w:val="20"/>
      <w:szCs w:val="20"/>
    </w:rPr>
  </w:style>
  <w:style w:type="character" w:customStyle="1" w:styleId="JegyzetszvegChar">
    <w:name w:val="Jegyzetszöveg Char"/>
    <w:basedOn w:val="Bekezdsalapbettpusa"/>
    <w:link w:val="Jegyzetszveg"/>
    <w:uiPriority w:val="99"/>
    <w:semiHidden/>
    <w:rsid w:val="00BA63FA"/>
    <w:rPr>
      <w:sz w:val="20"/>
      <w:szCs w:val="20"/>
    </w:rPr>
  </w:style>
  <w:style w:type="paragraph" w:styleId="Megjegyzstrgya">
    <w:name w:val="annotation subject"/>
    <w:basedOn w:val="Jegyzetszveg"/>
    <w:next w:val="Jegyzetszveg"/>
    <w:link w:val="MegjegyzstrgyaChar"/>
    <w:uiPriority w:val="99"/>
    <w:semiHidden/>
    <w:unhideWhenUsed/>
    <w:rsid w:val="00BA63FA"/>
    <w:rPr>
      <w:b/>
      <w:bCs/>
    </w:rPr>
  </w:style>
  <w:style w:type="character" w:customStyle="1" w:styleId="MegjegyzstrgyaChar">
    <w:name w:val="Megjegyzés tárgya Char"/>
    <w:basedOn w:val="JegyzetszvegChar"/>
    <w:link w:val="Megjegyzstrgya"/>
    <w:uiPriority w:val="99"/>
    <w:semiHidden/>
    <w:rsid w:val="00BA63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2B374F"/>
    <w:pPr>
      <w:keepNext/>
      <w:keepLines/>
      <w:spacing w:before="360" w:after="240" w:line="240" w:lineRule="auto"/>
      <w:jc w:val="center"/>
      <w:outlineLvl w:val="0"/>
    </w:pPr>
    <w:rPr>
      <w:rFonts w:ascii="Times New Roman félkövér" w:eastAsia="Times New Roman" w:hAnsi="Times New Roman félkövér" w:cs="Arial"/>
      <w:b/>
      <w:bCs/>
      <w:i/>
      <w:kern w:val="32"/>
      <w:sz w:val="32"/>
      <w:szCs w:val="32"/>
      <w:lang w:eastAsia="hu-HU"/>
    </w:rPr>
  </w:style>
  <w:style w:type="paragraph" w:styleId="Cmsor2">
    <w:name w:val="heading 2"/>
    <w:basedOn w:val="Norml"/>
    <w:next w:val="Norml"/>
    <w:link w:val="Cmsor2Char"/>
    <w:qFormat/>
    <w:rsid w:val="002B374F"/>
    <w:pPr>
      <w:keepNext/>
      <w:keepLines/>
      <w:spacing w:before="240" w:after="60" w:line="240" w:lineRule="auto"/>
      <w:jc w:val="center"/>
      <w:outlineLvl w:val="1"/>
    </w:pPr>
    <w:rPr>
      <w:rFonts w:ascii="Times New Roman" w:eastAsia="Times New Roman" w:hAnsi="Times New Roman" w:cs="Arial"/>
      <w:b/>
      <w:bCs/>
      <w:iCs/>
      <w:sz w:val="32"/>
      <w:szCs w:val="28"/>
      <w:lang w:eastAsia="hu-HU"/>
    </w:rPr>
  </w:style>
  <w:style w:type="paragraph" w:styleId="Cmsor3">
    <w:name w:val="heading 3"/>
    <w:basedOn w:val="Norml"/>
    <w:next w:val="Norml"/>
    <w:link w:val="Cmsor3Char"/>
    <w:qFormat/>
    <w:rsid w:val="002B374F"/>
    <w:pPr>
      <w:keepNext/>
      <w:spacing w:before="240" w:after="60" w:line="240" w:lineRule="auto"/>
      <w:outlineLvl w:val="2"/>
    </w:pPr>
    <w:rPr>
      <w:rFonts w:ascii="Times New Roman" w:eastAsia="Times New Roman" w:hAnsi="Times New Roman" w:cs="Arial"/>
      <w:b/>
      <w:i/>
      <w:iCs/>
      <w:sz w:val="28"/>
      <w:szCs w:val="26"/>
      <w:lang w:eastAsia="hu-HU"/>
    </w:rPr>
  </w:style>
  <w:style w:type="paragraph" w:styleId="Cmsor4">
    <w:name w:val="heading 4"/>
    <w:basedOn w:val="Norml"/>
    <w:next w:val="Norml"/>
    <w:link w:val="Cmsor4Char"/>
    <w:qFormat/>
    <w:rsid w:val="00314F9F"/>
    <w:pPr>
      <w:keepNext/>
      <w:spacing w:before="240" w:after="60" w:line="240" w:lineRule="auto"/>
      <w:outlineLvl w:val="3"/>
    </w:pPr>
    <w:rPr>
      <w:rFonts w:ascii="Times New Roman félkövér" w:eastAsia="Times New Roman" w:hAnsi="Times New Roman félkövér" w:cs="Times New Roman"/>
      <w:b/>
      <w:bCs/>
      <w:szCs w:val="28"/>
      <w:lang w:eastAsia="hu-HU"/>
    </w:rPr>
  </w:style>
  <w:style w:type="paragraph" w:styleId="Cmsor5">
    <w:name w:val="heading 5"/>
    <w:basedOn w:val="Norml"/>
    <w:next w:val="Norml"/>
    <w:link w:val="Cmsor5Char"/>
    <w:qFormat/>
    <w:rsid w:val="00314F9F"/>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314F9F"/>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314F9F"/>
    <w:pPr>
      <w:spacing w:before="240" w:after="60" w:line="240" w:lineRule="auto"/>
      <w:outlineLvl w:val="6"/>
    </w:pPr>
    <w:rPr>
      <w:rFonts w:ascii="Times New Roman" w:eastAsia="Times New Roman" w:hAnsi="Times New Roman" w:cs="Times New Roman"/>
      <w:szCs w:val="24"/>
      <w:lang w:eastAsia="hu-HU"/>
    </w:rPr>
  </w:style>
  <w:style w:type="paragraph" w:styleId="Cmsor8">
    <w:name w:val="heading 8"/>
    <w:basedOn w:val="Norml"/>
    <w:next w:val="Norml"/>
    <w:link w:val="Cmsor8Char"/>
    <w:qFormat/>
    <w:rsid w:val="00314F9F"/>
    <w:pPr>
      <w:spacing w:before="240" w:after="60" w:line="240" w:lineRule="auto"/>
      <w:outlineLvl w:val="7"/>
    </w:pPr>
    <w:rPr>
      <w:rFonts w:ascii="Times New Roman" w:eastAsia="Times New Roman" w:hAnsi="Times New Roman" w:cs="Times New Roman"/>
      <w:i/>
      <w:iCs/>
      <w:szCs w:val="24"/>
      <w:lang w:eastAsia="hu-HU"/>
    </w:rPr>
  </w:style>
  <w:style w:type="paragraph" w:styleId="Cmsor9">
    <w:name w:val="heading 9"/>
    <w:basedOn w:val="Norml"/>
    <w:next w:val="Norml"/>
    <w:link w:val="Cmsor9Char"/>
    <w:qFormat/>
    <w:rsid w:val="00314F9F"/>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B374F"/>
    <w:rPr>
      <w:rFonts w:ascii="Times New Roman félkövér" w:eastAsia="Times New Roman" w:hAnsi="Times New Roman félkövér" w:cs="Arial"/>
      <w:b/>
      <w:bCs/>
      <w:i/>
      <w:kern w:val="32"/>
      <w:sz w:val="32"/>
      <w:szCs w:val="32"/>
      <w:lang w:eastAsia="hu-HU"/>
    </w:rPr>
  </w:style>
  <w:style w:type="character" w:customStyle="1" w:styleId="Cmsor2Char">
    <w:name w:val="Címsor 2 Char"/>
    <w:basedOn w:val="Bekezdsalapbettpusa"/>
    <w:link w:val="Cmsor2"/>
    <w:rsid w:val="002B374F"/>
    <w:rPr>
      <w:rFonts w:ascii="Times New Roman" w:eastAsia="Times New Roman" w:hAnsi="Times New Roman" w:cs="Arial"/>
      <w:b/>
      <w:bCs/>
      <w:iCs/>
      <w:sz w:val="32"/>
      <w:szCs w:val="28"/>
      <w:lang w:eastAsia="hu-HU"/>
    </w:rPr>
  </w:style>
  <w:style w:type="character" w:customStyle="1" w:styleId="Cmsor3Char">
    <w:name w:val="Címsor 3 Char"/>
    <w:basedOn w:val="Bekezdsalapbettpusa"/>
    <w:link w:val="Cmsor3"/>
    <w:rsid w:val="002B374F"/>
    <w:rPr>
      <w:rFonts w:ascii="Times New Roman" w:eastAsia="Times New Roman" w:hAnsi="Times New Roman" w:cs="Arial"/>
      <w:b/>
      <w:i/>
      <w:iCs/>
      <w:sz w:val="28"/>
      <w:szCs w:val="26"/>
      <w:lang w:eastAsia="hu-HU"/>
    </w:rPr>
  </w:style>
  <w:style w:type="character" w:customStyle="1" w:styleId="Cmsor4Char">
    <w:name w:val="Címsor 4 Char"/>
    <w:basedOn w:val="Bekezdsalapbettpusa"/>
    <w:link w:val="Cmsor4"/>
    <w:rsid w:val="00314F9F"/>
    <w:rPr>
      <w:rFonts w:ascii="Times New Roman félkövér" w:eastAsia="Times New Roman" w:hAnsi="Times New Roman félkövér" w:cs="Times New Roman"/>
      <w:b/>
      <w:bCs/>
      <w:szCs w:val="28"/>
      <w:lang w:eastAsia="hu-HU"/>
    </w:rPr>
  </w:style>
  <w:style w:type="character" w:customStyle="1" w:styleId="Cmsor5Char">
    <w:name w:val="Címsor 5 Char"/>
    <w:basedOn w:val="Bekezdsalapbettpusa"/>
    <w:link w:val="Cmsor5"/>
    <w:rsid w:val="00314F9F"/>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314F9F"/>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314F9F"/>
    <w:rPr>
      <w:rFonts w:ascii="Times New Roman" w:eastAsia="Times New Roman" w:hAnsi="Times New Roman" w:cs="Times New Roman"/>
      <w:szCs w:val="24"/>
      <w:lang w:eastAsia="hu-HU"/>
    </w:rPr>
  </w:style>
  <w:style w:type="character" w:customStyle="1" w:styleId="Cmsor8Char">
    <w:name w:val="Címsor 8 Char"/>
    <w:basedOn w:val="Bekezdsalapbettpusa"/>
    <w:link w:val="Cmsor8"/>
    <w:rsid w:val="00314F9F"/>
    <w:rPr>
      <w:rFonts w:ascii="Times New Roman" w:eastAsia="Times New Roman" w:hAnsi="Times New Roman" w:cs="Times New Roman"/>
      <w:i/>
      <w:iCs/>
      <w:szCs w:val="24"/>
      <w:lang w:eastAsia="hu-HU"/>
    </w:rPr>
  </w:style>
  <w:style w:type="character" w:customStyle="1" w:styleId="Cmsor9Char">
    <w:name w:val="Címsor 9 Char"/>
    <w:basedOn w:val="Bekezdsalapbettpusa"/>
    <w:link w:val="Cmsor9"/>
    <w:rsid w:val="00314F9F"/>
    <w:rPr>
      <w:rFonts w:ascii="Arial" w:eastAsia="Times New Roman" w:hAnsi="Arial" w:cs="Arial"/>
      <w:lang w:eastAsia="hu-HU"/>
    </w:rPr>
  </w:style>
  <w:style w:type="paragraph" w:styleId="NormlWeb">
    <w:name w:val="Normal (Web)"/>
    <w:basedOn w:val="Norml"/>
    <w:uiPriority w:val="99"/>
    <w:unhideWhenUsed/>
    <w:rsid w:val="00314F9F"/>
    <w:pPr>
      <w:spacing w:before="100" w:beforeAutospacing="1" w:after="142" w:line="288" w:lineRule="auto"/>
    </w:pPr>
    <w:rPr>
      <w:rFonts w:ascii="Times New Roman" w:eastAsia="Times New Roman" w:hAnsi="Times New Roman" w:cs="Times New Roman"/>
      <w:sz w:val="24"/>
      <w:szCs w:val="24"/>
      <w:lang w:eastAsia="hu-HU"/>
    </w:rPr>
  </w:style>
  <w:style w:type="paragraph" w:customStyle="1" w:styleId="western">
    <w:name w:val="western"/>
    <w:basedOn w:val="Norml"/>
    <w:rsid w:val="00314F9F"/>
    <w:pPr>
      <w:spacing w:before="100" w:beforeAutospacing="1" w:after="142" w:line="288"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816907"/>
    <w:pPr>
      <w:tabs>
        <w:tab w:val="center" w:pos="4536"/>
        <w:tab w:val="right" w:pos="9072"/>
      </w:tabs>
      <w:spacing w:after="0" w:line="240" w:lineRule="auto"/>
    </w:pPr>
  </w:style>
  <w:style w:type="character" w:customStyle="1" w:styleId="lfejChar">
    <w:name w:val="Élőfej Char"/>
    <w:basedOn w:val="Bekezdsalapbettpusa"/>
    <w:link w:val="lfej"/>
    <w:uiPriority w:val="99"/>
    <w:rsid w:val="00816907"/>
  </w:style>
  <w:style w:type="paragraph" w:styleId="llb">
    <w:name w:val="footer"/>
    <w:basedOn w:val="Norml"/>
    <w:link w:val="llbChar"/>
    <w:uiPriority w:val="99"/>
    <w:unhideWhenUsed/>
    <w:rsid w:val="00816907"/>
    <w:pPr>
      <w:tabs>
        <w:tab w:val="center" w:pos="4536"/>
        <w:tab w:val="right" w:pos="9072"/>
      </w:tabs>
      <w:spacing w:after="0" w:line="240" w:lineRule="auto"/>
    </w:pPr>
  </w:style>
  <w:style w:type="character" w:customStyle="1" w:styleId="llbChar">
    <w:name w:val="Élőláb Char"/>
    <w:basedOn w:val="Bekezdsalapbettpusa"/>
    <w:link w:val="llb"/>
    <w:uiPriority w:val="99"/>
    <w:rsid w:val="00816907"/>
  </w:style>
  <w:style w:type="paragraph" w:styleId="Cm">
    <w:name w:val="Title"/>
    <w:basedOn w:val="Norml"/>
    <w:next w:val="Norml"/>
    <w:link w:val="CmChar"/>
    <w:uiPriority w:val="10"/>
    <w:qFormat/>
    <w:rsid w:val="001404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1404B0"/>
    <w:rPr>
      <w:rFonts w:asciiTheme="majorHAnsi" w:eastAsiaTheme="majorEastAsia" w:hAnsiTheme="majorHAnsi" w:cstheme="majorBidi"/>
      <w:color w:val="17365D" w:themeColor="text2" w:themeShade="BF"/>
      <w:spacing w:val="5"/>
      <w:kern w:val="28"/>
      <w:sz w:val="52"/>
      <w:szCs w:val="52"/>
    </w:rPr>
  </w:style>
  <w:style w:type="paragraph" w:styleId="Alcm">
    <w:name w:val="Subtitle"/>
    <w:basedOn w:val="Norml"/>
    <w:next w:val="Norml"/>
    <w:link w:val="AlcmChar"/>
    <w:uiPriority w:val="11"/>
    <w:qFormat/>
    <w:rsid w:val="001404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1404B0"/>
    <w:rPr>
      <w:rFonts w:asciiTheme="majorHAnsi" w:eastAsiaTheme="majorEastAsia" w:hAnsiTheme="majorHAnsi" w:cstheme="majorBidi"/>
      <w:i/>
      <w:iCs/>
      <w:color w:val="4F81BD" w:themeColor="accent1"/>
      <w:spacing w:val="15"/>
      <w:sz w:val="24"/>
      <w:szCs w:val="24"/>
    </w:rPr>
  </w:style>
  <w:style w:type="character" w:styleId="Knyvcme">
    <w:name w:val="Book Title"/>
    <w:basedOn w:val="Bekezdsalapbettpusa"/>
    <w:uiPriority w:val="33"/>
    <w:qFormat/>
    <w:rsid w:val="001404B0"/>
    <w:rPr>
      <w:b/>
      <w:bCs/>
      <w:i/>
      <w:iCs/>
      <w:spacing w:val="5"/>
    </w:rPr>
  </w:style>
  <w:style w:type="paragraph" w:styleId="Listaszerbekezds">
    <w:name w:val="List Paragraph"/>
    <w:basedOn w:val="Norml"/>
    <w:uiPriority w:val="34"/>
    <w:qFormat/>
    <w:rsid w:val="004819B7"/>
    <w:pPr>
      <w:ind w:left="720"/>
      <w:contextualSpacing/>
    </w:pPr>
  </w:style>
  <w:style w:type="character" w:styleId="Hiperhivatkozs">
    <w:name w:val="Hyperlink"/>
    <w:basedOn w:val="Bekezdsalapbettpusa"/>
    <w:uiPriority w:val="99"/>
    <w:unhideWhenUsed/>
    <w:rsid w:val="00582EB8"/>
    <w:rPr>
      <w:color w:val="0000FF" w:themeColor="hyperlink"/>
      <w:u w:val="single"/>
    </w:rPr>
  </w:style>
  <w:style w:type="paragraph" w:styleId="TJ1">
    <w:name w:val="toc 1"/>
    <w:basedOn w:val="Norml"/>
    <w:next w:val="Norml"/>
    <w:autoRedefine/>
    <w:uiPriority w:val="39"/>
    <w:unhideWhenUsed/>
    <w:rsid w:val="008022A5"/>
    <w:pPr>
      <w:tabs>
        <w:tab w:val="left" w:pos="440"/>
        <w:tab w:val="right" w:leader="dot" w:pos="9062"/>
      </w:tabs>
      <w:spacing w:after="100"/>
    </w:pPr>
  </w:style>
  <w:style w:type="paragraph" w:styleId="TJ2">
    <w:name w:val="toc 2"/>
    <w:basedOn w:val="Norml"/>
    <w:next w:val="Norml"/>
    <w:autoRedefine/>
    <w:uiPriority w:val="39"/>
    <w:unhideWhenUsed/>
    <w:rsid w:val="00582EB8"/>
    <w:pPr>
      <w:spacing w:after="100"/>
      <w:ind w:left="220"/>
    </w:pPr>
  </w:style>
  <w:style w:type="paragraph" w:styleId="TJ3">
    <w:name w:val="toc 3"/>
    <w:basedOn w:val="Norml"/>
    <w:next w:val="Norml"/>
    <w:autoRedefine/>
    <w:uiPriority w:val="39"/>
    <w:unhideWhenUsed/>
    <w:rsid w:val="00582EB8"/>
    <w:pPr>
      <w:spacing w:after="100"/>
      <w:ind w:left="440"/>
    </w:pPr>
  </w:style>
  <w:style w:type="character" w:styleId="Kiemels2">
    <w:name w:val="Strong"/>
    <w:basedOn w:val="Bekezdsalapbettpusa"/>
    <w:uiPriority w:val="22"/>
    <w:qFormat/>
    <w:rsid w:val="00D734F2"/>
    <w:rPr>
      <w:b/>
      <w:bCs/>
    </w:rPr>
  </w:style>
  <w:style w:type="paragraph" w:styleId="Buborkszveg">
    <w:name w:val="Balloon Text"/>
    <w:basedOn w:val="Norml"/>
    <w:link w:val="BuborkszvegChar"/>
    <w:uiPriority w:val="99"/>
    <w:semiHidden/>
    <w:unhideWhenUsed/>
    <w:rsid w:val="003776E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776E4"/>
    <w:rPr>
      <w:rFonts w:ascii="Tahoma" w:hAnsi="Tahoma" w:cs="Tahoma"/>
      <w:sz w:val="16"/>
      <w:szCs w:val="16"/>
    </w:rPr>
  </w:style>
  <w:style w:type="character" w:customStyle="1" w:styleId="Address">
    <w:name w:val="Address"/>
    <w:qFormat/>
    <w:rsid w:val="0064518F"/>
    <w:rPr>
      <w:rFonts w:ascii="Tahoma" w:hAnsi="Tahoma" w:cs="Tahoma"/>
      <w:sz w:val="17"/>
      <w:szCs w:val="17"/>
    </w:rPr>
  </w:style>
  <w:style w:type="paragraph" w:styleId="Szvegtrzs">
    <w:name w:val="Body Text"/>
    <w:basedOn w:val="Norml"/>
    <w:link w:val="SzvegtrzsChar"/>
    <w:semiHidden/>
    <w:rsid w:val="0064518F"/>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semiHidden/>
    <w:rsid w:val="0064518F"/>
    <w:rPr>
      <w:rFonts w:ascii="Times New Roman" w:eastAsia="Times New Roman" w:hAnsi="Times New Roman" w:cs="Times New Roman"/>
      <w:sz w:val="24"/>
      <w:szCs w:val="20"/>
      <w:lang w:eastAsia="hu-HU"/>
    </w:rPr>
  </w:style>
  <w:style w:type="character" w:styleId="Jegyzethivatkozs">
    <w:name w:val="annotation reference"/>
    <w:basedOn w:val="Bekezdsalapbettpusa"/>
    <w:uiPriority w:val="99"/>
    <w:semiHidden/>
    <w:unhideWhenUsed/>
    <w:rsid w:val="00BA63FA"/>
    <w:rPr>
      <w:sz w:val="16"/>
      <w:szCs w:val="16"/>
    </w:rPr>
  </w:style>
  <w:style w:type="paragraph" w:styleId="Jegyzetszveg">
    <w:name w:val="annotation text"/>
    <w:basedOn w:val="Norml"/>
    <w:link w:val="JegyzetszvegChar"/>
    <w:uiPriority w:val="99"/>
    <w:semiHidden/>
    <w:unhideWhenUsed/>
    <w:rsid w:val="00BA63FA"/>
    <w:pPr>
      <w:spacing w:line="240" w:lineRule="auto"/>
    </w:pPr>
    <w:rPr>
      <w:sz w:val="20"/>
      <w:szCs w:val="20"/>
    </w:rPr>
  </w:style>
  <w:style w:type="character" w:customStyle="1" w:styleId="JegyzetszvegChar">
    <w:name w:val="Jegyzetszöveg Char"/>
    <w:basedOn w:val="Bekezdsalapbettpusa"/>
    <w:link w:val="Jegyzetszveg"/>
    <w:uiPriority w:val="99"/>
    <w:semiHidden/>
    <w:rsid w:val="00BA63FA"/>
    <w:rPr>
      <w:sz w:val="20"/>
      <w:szCs w:val="20"/>
    </w:rPr>
  </w:style>
  <w:style w:type="paragraph" w:styleId="Megjegyzstrgya">
    <w:name w:val="annotation subject"/>
    <w:basedOn w:val="Jegyzetszveg"/>
    <w:next w:val="Jegyzetszveg"/>
    <w:link w:val="MegjegyzstrgyaChar"/>
    <w:uiPriority w:val="99"/>
    <w:semiHidden/>
    <w:unhideWhenUsed/>
    <w:rsid w:val="00BA63FA"/>
    <w:rPr>
      <w:b/>
      <w:bCs/>
    </w:rPr>
  </w:style>
  <w:style w:type="character" w:customStyle="1" w:styleId="MegjegyzstrgyaChar">
    <w:name w:val="Megjegyzés tárgya Char"/>
    <w:basedOn w:val="JegyzetszvegChar"/>
    <w:link w:val="Megjegyzstrgya"/>
    <w:uiPriority w:val="99"/>
    <w:semiHidden/>
    <w:rsid w:val="00BA63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037">
      <w:bodyDiv w:val="1"/>
      <w:marLeft w:val="0"/>
      <w:marRight w:val="0"/>
      <w:marTop w:val="0"/>
      <w:marBottom w:val="0"/>
      <w:divBdr>
        <w:top w:val="none" w:sz="0" w:space="0" w:color="auto"/>
        <w:left w:val="none" w:sz="0" w:space="0" w:color="auto"/>
        <w:bottom w:val="none" w:sz="0" w:space="0" w:color="auto"/>
        <w:right w:val="none" w:sz="0" w:space="0" w:color="auto"/>
      </w:divBdr>
    </w:div>
    <w:div w:id="223101549">
      <w:bodyDiv w:val="1"/>
      <w:marLeft w:val="0"/>
      <w:marRight w:val="0"/>
      <w:marTop w:val="0"/>
      <w:marBottom w:val="0"/>
      <w:divBdr>
        <w:top w:val="none" w:sz="0" w:space="0" w:color="auto"/>
        <w:left w:val="none" w:sz="0" w:space="0" w:color="auto"/>
        <w:bottom w:val="none" w:sz="0" w:space="0" w:color="auto"/>
        <w:right w:val="none" w:sz="0" w:space="0" w:color="auto"/>
      </w:divBdr>
    </w:div>
    <w:div w:id="287514017">
      <w:bodyDiv w:val="1"/>
      <w:marLeft w:val="0"/>
      <w:marRight w:val="0"/>
      <w:marTop w:val="0"/>
      <w:marBottom w:val="0"/>
      <w:divBdr>
        <w:top w:val="none" w:sz="0" w:space="0" w:color="auto"/>
        <w:left w:val="none" w:sz="0" w:space="0" w:color="auto"/>
        <w:bottom w:val="none" w:sz="0" w:space="0" w:color="auto"/>
        <w:right w:val="none" w:sz="0" w:space="0" w:color="auto"/>
      </w:divBdr>
    </w:div>
    <w:div w:id="310646499">
      <w:bodyDiv w:val="1"/>
      <w:marLeft w:val="0"/>
      <w:marRight w:val="0"/>
      <w:marTop w:val="0"/>
      <w:marBottom w:val="0"/>
      <w:divBdr>
        <w:top w:val="none" w:sz="0" w:space="0" w:color="auto"/>
        <w:left w:val="none" w:sz="0" w:space="0" w:color="auto"/>
        <w:bottom w:val="none" w:sz="0" w:space="0" w:color="auto"/>
        <w:right w:val="none" w:sz="0" w:space="0" w:color="auto"/>
      </w:divBdr>
    </w:div>
    <w:div w:id="499928214">
      <w:bodyDiv w:val="1"/>
      <w:marLeft w:val="0"/>
      <w:marRight w:val="0"/>
      <w:marTop w:val="0"/>
      <w:marBottom w:val="0"/>
      <w:divBdr>
        <w:top w:val="none" w:sz="0" w:space="0" w:color="auto"/>
        <w:left w:val="none" w:sz="0" w:space="0" w:color="auto"/>
        <w:bottom w:val="none" w:sz="0" w:space="0" w:color="auto"/>
        <w:right w:val="none" w:sz="0" w:space="0" w:color="auto"/>
      </w:divBdr>
    </w:div>
    <w:div w:id="504590061">
      <w:bodyDiv w:val="1"/>
      <w:marLeft w:val="0"/>
      <w:marRight w:val="0"/>
      <w:marTop w:val="0"/>
      <w:marBottom w:val="0"/>
      <w:divBdr>
        <w:top w:val="none" w:sz="0" w:space="0" w:color="auto"/>
        <w:left w:val="none" w:sz="0" w:space="0" w:color="auto"/>
        <w:bottom w:val="none" w:sz="0" w:space="0" w:color="auto"/>
        <w:right w:val="none" w:sz="0" w:space="0" w:color="auto"/>
      </w:divBdr>
    </w:div>
    <w:div w:id="612445854">
      <w:bodyDiv w:val="1"/>
      <w:marLeft w:val="0"/>
      <w:marRight w:val="0"/>
      <w:marTop w:val="0"/>
      <w:marBottom w:val="0"/>
      <w:divBdr>
        <w:top w:val="none" w:sz="0" w:space="0" w:color="auto"/>
        <w:left w:val="none" w:sz="0" w:space="0" w:color="auto"/>
        <w:bottom w:val="none" w:sz="0" w:space="0" w:color="auto"/>
        <w:right w:val="none" w:sz="0" w:space="0" w:color="auto"/>
      </w:divBdr>
    </w:div>
    <w:div w:id="947004541">
      <w:bodyDiv w:val="1"/>
      <w:marLeft w:val="0"/>
      <w:marRight w:val="0"/>
      <w:marTop w:val="0"/>
      <w:marBottom w:val="0"/>
      <w:divBdr>
        <w:top w:val="none" w:sz="0" w:space="0" w:color="auto"/>
        <w:left w:val="none" w:sz="0" w:space="0" w:color="auto"/>
        <w:bottom w:val="none" w:sz="0" w:space="0" w:color="auto"/>
        <w:right w:val="none" w:sz="0" w:space="0" w:color="auto"/>
      </w:divBdr>
    </w:div>
    <w:div w:id="1017392242">
      <w:bodyDiv w:val="1"/>
      <w:marLeft w:val="0"/>
      <w:marRight w:val="0"/>
      <w:marTop w:val="0"/>
      <w:marBottom w:val="0"/>
      <w:divBdr>
        <w:top w:val="none" w:sz="0" w:space="0" w:color="auto"/>
        <w:left w:val="none" w:sz="0" w:space="0" w:color="auto"/>
        <w:bottom w:val="none" w:sz="0" w:space="0" w:color="auto"/>
        <w:right w:val="none" w:sz="0" w:space="0" w:color="auto"/>
      </w:divBdr>
    </w:div>
    <w:div w:id="1235706119">
      <w:bodyDiv w:val="1"/>
      <w:marLeft w:val="0"/>
      <w:marRight w:val="0"/>
      <w:marTop w:val="0"/>
      <w:marBottom w:val="0"/>
      <w:divBdr>
        <w:top w:val="none" w:sz="0" w:space="0" w:color="auto"/>
        <w:left w:val="none" w:sz="0" w:space="0" w:color="auto"/>
        <w:bottom w:val="none" w:sz="0" w:space="0" w:color="auto"/>
        <w:right w:val="none" w:sz="0" w:space="0" w:color="auto"/>
      </w:divBdr>
    </w:div>
    <w:div w:id="1316452202">
      <w:bodyDiv w:val="1"/>
      <w:marLeft w:val="0"/>
      <w:marRight w:val="0"/>
      <w:marTop w:val="0"/>
      <w:marBottom w:val="0"/>
      <w:divBdr>
        <w:top w:val="none" w:sz="0" w:space="0" w:color="auto"/>
        <w:left w:val="none" w:sz="0" w:space="0" w:color="auto"/>
        <w:bottom w:val="none" w:sz="0" w:space="0" w:color="auto"/>
        <w:right w:val="none" w:sz="0" w:space="0" w:color="auto"/>
      </w:divBdr>
    </w:div>
    <w:div w:id="1443842055">
      <w:bodyDiv w:val="1"/>
      <w:marLeft w:val="0"/>
      <w:marRight w:val="0"/>
      <w:marTop w:val="0"/>
      <w:marBottom w:val="0"/>
      <w:divBdr>
        <w:top w:val="none" w:sz="0" w:space="0" w:color="auto"/>
        <w:left w:val="none" w:sz="0" w:space="0" w:color="auto"/>
        <w:bottom w:val="none" w:sz="0" w:space="0" w:color="auto"/>
        <w:right w:val="none" w:sz="0" w:space="0" w:color="auto"/>
      </w:divBdr>
    </w:div>
    <w:div w:id="1500465425">
      <w:bodyDiv w:val="1"/>
      <w:marLeft w:val="0"/>
      <w:marRight w:val="0"/>
      <w:marTop w:val="0"/>
      <w:marBottom w:val="0"/>
      <w:divBdr>
        <w:top w:val="none" w:sz="0" w:space="0" w:color="auto"/>
        <w:left w:val="none" w:sz="0" w:space="0" w:color="auto"/>
        <w:bottom w:val="none" w:sz="0" w:space="0" w:color="auto"/>
        <w:right w:val="none" w:sz="0" w:space="0" w:color="auto"/>
      </w:divBdr>
    </w:div>
    <w:div w:id="1501627057">
      <w:bodyDiv w:val="1"/>
      <w:marLeft w:val="0"/>
      <w:marRight w:val="0"/>
      <w:marTop w:val="0"/>
      <w:marBottom w:val="0"/>
      <w:divBdr>
        <w:top w:val="none" w:sz="0" w:space="0" w:color="auto"/>
        <w:left w:val="none" w:sz="0" w:space="0" w:color="auto"/>
        <w:bottom w:val="none" w:sz="0" w:space="0" w:color="auto"/>
        <w:right w:val="none" w:sz="0" w:space="0" w:color="auto"/>
      </w:divBdr>
      <w:divsChild>
        <w:div w:id="2047441431">
          <w:marLeft w:val="547"/>
          <w:marRight w:val="0"/>
          <w:marTop w:val="154"/>
          <w:marBottom w:val="0"/>
          <w:divBdr>
            <w:top w:val="none" w:sz="0" w:space="0" w:color="auto"/>
            <w:left w:val="none" w:sz="0" w:space="0" w:color="auto"/>
            <w:bottom w:val="none" w:sz="0" w:space="0" w:color="auto"/>
            <w:right w:val="none" w:sz="0" w:space="0" w:color="auto"/>
          </w:divBdr>
        </w:div>
        <w:div w:id="340014533">
          <w:marLeft w:val="547"/>
          <w:marRight w:val="0"/>
          <w:marTop w:val="154"/>
          <w:marBottom w:val="0"/>
          <w:divBdr>
            <w:top w:val="none" w:sz="0" w:space="0" w:color="auto"/>
            <w:left w:val="none" w:sz="0" w:space="0" w:color="auto"/>
            <w:bottom w:val="none" w:sz="0" w:space="0" w:color="auto"/>
            <w:right w:val="none" w:sz="0" w:space="0" w:color="auto"/>
          </w:divBdr>
        </w:div>
        <w:div w:id="442189627">
          <w:marLeft w:val="547"/>
          <w:marRight w:val="0"/>
          <w:marTop w:val="154"/>
          <w:marBottom w:val="0"/>
          <w:divBdr>
            <w:top w:val="none" w:sz="0" w:space="0" w:color="auto"/>
            <w:left w:val="none" w:sz="0" w:space="0" w:color="auto"/>
            <w:bottom w:val="none" w:sz="0" w:space="0" w:color="auto"/>
            <w:right w:val="none" w:sz="0" w:space="0" w:color="auto"/>
          </w:divBdr>
        </w:div>
        <w:div w:id="1664703662">
          <w:marLeft w:val="547"/>
          <w:marRight w:val="0"/>
          <w:marTop w:val="154"/>
          <w:marBottom w:val="0"/>
          <w:divBdr>
            <w:top w:val="none" w:sz="0" w:space="0" w:color="auto"/>
            <w:left w:val="none" w:sz="0" w:space="0" w:color="auto"/>
            <w:bottom w:val="none" w:sz="0" w:space="0" w:color="auto"/>
            <w:right w:val="none" w:sz="0" w:space="0" w:color="auto"/>
          </w:divBdr>
        </w:div>
        <w:div w:id="877622302">
          <w:marLeft w:val="547"/>
          <w:marRight w:val="0"/>
          <w:marTop w:val="154"/>
          <w:marBottom w:val="0"/>
          <w:divBdr>
            <w:top w:val="none" w:sz="0" w:space="0" w:color="auto"/>
            <w:left w:val="none" w:sz="0" w:space="0" w:color="auto"/>
            <w:bottom w:val="none" w:sz="0" w:space="0" w:color="auto"/>
            <w:right w:val="none" w:sz="0" w:space="0" w:color="auto"/>
          </w:divBdr>
        </w:div>
      </w:divsChild>
    </w:div>
    <w:div w:id="1841315378">
      <w:bodyDiv w:val="1"/>
      <w:marLeft w:val="0"/>
      <w:marRight w:val="0"/>
      <w:marTop w:val="0"/>
      <w:marBottom w:val="0"/>
      <w:divBdr>
        <w:top w:val="none" w:sz="0" w:space="0" w:color="auto"/>
        <w:left w:val="none" w:sz="0" w:space="0" w:color="auto"/>
        <w:bottom w:val="none" w:sz="0" w:space="0" w:color="auto"/>
        <w:right w:val="none" w:sz="0" w:space="0" w:color="auto"/>
      </w:divBdr>
    </w:div>
    <w:div w:id="1882549487">
      <w:bodyDiv w:val="1"/>
      <w:marLeft w:val="0"/>
      <w:marRight w:val="0"/>
      <w:marTop w:val="0"/>
      <w:marBottom w:val="0"/>
      <w:divBdr>
        <w:top w:val="none" w:sz="0" w:space="0" w:color="auto"/>
        <w:left w:val="none" w:sz="0" w:space="0" w:color="auto"/>
        <w:bottom w:val="none" w:sz="0" w:space="0" w:color="auto"/>
        <w:right w:val="none" w:sz="0" w:space="0" w:color="auto"/>
      </w:divBdr>
    </w:div>
    <w:div w:id="1946690745">
      <w:bodyDiv w:val="1"/>
      <w:marLeft w:val="0"/>
      <w:marRight w:val="0"/>
      <w:marTop w:val="0"/>
      <w:marBottom w:val="0"/>
      <w:divBdr>
        <w:top w:val="none" w:sz="0" w:space="0" w:color="auto"/>
        <w:left w:val="none" w:sz="0" w:space="0" w:color="auto"/>
        <w:bottom w:val="none" w:sz="0" w:space="0" w:color="auto"/>
        <w:right w:val="none" w:sz="0" w:space="0" w:color="auto"/>
      </w:divBdr>
    </w:div>
    <w:div w:id="2072383395">
      <w:bodyDiv w:val="1"/>
      <w:marLeft w:val="0"/>
      <w:marRight w:val="0"/>
      <w:marTop w:val="0"/>
      <w:marBottom w:val="0"/>
      <w:divBdr>
        <w:top w:val="none" w:sz="0" w:space="0" w:color="auto"/>
        <w:left w:val="none" w:sz="0" w:space="0" w:color="auto"/>
        <w:bottom w:val="none" w:sz="0" w:space="0" w:color="auto"/>
        <w:right w:val="none" w:sz="0" w:space="0" w:color="auto"/>
      </w:divBdr>
    </w:div>
    <w:div w:id="213471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BBA18-1FFF-46F2-8B3F-F94C3E79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44</Pages>
  <Words>13236</Words>
  <Characters>91335</Characters>
  <Application>Microsoft Office Word</Application>
  <DocSecurity>0</DocSecurity>
  <Lines>761</Lines>
  <Paragraphs>208</Paragraphs>
  <ScaleCrop>false</ScaleCrop>
  <HeadingPairs>
    <vt:vector size="2" baseType="variant">
      <vt:variant>
        <vt:lpstr>Cím</vt:lpstr>
      </vt:variant>
      <vt:variant>
        <vt:i4>1</vt:i4>
      </vt:variant>
    </vt:vector>
  </HeadingPairs>
  <TitlesOfParts>
    <vt:vector size="1" baseType="lpstr">
      <vt:lpstr/>
    </vt:vector>
  </TitlesOfParts>
  <Company>TE</Company>
  <LinksUpToDate>false</LinksUpToDate>
  <CharactersWithSpaces>104363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KB</cp:lastModifiedBy>
  <cp:revision>5</cp:revision>
  <cp:lastPrinted>2017-10-10T09:11:00Z</cp:lastPrinted>
  <dcterms:created xsi:type="dcterms:W3CDTF">2018-08-16T17:29:00Z</dcterms:created>
  <dcterms:modified xsi:type="dcterms:W3CDTF">2018-08-16T20:50:00Z</dcterms:modified>
</cp:coreProperties>
</file>