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622A" w14:textId="77777777" w:rsidR="007C6CE2" w:rsidRDefault="007C6CE2" w:rsidP="00F6524F">
      <w:pPr>
        <w:spacing w:after="0" w:line="240" w:lineRule="auto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bookmarkStart w:id="0" w:name="m_6923074464757838627__Toc483211881"/>
    </w:p>
    <w:p w14:paraId="43F0B91A" w14:textId="77777777" w:rsidR="00517724" w:rsidRDefault="00517724" w:rsidP="00517724">
      <w:pPr>
        <w:spacing w:after="0" w:line="240" w:lineRule="auto"/>
        <w:jc w:val="center"/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</w:pPr>
      <w:r w:rsidRPr="00517724">
        <w:rPr>
          <w:rFonts w:ascii="&amp;quot" w:eastAsia="Times New Roman" w:hAnsi="&amp;quot" w:cs="Arial"/>
          <w:b/>
          <w:bCs/>
          <w:color w:val="222222"/>
          <w:sz w:val="32"/>
          <w:szCs w:val="32"/>
          <w:lang w:eastAsia="hu-HU"/>
        </w:rPr>
        <w:t>PÁLYÁZATI FELHÍVÁS</w:t>
      </w:r>
      <w:bookmarkEnd w:id="0"/>
    </w:p>
    <w:p w14:paraId="04F9FE1B" w14:textId="77777777" w:rsidR="004161C0" w:rsidRPr="00517724" w:rsidRDefault="004161C0" w:rsidP="0051772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0595F541" w14:textId="41F05FCA" w:rsidR="000539E3" w:rsidRPr="006A3197" w:rsidRDefault="000539E3" w:rsidP="004161C0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B4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 Egyetem pályázatot hi</w:t>
      </w:r>
      <w:r w:rsidR="00CB44DC"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CB44DC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50B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</w:t>
      </w:r>
      <w:r w:rsidR="00DB57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B50B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DB57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5F65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F65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</w:t>
      </w:r>
      <w:r w:rsidR="00CB4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</w:t>
      </w:r>
      <w:r w:rsidR="00D76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14:paraId="64EE6EDD" w14:textId="77777777" w:rsidR="00517724" w:rsidRPr="00517724" w:rsidRDefault="00517724" w:rsidP="0051772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b/>
          <w:bCs/>
          <w:sz w:val="24"/>
          <w:szCs w:val="24"/>
          <w:lang w:eastAsia="hu-HU"/>
        </w:rPr>
        <w:t> </w:t>
      </w:r>
    </w:p>
    <w:p w14:paraId="2A201397" w14:textId="77777777" w:rsidR="00517724" w:rsidRPr="00517724" w:rsidRDefault="00517724" w:rsidP="0051772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517724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14:paraId="2B9C52A3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Kedves Hallgatók!</w:t>
      </w:r>
    </w:p>
    <w:p w14:paraId="271AF555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14:paraId="5042879C" w14:textId="62BC62AD" w:rsidR="00517724" w:rsidRPr="00F6524F" w:rsidRDefault="00517724" w:rsidP="00F6524F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 </w:t>
      </w:r>
      <w:r w:rsidR="00956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Magyar Testnevelési és Sporttudományi Egyetem</w:t>
      </w:r>
      <w:r w:rsidR="0095690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</w:t>
      </w:r>
      <w:r w:rsidR="00F6524F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Oktatási Igazgatóság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 </w:t>
      </w:r>
      <w:r w:rsidR="00CB44DC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az Egyetemmel </w:t>
      </w:r>
      <w:r w:rsidR="00F6524F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aktív </w:t>
      </w:r>
      <w:r w:rsidR="00F6524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hallgatói j</w:t>
      </w:r>
      <w:r w:rsidR="00F65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ogviszonyban álló, nappali </w:t>
      </w:r>
      <w:r w:rsidR="007C19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munkarendű</w:t>
      </w:r>
      <w:r w:rsidR="00F6524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állami ösztöndíjas vagy önköltséges finanszírozási formában, </w:t>
      </w:r>
      <w:r w:rsidR="00F65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alap-, mesterképzésben, </w:t>
      </w:r>
      <w:r w:rsidR="00F6524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osztatlan képzésen</w:t>
      </w:r>
      <w:r w:rsidR="00F652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doktori</w:t>
      </w:r>
      <w:r w:rsidR="00F6524F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képzésben részt vevő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hallgatója számára </w:t>
      </w:r>
      <w:r w:rsidR="00F6524F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202</w:t>
      </w:r>
      <w:r w:rsidR="005F65A8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4</w:t>
      </w:r>
      <w:r w:rsidR="000539E3"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. </w:t>
      </w:r>
      <w:r w:rsidR="005F65A8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március </w:t>
      </w:r>
      <w:r w:rsidR="00D76AFC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1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-én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induló </w:t>
      </w: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>Diákmentor programot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hirdet. </w:t>
      </w:r>
    </w:p>
    <w:p w14:paraId="23593B53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14:paraId="314595DA" w14:textId="29850B1F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b/>
          <w:bCs/>
          <w:color w:val="222222"/>
          <w:sz w:val="24"/>
          <w:szCs w:val="24"/>
          <w:lang w:eastAsia="hu-HU"/>
        </w:rPr>
        <w:t xml:space="preserve">A program célja, hogy 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hallgatók az általuk legnehezebben teljesíthető tantárgyak vonatkozásában személyre szabott segítséggel növelni tudják a sikeres vizsgák arányát és</w:t>
      </w:r>
      <w:r w:rsidR="00CB44D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 javítani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CB44D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tanulmányokban való előrehaladás</w:t>
      </w:r>
      <w:r w:rsidR="00CB44D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ukat</w:t>
      </w:r>
      <w:r w:rsidRPr="004161C0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hu-HU"/>
        </w:rPr>
        <w:t>.</w:t>
      </w:r>
    </w:p>
    <w:p w14:paraId="55929699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14:paraId="73A85394" w14:textId="70226B06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 xml:space="preserve">A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mentorálás során a hallgatók a diákmentor </w:t>
      </w:r>
      <w:r w:rsidR="00CB44DC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támogatásával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shd w:val="clear" w:color="auto" w:fill="FFFFFF"/>
          <w:lang w:eastAsia="hu-HU"/>
        </w:rPr>
        <w:t xml:space="preserve">hatékonyabb teljesítményt érhetnek el. </w:t>
      </w: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A diákmentorálás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 a segítő attitűd kialakulására, az empátiára és erkölcsi gondolkodásra, a személyközi kommunikációra, valamint a konfliktuskezelési képességre.</w:t>
      </w:r>
    </w:p>
    <w:p w14:paraId="1B9B5977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000000"/>
          <w:sz w:val="24"/>
          <w:szCs w:val="24"/>
          <w:lang w:eastAsia="hu-HU"/>
        </w:rPr>
        <w:t> </w:t>
      </w:r>
    </w:p>
    <w:p w14:paraId="31C3F815" w14:textId="200B3EFC" w:rsidR="00517724" w:rsidRPr="004161C0" w:rsidRDefault="000539E3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Budapest, </w:t>
      </w:r>
      <w:r w:rsidR="00F6524F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202</w:t>
      </w:r>
      <w:r w:rsidR="005F65A8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4</w:t>
      </w:r>
      <w:r w:rsidR="00E872E3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  <w:r w:rsidR="00B25942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január 24</w:t>
      </w:r>
      <w:r w:rsidR="004161C0"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. </w:t>
      </w:r>
    </w:p>
    <w:p w14:paraId="46110CE7" w14:textId="77777777" w:rsidR="00D76AFC" w:rsidRDefault="00517724" w:rsidP="00517724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                  </w:t>
      </w:r>
    </w:p>
    <w:p w14:paraId="1728DA81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 </w:t>
      </w:r>
    </w:p>
    <w:p w14:paraId="15533F83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</w:t>
      </w:r>
    </w:p>
    <w:p w14:paraId="35B8445B" w14:textId="77777777" w:rsidR="00517724" w:rsidRPr="004161C0" w:rsidRDefault="00517724" w:rsidP="005177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                              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                          Magyar 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Testnevelési</w:t>
      </w:r>
      <w:r w:rsidR="0095690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és Sporttudományi</w:t>
      </w:r>
      <w:r w:rsidRPr="004161C0"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 xml:space="preserve"> Egyetem</w:t>
      </w:r>
    </w:p>
    <w:p w14:paraId="792320A3" w14:textId="77777777" w:rsidR="005F4902" w:rsidRPr="004161C0" w:rsidRDefault="00F6524F" w:rsidP="004161C0">
      <w:pPr>
        <w:spacing w:after="0" w:line="240" w:lineRule="auto"/>
        <w:ind w:left="2124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&amp;quot" w:eastAsia="Times New Roman" w:hAnsi="&amp;quot" w:cs="Arial"/>
          <w:color w:val="222222"/>
          <w:sz w:val="24"/>
          <w:szCs w:val="24"/>
          <w:lang w:eastAsia="hu-HU"/>
        </w:rPr>
        <w:t>Oktatási Igazgatóság</w:t>
      </w:r>
    </w:p>
    <w:p w14:paraId="53A7F54A" w14:textId="77777777" w:rsidR="00517724" w:rsidRPr="00517724" w:rsidRDefault="00517724" w:rsidP="004161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14:paraId="6D79FD42" w14:textId="77777777" w:rsidR="00C27655" w:rsidRDefault="00C27655"/>
    <w:sectPr w:rsid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24"/>
    <w:rsid w:val="000539E3"/>
    <w:rsid w:val="00097188"/>
    <w:rsid w:val="000F524D"/>
    <w:rsid w:val="004161C0"/>
    <w:rsid w:val="00517724"/>
    <w:rsid w:val="005F4902"/>
    <w:rsid w:val="005F65A8"/>
    <w:rsid w:val="007C19D2"/>
    <w:rsid w:val="007C6CE2"/>
    <w:rsid w:val="00956900"/>
    <w:rsid w:val="00A4399C"/>
    <w:rsid w:val="00B25942"/>
    <w:rsid w:val="00B50B2F"/>
    <w:rsid w:val="00B95B41"/>
    <w:rsid w:val="00C27655"/>
    <w:rsid w:val="00CB44DC"/>
    <w:rsid w:val="00CE5575"/>
    <w:rsid w:val="00D76AFC"/>
    <w:rsid w:val="00DB5731"/>
    <w:rsid w:val="00E872E3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9F4B"/>
  <w15:docId w15:val="{887E3629-4611-4C57-9BCD-F0EEC86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6923074464757838627msotitle">
    <w:name w:val="m_6923074464757838627msotitle"/>
    <w:basedOn w:val="Norml"/>
    <w:rsid w:val="0051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517724"/>
  </w:style>
  <w:style w:type="character" w:styleId="Hiperhivatkozs">
    <w:name w:val="Hyperlink"/>
    <w:basedOn w:val="Bekezdsalapbettpusa"/>
    <w:uiPriority w:val="99"/>
    <w:unhideWhenUsed/>
    <w:rsid w:val="0051772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0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B4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Dávid Viktória Eszter</cp:lastModifiedBy>
  <cp:revision>4</cp:revision>
  <dcterms:created xsi:type="dcterms:W3CDTF">2024-01-19T08:36:00Z</dcterms:created>
  <dcterms:modified xsi:type="dcterms:W3CDTF">2024-01-23T10:01:00Z</dcterms:modified>
</cp:coreProperties>
</file>